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69" w:rsidRDefault="00FD66AD" w:rsidP="00122D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381750" cy="8905875"/>
            <wp:effectExtent l="0" t="0" r="0" b="0"/>
            <wp:docPr id="1" name="Рисунок 1" descr="Описание: C:\Users\пк\Documents\2022_03_11\Ч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к\Documents\2022_03_11\Чуд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  <w:sz w:val="20"/>
          <w:szCs w:val="20"/>
        </w:rPr>
      </w:pPr>
      <w:r w:rsidRPr="00530E1D">
        <w:rPr>
          <w:rFonts w:ascii="Times New Roman" w:hAnsi="Times New Roman"/>
          <w:sz w:val="20"/>
          <w:szCs w:val="20"/>
        </w:rPr>
        <w:lastRenderedPageBreak/>
        <w:t xml:space="preserve">Приложение №1 </w:t>
      </w: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  <w:sz w:val="20"/>
          <w:szCs w:val="20"/>
        </w:rPr>
      </w:pPr>
      <w:r w:rsidRPr="00530E1D">
        <w:rPr>
          <w:rFonts w:ascii="Times New Roman" w:hAnsi="Times New Roman"/>
          <w:sz w:val="20"/>
          <w:szCs w:val="20"/>
        </w:rPr>
        <w:t>к приказу РУО администрации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</w:t>
      </w:r>
      <w:r w:rsidRPr="00530E1D">
        <w:rPr>
          <w:rFonts w:ascii="Times New Roman" w:hAnsi="Times New Roman"/>
          <w:sz w:val="20"/>
          <w:szCs w:val="20"/>
        </w:rPr>
        <w:t xml:space="preserve"> Карачевского района </w:t>
      </w:r>
    </w:p>
    <w:p w:rsidR="00530E1D" w:rsidRPr="00530E1D" w:rsidRDefault="00122D69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№   30</w:t>
      </w:r>
      <w:r w:rsidR="00F353D3">
        <w:rPr>
          <w:rFonts w:ascii="Times New Roman" w:hAnsi="Times New Roman"/>
          <w:sz w:val="20"/>
          <w:szCs w:val="20"/>
          <w:u w:val="single"/>
        </w:rPr>
        <w:t xml:space="preserve">   </w:t>
      </w:r>
      <w:r>
        <w:rPr>
          <w:rFonts w:ascii="Times New Roman" w:hAnsi="Times New Roman"/>
          <w:sz w:val="20"/>
          <w:szCs w:val="20"/>
          <w:u w:val="single"/>
        </w:rPr>
        <w:t>от «15</w:t>
      </w:r>
      <w:r w:rsidR="00530E1D" w:rsidRPr="00530E1D">
        <w:rPr>
          <w:rFonts w:ascii="Times New Roman" w:hAnsi="Times New Roman"/>
          <w:sz w:val="20"/>
          <w:szCs w:val="20"/>
          <w:u w:val="single"/>
        </w:rPr>
        <w:t>»  февраля  2022 г.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530E1D" w:rsidRPr="00530E1D" w:rsidRDefault="00530E1D" w:rsidP="00530E1D">
      <w:pPr>
        <w:keepNext/>
        <w:tabs>
          <w:tab w:val="left" w:pos="708"/>
          <w:tab w:val="left" w:pos="1701"/>
        </w:tabs>
        <w:autoSpaceDE w:val="0"/>
        <w:autoSpaceDN w:val="0"/>
        <w:adjustRightInd w:val="0"/>
        <w:spacing w:after="0" w:line="20" w:lineRule="atLeast"/>
        <w:outlineLvl w:val="8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keepNext/>
        <w:tabs>
          <w:tab w:val="left" w:pos="708"/>
          <w:tab w:val="left" w:pos="1701"/>
        </w:tabs>
        <w:autoSpaceDE w:val="0"/>
        <w:autoSpaceDN w:val="0"/>
        <w:adjustRightInd w:val="0"/>
        <w:spacing w:after="0" w:line="20" w:lineRule="atLeast"/>
        <w:jc w:val="center"/>
        <w:outlineLvl w:val="8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о районном конкурсе исследовательских работ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 xml:space="preserve"> «Восьмое чудо света» по техническому и декоративно–прикладному творчеству, рационализации и изобретательству среди учащихся и воспитанников образовательных учреждений в 2021-2022 учебном году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(далее – Положение)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Настоящее Положение определяет порядок организации и проведения районного конкурса исследовательских работ «Восьмое чудо света» по техническому и декоративно-прикладному творчеству, рационализации и изобретательству среди учащихся и воспитанников образовательных учреждений (далее Конкурс). </w:t>
      </w:r>
    </w:p>
    <w:p w:rsidR="00530E1D" w:rsidRPr="00530E1D" w:rsidRDefault="00530E1D" w:rsidP="00530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Cs/>
          <w:sz w:val="28"/>
          <w:szCs w:val="28"/>
        </w:rPr>
        <w:t>Конкурс проводится в соответствии с календарным планом МБУДО Карачевский дом детского творчества,</w:t>
      </w:r>
      <w:r w:rsidRPr="00530E1D">
        <w:rPr>
          <w:rFonts w:ascii="Times New Roman" w:hAnsi="Times New Roman"/>
          <w:sz w:val="28"/>
          <w:szCs w:val="28"/>
        </w:rPr>
        <w:t xml:space="preserve"> в рамках районной итоговой выставки декоративно-прикладного и технического творчества "Волшебство детских рук".</w:t>
      </w:r>
    </w:p>
    <w:p w:rsidR="00530E1D" w:rsidRPr="00530E1D" w:rsidRDefault="00530E1D" w:rsidP="00530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Организаторы Конкурса: районное управление образования, МБУДО Карачевский дом детского творчества.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Конкурс проводится в один этап: с 20.03.2022 по 30.03.2022г.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Форма проведения очно-заочная.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1</w:t>
      </w:r>
      <w:r w:rsidRPr="00530E1D">
        <w:rPr>
          <w:rFonts w:ascii="Times New Roman" w:hAnsi="Times New Roman"/>
          <w:b/>
          <w:bCs/>
          <w:sz w:val="28"/>
          <w:szCs w:val="28"/>
        </w:rPr>
        <w:t>.</w:t>
      </w:r>
      <w:r w:rsidRPr="00530E1D">
        <w:rPr>
          <w:rFonts w:ascii="Times New Roman" w:hAnsi="Times New Roman"/>
          <w:sz w:val="28"/>
          <w:szCs w:val="28"/>
        </w:rPr>
        <w:t xml:space="preserve"> </w:t>
      </w:r>
      <w:r w:rsidRPr="00530E1D">
        <w:rPr>
          <w:rFonts w:ascii="Times New Roman" w:hAnsi="Times New Roman"/>
          <w:b/>
          <w:bCs/>
          <w:sz w:val="28"/>
          <w:szCs w:val="28"/>
        </w:rPr>
        <w:t>Цель Конкурса: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Формирование познавательных интересов и развитие культуры проектной и исследовательской деятельности учащихся и воспитанников, повышение доступности и качества образования, поддержка одаренных детей.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2. Задачи Конкурса: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обеспечение социальной поддержки творческой активности учащихся;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вовлечение учащихся и воспитанников в учебно-исследовательскую, проектную творческую, изобретательскую и рационализаторскую деятельность;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выявление одаренных детей через проектную и исследовательскую деятельность;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стимулирование интереса учащихся и воспитанников к инженерно-техническим и исследовательским профессиям.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lastRenderedPageBreak/>
        <w:t>3. Номинации Конкурса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- исследовательские работы по техническому конструированию (</w:t>
      </w:r>
      <w:r w:rsidRPr="00530E1D">
        <w:rPr>
          <w:rFonts w:ascii="Times New Roman" w:hAnsi="Times New Roman"/>
          <w:bCs/>
          <w:sz w:val="28"/>
          <w:szCs w:val="28"/>
        </w:rPr>
        <w:t>разработка устройств электронной техники и робототехники с оригинальными схемотехническими и конструктивными решениями; разработки приспособлений; оригинальные разработки приборов бытовой техники, макеты и действующие модели спортивно-технической направленности и т. п.)</w:t>
      </w:r>
    </w:p>
    <w:p w:rsidR="00530E1D" w:rsidRPr="00530E1D" w:rsidRDefault="00530E1D" w:rsidP="00530E1D">
      <w:pPr>
        <w:widowControl w:val="0"/>
        <w:tabs>
          <w:tab w:val="left" w:pos="0"/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Cs/>
          <w:sz w:val="28"/>
          <w:szCs w:val="28"/>
        </w:rPr>
        <w:t xml:space="preserve">- </w:t>
      </w:r>
      <w:r w:rsidRPr="00530E1D">
        <w:rPr>
          <w:rFonts w:ascii="Times New Roman" w:hAnsi="Times New Roman"/>
          <w:b/>
          <w:bCs/>
          <w:sz w:val="28"/>
          <w:szCs w:val="28"/>
        </w:rPr>
        <w:t>рационализация (</w:t>
      </w:r>
      <w:r w:rsidRPr="00530E1D">
        <w:rPr>
          <w:rFonts w:ascii="Times New Roman" w:hAnsi="Times New Roman"/>
          <w:bCs/>
          <w:sz w:val="28"/>
          <w:szCs w:val="28"/>
        </w:rPr>
        <w:t xml:space="preserve">рационализаторские предложения, внедренные или предлагаемые для внедрения в конкретные процессы </w:t>
      </w:r>
      <w:r w:rsidRPr="00530E1D">
        <w:rPr>
          <w:rFonts w:ascii="Times New Roman" w:hAnsi="Times New Roman"/>
          <w:sz w:val="28"/>
          <w:szCs w:val="28"/>
        </w:rPr>
        <w:t>учебно-образовательной, учебно-производственной, производственной, общественно-полезной и т.д. деятельности)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- информационные технологии (</w:t>
      </w:r>
      <w:r w:rsidRPr="00530E1D">
        <w:rPr>
          <w:rFonts w:ascii="Times New Roman" w:hAnsi="Times New Roman"/>
          <w:bCs/>
          <w:sz w:val="28"/>
          <w:szCs w:val="28"/>
        </w:rPr>
        <w:t>к</w:t>
      </w:r>
      <w:r w:rsidRPr="00530E1D">
        <w:rPr>
          <w:rFonts w:ascii="Times New Roman" w:hAnsi="Times New Roman"/>
          <w:sz w:val="28"/>
          <w:szCs w:val="28"/>
        </w:rPr>
        <w:t>омпьютерные программы, связь, мобильные приложения, цифровое производство, оборудование и технологии, веб сайты и сервисы, интернет вещей)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</w:t>
      </w:r>
      <w:r w:rsidRPr="00530E1D">
        <w:rPr>
          <w:rFonts w:ascii="Times New Roman" w:hAnsi="Times New Roman"/>
          <w:b/>
          <w:sz w:val="28"/>
          <w:szCs w:val="28"/>
        </w:rPr>
        <w:t>энергосберегающие технологии</w:t>
      </w:r>
      <w:r w:rsidRPr="00530E1D">
        <w:rPr>
          <w:rFonts w:ascii="Times New Roman" w:hAnsi="Times New Roman"/>
          <w:sz w:val="28"/>
          <w:szCs w:val="28"/>
        </w:rPr>
        <w:t xml:space="preserve"> (оборудование и технологии для строительства и ЖКХ, повышение энергоэффективности, «умный дом», альтернативные источники энергии)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- графический дизайн</w:t>
      </w:r>
      <w:r w:rsidRPr="00530E1D">
        <w:rPr>
          <w:rFonts w:ascii="Times New Roman" w:hAnsi="Times New Roman"/>
          <w:bCs/>
          <w:sz w:val="28"/>
          <w:szCs w:val="28"/>
        </w:rPr>
        <w:t xml:space="preserve"> (макет и разработка буклета, визиток, афиш, социальный плакат)</w:t>
      </w:r>
    </w:p>
    <w:p w:rsidR="00530E1D" w:rsidRPr="00530E1D" w:rsidRDefault="00530E1D" w:rsidP="00530E1D">
      <w:pPr>
        <w:tabs>
          <w:tab w:val="left" w:pos="0"/>
          <w:tab w:val="left" w:pos="68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>-декоративно-прикладное творчество (</w:t>
      </w:r>
      <w:r w:rsidRPr="00530E1D">
        <w:rPr>
          <w:rFonts w:ascii="Times New Roman" w:hAnsi="Times New Roman"/>
          <w:sz w:val="28"/>
          <w:szCs w:val="28"/>
        </w:rPr>
        <w:t>народные промыслы Брянщины, России, народов мира,</w:t>
      </w:r>
      <w:r w:rsidRPr="00530E1D">
        <w:rPr>
          <w:rFonts w:ascii="Times New Roman" w:hAnsi="Times New Roman"/>
          <w:b/>
          <w:sz w:val="28"/>
          <w:szCs w:val="28"/>
        </w:rPr>
        <w:t xml:space="preserve"> </w:t>
      </w:r>
      <w:r w:rsidRPr="00530E1D">
        <w:rPr>
          <w:rFonts w:ascii="Times New Roman" w:hAnsi="Times New Roman"/>
          <w:sz w:val="28"/>
          <w:szCs w:val="28"/>
        </w:rPr>
        <w:t>прикладные проекты)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- исследовательские работы (</w:t>
      </w:r>
      <w:r w:rsidRPr="00530E1D">
        <w:rPr>
          <w:rFonts w:ascii="Times New Roman" w:hAnsi="Times New Roman"/>
          <w:bCs/>
          <w:sz w:val="28"/>
          <w:szCs w:val="28"/>
        </w:rPr>
        <w:t>история родного края, города, села, семьи и др.)</w:t>
      </w:r>
    </w:p>
    <w:p w:rsidR="00530E1D" w:rsidRPr="00530E1D" w:rsidRDefault="00530E1D" w:rsidP="00530E1D">
      <w:pPr>
        <w:tabs>
          <w:tab w:val="left" w:pos="6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-творческие проекты</w:t>
      </w:r>
      <w:r w:rsidRPr="00530E1D">
        <w:rPr>
          <w:rFonts w:ascii="Times New Roman" w:hAnsi="Times New Roman"/>
          <w:bCs/>
          <w:sz w:val="28"/>
          <w:szCs w:val="28"/>
        </w:rPr>
        <w:t xml:space="preserve"> (проекты в виде сценария, фильма, программы праздника, игры, репортажа, альманаха, альбома, </w:t>
      </w:r>
      <w:r w:rsidRPr="00530E1D"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530E1D">
        <w:rPr>
          <w:rFonts w:ascii="Times New Roman" w:hAnsi="Times New Roman"/>
          <w:bCs/>
          <w:sz w:val="28"/>
          <w:szCs w:val="28"/>
        </w:rPr>
        <w:t>-сайта и т. д.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4. Участники Конкурса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В конкурсе принимают участие учащиеся и воспитанники общеобразовательных учреждений, учреждений дошкольного и дополнительного образования детей Карачевского района в возрасте </w:t>
      </w:r>
      <w:r w:rsidRPr="00530E1D">
        <w:rPr>
          <w:rFonts w:ascii="Times New Roman" w:hAnsi="Times New Roman"/>
          <w:b/>
          <w:sz w:val="28"/>
          <w:szCs w:val="28"/>
        </w:rPr>
        <w:t xml:space="preserve">от 5 до 18 лет. 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Работы оцениваются по четырем возрастным категориям:</w:t>
      </w:r>
    </w:p>
    <w:p w:rsid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5-7 лет (дошкольники); 8-10 лет; 11-13 лет; 14-18 лет. 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На Конкурс представляются как индивидуальные работы, так и в соавторстве (не более 3-х авторов). 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5. Организация и проведение Конкурса</w:t>
      </w:r>
    </w:p>
    <w:p w:rsidR="00530E1D" w:rsidRPr="00530E1D" w:rsidRDefault="00530E1D" w:rsidP="00530E1D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Исследовательские работы и творческие проекты направляются в МБУДО Карачевский ДДТ по адресу: 242500, г.Карачев, ул. Федюнинского, д.2, тел. 2-17-13 до</w:t>
      </w:r>
      <w:r w:rsidRPr="00530E1D">
        <w:rPr>
          <w:rFonts w:ascii="Times New Roman" w:hAnsi="Times New Roman"/>
          <w:b/>
          <w:bCs/>
          <w:sz w:val="28"/>
          <w:szCs w:val="28"/>
        </w:rPr>
        <w:t xml:space="preserve"> 20 марта 2022 года.</w:t>
      </w:r>
      <w:r w:rsidRPr="00530E1D">
        <w:rPr>
          <w:rFonts w:ascii="Times New Roman" w:hAnsi="Times New Roman"/>
          <w:sz w:val="28"/>
          <w:szCs w:val="28"/>
        </w:rPr>
        <w:t xml:space="preserve">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Организацию и проведение Конкурса осуществляет районный оргкомитет (Приложение № 2).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Финансовое обеспечение Конкурса осуществляется его организаторами.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lastRenderedPageBreak/>
        <w:t>6. Требования к оформлению сопроводительной документации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Работы учащихся и воспитанников обязательно сопровождаются анкетой-заявкой участника (Приложение № 1 к Положению) и заявлением-согласием (Приложение №2 к Положению)</w:t>
      </w:r>
    </w:p>
    <w:p w:rsidR="00530E1D" w:rsidRPr="00530E1D" w:rsidRDefault="00530E1D" w:rsidP="00530E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При оформлении исследовательских работ необходимо руководствоваться рекомендациями (Приложение № 3 к Положению).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На заочный Конкурс готовые изделия и макеты не представляются, а принимаются их фотоснимки в приложении к работе.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7. Подведение итогов Конкурса и награждение победителей</w:t>
      </w:r>
      <w:r w:rsidRPr="00530E1D">
        <w:rPr>
          <w:rFonts w:ascii="Times New Roman" w:hAnsi="Times New Roman"/>
          <w:sz w:val="28"/>
          <w:szCs w:val="28"/>
        </w:rPr>
        <w:t xml:space="preserve">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Экспертную оценку представленных работ осуществляет жюри, которое создается решением оргкомитета.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Жюри может вносить изменения в Положение и привлекать экспертов для оценивания р</w:t>
      </w:r>
      <w:r w:rsidR="009E11C0">
        <w:rPr>
          <w:rFonts w:ascii="Times New Roman" w:hAnsi="Times New Roman"/>
          <w:sz w:val="28"/>
          <w:szCs w:val="28"/>
        </w:rPr>
        <w:t>абот.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Количество призовых мест в каждой номинации определяется решением жюри.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Победители и призёры Конкурса награждаются грамотами районного управления образования администрации Карачевского района.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Информация о проведении и итогах Конкурса размещается на сайте </w:t>
      </w:r>
      <w:hyperlink r:id="rId7" w:history="1">
        <w:r w:rsidRPr="00530E1D">
          <w:rPr>
            <w:rFonts w:ascii="Times New Roman" w:hAnsi="Times New Roman"/>
            <w:sz w:val="28"/>
            <w:szCs w:val="28"/>
          </w:rPr>
          <w:t>http://karachevddt.ru</w:t>
        </w:r>
      </w:hyperlink>
      <w:r w:rsidRPr="00530E1D">
        <w:rPr>
          <w:rFonts w:ascii="Times New Roman" w:hAnsi="Times New Roman"/>
          <w:sz w:val="28"/>
          <w:szCs w:val="28"/>
        </w:rPr>
        <w:t>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rPr>
          <w:rFonts w:ascii="Times New Roman" w:hAnsi="Times New Roman"/>
        </w:rPr>
      </w:pPr>
      <w:r w:rsidRPr="00530E1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</w:t>
      </w:r>
      <w:r w:rsidRPr="00530E1D">
        <w:rPr>
          <w:rFonts w:ascii="Times New Roman" w:hAnsi="Times New Roman"/>
        </w:rPr>
        <w:t>Приложение № 2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  <w:u w:val="single"/>
        </w:rPr>
      </w:pPr>
      <w:r w:rsidRPr="00530E1D">
        <w:rPr>
          <w:rFonts w:ascii="Times New Roman" w:hAnsi="Times New Roman"/>
        </w:rPr>
        <w:t xml:space="preserve">к приказу РУО администрации Карачевского района </w:t>
      </w:r>
    </w:p>
    <w:p w:rsidR="00530E1D" w:rsidRPr="00530E1D" w:rsidRDefault="00122D69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№ 30</w:t>
      </w:r>
      <w:r w:rsidR="00F353D3" w:rsidRPr="00F353D3">
        <w:rPr>
          <w:rFonts w:ascii="Times New Roman" w:hAnsi="Times New Roman"/>
          <w:u w:val="single"/>
        </w:rPr>
        <w:t xml:space="preserve">  </w:t>
      </w:r>
      <w:r w:rsidR="00530E1D" w:rsidRPr="00530E1D">
        <w:rPr>
          <w:rFonts w:ascii="Times New Roman" w:hAnsi="Times New Roman"/>
          <w:u w:val="single"/>
        </w:rPr>
        <w:t>от «</w:t>
      </w:r>
      <w:r>
        <w:rPr>
          <w:rFonts w:ascii="Times New Roman" w:hAnsi="Times New Roman"/>
          <w:u w:val="single"/>
        </w:rPr>
        <w:t>15</w:t>
      </w:r>
      <w:r w:rsidR="00530E1D" w:rsidRPr="00530E1D">
        <w:rPr>
          <w:rFonts w:ascii="Times New Roman" w:hAnsi="Times New Roman"/>
          <w:u w:val="single"/>
        </w:rPr>
        <w:t>»  февраля 2022 г.</w:t>
      </w:r>
    </w:p>
    <w:p w:rsidR="00530E1D" w:rsidRPr="00530E1D" w:rsidRDefault="00530E1D" w:rsidP="00530E1D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</w:rPr>
      </w:pPr>
    </w:p>
    <w:p w:rsidR="00530E1D" w:rsidRPr="00530E1D" w:rsidRDefault="00530E1D" w:rsidP="00530E1D">
      <w:pPr>
        <w:autoSpaceDE w:val="0"/>
        <w:autoSpaceDN w:val="0"/>
        <w:adjustRightInd w:val="0"/>
        <w:spacing w:before="100" w:after="100" w:line="2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Состав оргкомитета</w:t>
      </w:r>
    </w:p>
    <w:p w:rsidR="00F353D3" w:rsidRDefault="00530E1D" w:rsidP="00F353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53D3">
        <w:rPr>
          <w:rFonts w:ascii="Times New Roman" w:hAnsi="Times New Roman"/>
          <w:sz w:val="28"/>
          <w:szCs w:val="28"/>
        </w:rPr>
        <w:t>по проведению районного конкурса исследовательских работ</w:t>
      </w:r>
      <w:r w:rsidR="00F353D3">
        <w:rPr>
          <w:rFonts w:ascii="Times New Roman" w:hAnsi="Times New Roman"/>
          <w:sz w:val="28"/>
          <w:szCs w:val="28"/>
        </w:rPr>
        <w:t xml:space="preserve"> </w:t>
      </w:r>
    </w:p>
    <w:p w:rsidR="00530E1D" w:rsidRPr="00F353D3" w:rsidRDefault="00530E1D" w:rsidP="00F353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53D3">
        <w:rPr>
          <w:rFonts w:ascii="Times New Roman" w:hAnsi="Times New Roman"/>
          <w:sz w:val="28"/>
          <w:szCs w:val="28"/>
        </w:rPr>
        <w:t>«Восьмое чудо света» по техническому и декоративно-прикладному творчеству, рационализации и изобретательству среди учащихся и воспитанников образовательных учреждений в 2020-2021 учебном году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F353D3" w:rsidP="00F353D3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530E1D" w:rsidRPr="00530E1D">
        <w:rPr>
          <w:rFonts w:ascii="Times New Roman" w:hAnsi="Times New Roman"/>
          <w:sz w:val="28"/>
          <w:szCs w:val="28"/>
          <w:u w:val="single"/>
        </w:rPr>
        <w:t>Председатель:</w:t>
      </w:r>
    </w:p>
    <w:p w:rsidR="00530E1D" w:rsidRPr="00530E1D" w:rsidRDefault="00530E1D" w:rsidP="00F353D3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Павлова Н.А. – начальник отдела общего и дополнительного образования РУО Администрации Карачевского района;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0E1D" w:rsidRPr="00530E1D" w:rsidRDefault="00F353D3" w:rsidP="00F353D3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530E1D" w:rsidRPr="00530E1D">
        <w:rPr>
          <w:rFonts w:ascii="Times New Roman" w:hAnsi="Times New Roman"/>
          <w:sz w:val="28"/>
          <w:szCs w:val="28"/>
          <w:u w:val="single"/>
        </w:rPr>
        <w:t>Члены оргкомитета</w:t>
      </w:r>
      <w:r w:rsidR="00530E1D" w:rsidRPr="00530E1D">
        <w:rPr>
          <w:rFonts w:ascii="Times New Roman" w:hAnsi="Times New Roman"/>
          <w:sz w:val="28"/>
          <w:szCs w:val="28"/>
        </w:rPr>
        <w:t>: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Баканова Е.В. – директор МБУДО Карачевский Дом детского творчества;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Анциферова Е.П. – заместитель директора МБУДО Карачевский дом детского творчества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- Жукова Н.И. – педагог-организатор МБУДО Карачевский дом детского творчества;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- Кармес Т.В. – педагог дополнительного образования МБУДО Карачевский дом детского творчества. </w:t>
      </w:r>
    </w:p>
    <w:p w:rsidR="00530E1D" w:rsidRPr="00530E1D" w:rsidRDefault="00530E1D" w:rsidP="00530E1D">
      <w:pPr>
        <w:keepNext/>
        <w:keepLine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30E1D" w:rsidRPr="00530E1D" w:rsidRDefault="00530E1D" w:rsidP="00F353D3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</w:rPr>
      </w:pPr>
      <w:r w:rsidRPr="00530E1D">
        <w:rPr>
          <w:rFonts w:ascii="Times New Roman" w:hAnsi="Times New Roman"/>
        </w:rPr>
        <w:lastRenderedPageBreak/>
        <w:t xml:space="preserve">Приложение № 1 </w:t>
      </w:r>
    </w:p>
    <w:p w:rsidR="00530E1D" w:rsidRPr="00530E1D" w:rsidRDefault="00530E1D" w:rsidP="00F353D3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</w:rPr>
      </w:pPr>
      <w:r w:rsidRPr="00530E1D">
        <w:rPr>
          <w:rFonts w:ascii="Times New Roman" w:hAnsi="Times New Roman"/>
        </w:rPr>
        <w:t>к Положению о проведении районного конкурса исследовательских работ «Восьмое чудо света»</w:t>
      </w:r>
    </w:p>
    <w:p w:rsidR="00530E1D" w:rsidRPr="00530E1D" w:rsidRDefault="00530E1D" w:rsidP="00F353D3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</w:rPr>
      </w:pPr>
      <w:r w:rsidRPr="00530E1D">
        <w:rPr>
          <w:rFonts w:ascii="Times New Roman" w:hAnsi="Times New Roman"/>
        </w:rPr>
        <w:t>по техническому и декоративно-прикладному</w:t>
      </w:r>
    </w:p>
    <w:p w:rsidR="00530E1D" w:rsidRPr="00530E1D" w:rsidRDefault="00530E1D" w:rsidP="00F353D3">
      <w:pPr>
        <w:autoSpaceDE w:val="0"/>
        <w:autoSpaceDN w:val="0"/>
        <w:adjustRightInd w:val="0"/>
        <w:spacing w:after="0" w:line="20" w:lineRule="atLeast"/>
        <w:ind w:left="5528"/>
        <w:rPr>
          <w:rFonts w:ascii="Times New Roman" w:hAnsi="Times New Roman"/>
        </w:rPr>
      </w:pPr>
      <w:r w:rsidRPr="00530E1D">
        <w:rPr>
          <w:rFonts w:ascii="Times New Roman" w:hAnsi="Times New Roman"/>
        </w:rPr>
        <w:t>творчеству, рационализации и изобретательству</w:t>
      </w:r>
      <w:r w:rsidR="00F353D3" w:rsidRPr="00F353D3">
        <w:rPr>
          <w:rFonts w:ascii="Times New Roman" w:hAnsi="Times New Roman"/>
        </w:rPr>
        <w:t xml:space="preserve"> </w:t>
      </w:r>
      <w:r w:rsidRPr="00530E1D">
        <w:rPr>
          <w:rFonts w:ascii="Times New Roman" w:hAnsi="Times New Roman"/>
        </w:rPr>
        <w:t>среди учащихся и воспитанников обр</w:t>
      </w:r>
      <w:r w:rsidR="00F353D3" w:rsidRPr="00F353D3">
        <w:rPr>
          <w:rFonts w:ascii="Times New Roman" w:hAnsi="Times New Roman"/>
        </w:rPr>
        <w:t xml:space="preserve">азовательных </w:t>
      </w:r>
      <w:r w:rsidRPr="00F353D3">
        <w:rPr>
          <w:rFonts w:ascii="Times New Roman" w:hAnsi="Times New Roman"/>
        </w:rPr>
        <w:t>учреждений в</w:t>
      </w:r>
      <w:r w:rsidRPr="00530E1D">
        <w:rPr>
          <w:rFonts w:ascii="Times New Roman" w:hAnsi="Times New Roman"/>
        </w:rPr>
        <w:t xml:space="preserve"> 2021-2022 учебном году</w:t>
      </w:r>
    </w:p>
    <w:p w:rsidR="00530E1D" w:rsidRPr="00530E1D" w:rsidRDefault="00530E1D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jc w:val="center"/>
        <w:rPr>
          <w:rFonts w:ascii="Times New Roman" w:hAnsi="Times New Roman"/>
          <w:sz w:val="24"/>
          <w:szCs w:val="24"/>
        </w:rPr>
      </w:pPr>
    </w:p>
    <w:p w:rsidR="00530E1D" w:rsidRPr="00530E1D" w:rsidRDefault="00530E1D" w:rsidP="00530E1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                                Анкета-заявка</w:t>
      </w:r>
    </w:p>
    <w:p w:rsidR="00530E1D" w:rsidRPr="00530E1D" w:rsidRDefault="00530E1D" w:rsidP="00530E1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8"/>
          <w:szCs w:val="28"/>
        </w:rPr>
        <w:t xml:space="preserve">                                     участника</w:t>
      </w:r>
    </w:p>
    <w:p w:rsidR="00530E1D" w:rsidRPr="00530E1D" w:rsidRDefault="00530E1D" w:rsidP="00530E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Cs/>
          <w:sz w:val="28"/>
          <w:szCs w:val="28"/>
        </w:rPr>
        <w:t>районного Конкурса</w:t>
      </w:r>
      <w:r w:rsidRPr="00530E1D">
        <w:rPr>
          <w:rFonts w:ascii="Times New Roman" w:hAnsi="Times New Roman"/>
          <w:sz w:val="28"/>
          <w:szCs w:val="28"/>
        </w:rPr>
        <w:t xml:space="preserve"> исследовательских работ «Восьмое чудо света»</w:t>
      </w:r>
    </w:p>
    <w:p w:rsidR="00530E1D" w:rsidRPr="00530E1D" w:rsidRDefault="00530E1D" w:rsidP="00530E1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по техническому и декоративно-прикладному творчеству, рационализации и изобретательству среди учащихся и воспитанников образовательных учреждений.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Название работы ___________________________________________________</w:t>
      </w:r>
      <w:r w:rsidRPr="00530E1D">
        <w:rPr>
          <w:rFonts w:ascii="Times New Roman" w:hAnsi="Times New Roman"/>
          <w:sz w:val="24"/>
          <w:szCs w:val="24"/>
        </w:rPr>
        <w:br/>
        <w:t>__________________________________________________________________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Номинация ________________________________________________</w:t>
      </w:r>
      <w:r w:rsidRPr="00530E1D">
        <w:rPr>
          <w:rFonts w:ascii="Times New Roman" w:hAnsi="Times New Roman"/>
          <w:sz w:val="24"/>
          <w:szCs w:val="24"/>
        </w:rPr>
        <w:br/>
        <w:t>__________________________________________________________________</w:t>
      </w:r>
      <w:r w:rsidRPr="00530E1D">
        <w:rPr>
          <w:rFonts w:ascii="Times New Roman" w:hAnsi="Times New Roman"/>
          <w:sz w:val="24"/>
          <w:szCs w:val="24"/>
        </w:rPr>
        <w:br/>
        <w:t>Ф.И.О. автора (полностью)___________________________________________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 xml:space="preserve">Дата и год рождения «______» ______________ _______ г. 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Образовательная организация 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Класс__________________________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Название объединения обучающихся 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Сведения о руководителе: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Ф.И.О. (полностью) _________________________________________________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Должность ________________________________________________________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Наименование образовательной организации, её почтовый адрес, контактные телефоны, электронная почта 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0E1D">
        <w:rPr>
          <w:rFonts w:ascii="Times New Roman" w:hAnsi="Times New Roman"/>
          <w:sz w:val="24"/>
          <w:szCs w:val="24"/>
        </w:rPr>
        <w:t>Подпись автора _________________________</w:t>
      </w:r>
    </w:p>
    <w:p w:rsidR="00530E1D" w:rsidRPr="00530E1D" w:rsidRDefault="00530E1D" w:rsidP="00530E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4"/>
          <w:szCs w:val="24"/>
        </w:rPr>
        <w:t>Подпись руководителя (если есть) _________________________</w:t>
      </w:r>
    </w:p>
    <w:p w:rsidR="00140B01" w:rsidRDefault="00140B01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left="4111"/>
        <w:jc w:val="right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lastRenderedPageBreak/>
        <w:t xml:space="preserve">Приложение № 2 </w:t>
      </w:r>
    </w:p>
    <w:p w:rsidR="00F353D3" w:rsidRPr="00530E1D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t xml:space="preserve">к Положению о проведении районного конкурса </w:t>
      </w:r>
    </w:p>
    <w:p w:rsidR="00F353D3" w:rsidRPr="00530E1D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t>исследовательских работ «Восьмое чудо света»</w:t>
      </w:r>
    </w:p>
    <w:p w:rsidR="00F353D3" w:rsidRPr="00530E1D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t>по техническому и декоративно-прикладному</w:t>
      </w:r>
    </w:p>
    <w:p w:rsidR="00140B01" w:rsidRPr="00140B01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t xml:space="preserve">творчеству, рационализации и </w:t>
      </w:r>
      <w:r w:rsidR="00140B01" w:rsidRPr="00140B01">
        <w:rPr>
          <w:rFonts w:ascii="Times New Roman" w:hAnsi="Times New Roman"/>
        </w:rPr>
        <w:t>изобретательству среди</w:t>
      </w:r>
      <w:r w:rsidRPr="00530E1D">
        <w:rPr>
          <w:rFonts w:ascii="Times New Roman" w:hAnsi="Times New Roman"/>
        </w:rPr>
        <w:t xml:space="preserve"> уча</w:t>
      </w:r>
      <w:r w:rsidR="00140B01" w:rsidRPr="00140B01">
        <w:rPr>
          <w:rFonts w:ascii="Times New Roman" w:hAnsi="Times New Roman"/>
        </w:rPr>
        <w:t xml:space="preserve">щихся </w:t>
      </w:r>
      <w:r w:rsidRPr="00530E1D">
        <w:rPr>
          <w:rFonts w:ascii="Times New Roman" w:hAnsi="Times New Roman"/>
        </w:rPr>
        <w:t xml:space="preserve">и воспитанников образовательных </w:t>
      </w:r>
    </w:p>
    <w:p w:rsidR="00F353D3" w:rsidRPr="00530E1D" w:rsidRDefault="00F353D3" w:rsidP="00140B01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0" w:lineRule="atLeast"/>
        <w:ind w:left="4536"/>
        <w:rPr>
          <w:rFonts w:ascii="Times New Roman" w:hAnsi="Times New Roman"/>
        </w:rPr>
      </w:pPr>
      <w:r w:rsidRPr="00530E1D">
        <w:rPr>
          <w:rFonts w:ascii="Times New Roman" w:hAnsi="Times New Roman"/>
        </w:rPr>
        <w:t>учреждений</w:t>
      </w:r>
      <w:r w:rsidR="00EE1A61">
        <w:rPr>
          <w:rFonts w:ascii="Times New Roman" w:hAnsi="Times New Roman"/>
        </w:rPr>
        <w:t xml:space="preserve"> в</w:t>
      </w:r>
      <w:r w:rsidR="00140B01" w:rsidRPr="00140B01">
        <w:rPr>
          <w:rFonts w:ascii="Times New Roman" w:hAnsi="Times New Roman"/>
        </w:rPr>
        <w:t xml:space="preserve"> </w:t>
      </w:r>
      <w:r w:rsidRPr="00530E1D">
        <w:rPr>
          <w:rFonts w:ascii="Times New Roman" w:hAnsi="Times New Roman"/>
        </w:rPr>
        <w:t>2021-2022 учебном году</w:t>
      </w:r>
    </w:p>
    <w:p w:rsidR="00F353D3" w:rsidRPr="00530E1D" w:rsidRDefault="00F353D3" w:rsidP="00140B01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jc w:val="both"/>
        <w:rPr>
          <w:rFonts w:ascii="Times New Roman" w:hAnsi="Times New Roman"/>
          <w:sz w:val="24"/>
          <w:szCs w:val="24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Директору МБУДО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      Карачевский ДДТ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        Бакановой Е.В.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Заявление – согласие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Субъекта на обработку персональных данных. 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Я, _____________________________________, паспорт номер ___________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30E1D">
        <w:rPr>
          <w:rFonts w:ascii="Times New Roman" w:hAnsi="Times New Roman"/>
          <w:sz w:val="18"/>
          <w:szCs w:val="18"/>
        </w:rPr>
        <w:t xml:space="preserve">               (Ф.И.О.)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выданный _____________________________________________________года, являясь законным представителем несовершеннолетнего, в соответствии с Федеральным законом от 27.07.2006 г. № 152- ФЗ «О персональных данных» даю согласие МБУДО Карачевский ДДТ расположенному по адресу: г.Карачев, ул, Федюнинского, дом 2, на обработку персональных данных моего/сына (дочери, подопечного) 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30E1D">
        <w:rPr>
          <w:rFonts w:ascii="Times New Roman" w:hAnsi="Times New Roman"/>
          <w:sz w:val="20"/>
          <w:szCs w:val="20"/>
        </w:rPr>
        <w:t xml:space="preserve">  (Ф.И.О. сына, дочери, подопечного) 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а именно: Ф.И.О., дату рождения, место учебы, класс контактные телефоны (домашний, мобильный), для обработки (внесение в электронную базу данных, использования в отчетных документах) в целях участия</w:t>
      </w:r>
      <w:r w:rsidRPr="00530E1D">
        <w:rPr>
          <w:rFonts w:ascii="Times New Roman" w:hAnsi="Times New Roman"/>
          <w:sz w:val="24"/>
          <w:szCs w:val="24"/>
        </w:rPr>
        <w:t xml:space="preserve"> </w:t>
      </w:r>
      <w:r w:rsidRPr="00530E1D">
        <w:rPr>
          <w:rFonts w:ascii="Times New Roman" w:hAnsi="Times New Roman"/>
          <w:sz w:val="28"/>
          <w:szCs w:val="28"/>
        </w:rPr>
        <w:t>в районном конкур</w:t>
      </w:r>
      <w:r w:rsidR="009E11C0">
        <w:rPr>
          <w:rFonts w:ascii="Times New Roman" w:hAnsi="Times New Roman"/>
          <w:sz w:val="28"/>
          <w:szCs w:val="28"/>
        </w:rPr>
        <w:t xml:space="preserve">се исследовательских работ «Восьмое </w:t>
      </w:r>
      <w:r w:rsidRPr="00530E1D">
        <w:rPr>
          <w:rFonts w:ascii="Times New Roman" w:hAnsi="Times New Roman"/>
          <w:sz w:val="28"/>
          <w:szCs w:val="28"/>
        </w:rPr>
        <w:t>чудо света» по техническому и декоративно–прикладному творчеству, среди учащихся образовательных организаций в 2021-2022 учебном году.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Я подтверждаю своё согласие на передачу наших персональных данных организаторам конкурса.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Передача наших персональных данных другим субъектам может осуществляться только с моего письменного согласия.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  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«___»__________ 20____ г.</w:t>
      </w:r>
      <w:r w:rsidRPr="00530E1D">
        <w:rPr>
          <w:rFonts w:ascii="Times New Roman" w:hAnsi="Times New Roman"/>
          <w:sz w:val="28"/>
          <w:szCs w:val="28"/>
        </w:rPr>
        <w:tab/>
      </w:r>
      <w:r w:rsidRPr="00530E1D">
        <w:rPr>
          <w:rFonts w:ascii="Times New Roman" w:hAnsi="Times New Roman"/>
          <w:sz w:val="28"/>
          <w:szCs w:val="28"/>
        </w:rPr>
        <w:tab/>
      </w:r>
    </w:p>
    <w:p w:rsidR="00140B01" w:rsidRPr="00140B01" w:rsidRDefault="00F353D3" w:rsidP="00140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ab/>
      </w:r>
      <w:r w:rsidRPr="00530E1D">
        <w:rPr>
          <w:rFonts w:ascii="Times New Roman" w:hAnsi="Times New Roman"/>
          <w:sz w:val="28"/>
          <w:szCs w:val="28"/>
        </w:rPr>
        <w:tab/>
        <w:t xml:space="preserve">                                                      (подпись)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/>
        </w:rPr>
      </w:pPr>
      <w:r w:rsidRPr="00530E1D">
        <w:rPr>
          <w:rFonts w:ascii="Times New Roman" w:hAnsi="Times New Roman"/>
        </w:rPr>
        <w:lastRenderedPageBreak/>
        <w:t xml:space="preserve">Приложение № 3 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  <w:bCs/>
        </w:rPr>
      </w:pPr>
      <w:r w:rsidRPr="00530E1D">
        <w:rPr>
          <w:rFonts w:ascii="Times New Roman" w:hAnsi="Times New Roman"/>
        </w:rPr>
        <w:t xml:space="preserve">к Положению о проведении </w:t>
      </w:r>
      <w:r w:rsidRPr="00530E1D">
        <w:rPr>
          <w:rFonts w:ascii="Times New Roman" w:hAnsi="Times New Roman"/>
          <w:bCs/>
        </w:rPr>
        <w:t xml:space="preserve">районного конкурса 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</w:rPr>
      </w:pPr>
      <w:r w:rsidRPr="00140B01">
        <w:rPr>
          <w:rFonts w:ascii="Times New Roman" w:hAnsi="Times New Roman"/>
        </w:rPr>
        <w:t xml:space="preserve">исследовательских работ «Восьмое </w:t>
      </w:r>
      <w:r w:rsidRPr="00530E1D">
        <w:rPr>
          <w:rFonts w:ascii="Times New Roman" w:hAnsi="Times New Roman"/>
        </w:rPr>
        <w:t>чудо света»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</w:rPr>
      </w:pPr>
      <w:r w:rsidRPr="00530E1D">
        <w:rPr>
          <w:rFonts w:ascii="Times New Roman" w:hAnsi="Times New Roman"/>
        </w:rPr>
        <w:t>по техническому и декоративно-прикладному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</w:rPr>
      </w:pPr>
      <w:r w:rsidRPr="00530E1D">
        <w:rPr>
          <w:rFonts w:ascii="Times New Roman" w:hAnsi="Times New Roman"/>
        </w:rPr>
        <w:t xml:space="preserve">творчеству среди обучающихся образовательных </w:t>
      </w:r>
      <w:r w:rsidRPr="00140B01">
        <w:rPr>
          <w:rFonts w:ascii="Times New Roman" w:hAnsi="Times New Roman"/>
        </w:rPr>
        <w:t>организаций в</w:t>
      </w:r>
      <w:r w:rsidRPr="00530E1D">
        <w:rPr>
          <w:rFonts w:ascii="Times New Roman" w:hAnsi="Times New Roman"/>
        </w:rPr>
        <w:t xml:space="preserve"> 2021-2022 учебном году</w:t>
      </w:r>
    </w:p>
    <w:p w:rsidR="00F353D3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  <w:sz w:val="24"/>
          <w:szCs w:val="24"/>
        </w:rPr>
      </w:pPr>
    </w:p>
    <w:p w:rsidR="00140B01" w:rsidRPr="00530E1D" w:rsidRDefault="00140B01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0" w:lineRule="atLeast"/>
        <w:ind w:left="4111"/>
        <w:rPr>
          <w:rFonts w:ascii="Times New Roman" w:hAnsi="Times New Roman"/>
          <w:sz w:val="24"/>
          <w:szCs w:val="24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Рекомендации по оформлению научно-исследовательской работы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140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Исследовательский проект представляет собой самостоятельно проведенное исследование обучающегося, раскрывающее его знания и умение их применять для решения конкретных практических задач. Работа должна носить логически завершенный характер и демонстрировать способность обучающегося грамотно пользоваться специальной терминологией, ясно излагать свои мысли, аргументировать предложения.</w:t>
      </w:r>
    </w:p>
    <w:p w:rsidR="00F353D3" w:rsidRPr="00530E1D" w:rsidRDefault="00F353D3" w:rsidP="00140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Оформление научно-исследовательских работ осуществляется по определенной структуре, которая является общепринятой.</w:t>
      </w:r>
    </w:p>
    <w:p w:rsidR="00F353D3" w:rsidRPr="00530E1D" w:rsidRDefault="00F353D3" w:rsidP="00F353D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353D3" w:rsidRPr="00530E1D" w:rsidRDefault="00F353D3" w:rsidP="00F353D3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30E1D">
        <w:rPr>
          <w:rFonts w:ascii="Times New Roman" w:hAnsi="Times New Roman"/>
          <w:b/>
          <w:bCs/>
          <w:color w:val="000000"/>
          <w:sz w:val="28"/>
          <w:szCs w:val="28"/>
        </w:rPr>
        <w:t>Требования к тексту</w:t>
      </w:r>
    </w:p>
    <w:p w:rsidR="00F353D3" w:rsidRPr="00530E1D" w:rsidRDefault="00F353D3" w:rsidP="00F35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Объем работы – 15-18 страниц текста, оформленного в соответствии с требованиями.</w:t>
      </w:r>
    </w:p>
    <w:p w:rsidR="00F353D3" w:rsidRPr="00530E1D" w:rsidRDefault="00F353D3" w:rsidP="00F353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1. Работа выполняется на стандартных страницах белой бумаги формата А-4 (верхнее, нижнее поля – 2см, правое поле – 1,5 см; левое – 3см);</w:t>
      </w:r>
    </w:p>
    <w:p w:rsidR="00F353D3" w:rsidRPr="00530E1D" w:rsidRDefault="00F353D3" w:rsidP="00F353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2. Текст печатается обычным шрифтом Times New Roman (размер шрифта – 14 кегель). Заголовки – полужирным шрифтом Times New Roman (размер шрифта – 14 кегель);</w:t>
      </w:r>
    </w:p>
    <w:p w:rsidR="00F353D3" w:rsidRPr="00530E1D" w:rsidRDefault="00F353D3" w:rsidP="00F353D3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Интервал между строками – полуторный;</w:t>
      </w:r>
    </w:p>
    <w:p w:rsidR="00F353D3" w:rsidRPr="00530E1D" w:rsidRDefault="00F353D3" w:rsidP="00F353D3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Текст оформляется на одной стороне листа;</w:t>
      </w:r>
    </w:p>
    <w:p w:rsidR="00F353D3" w:rsidRPr="00530E1D" w:rsidRDefault="00F353D3" w:rsidP="00F353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5. Формулы вписываются черной пастой (тушью), либо выполняются на компьютере;</w:t>
      </w:r>
    </w:p>
    <w:p w:rsidR="00F353D3" w:rsidRPr="00530E1D" w:rsidRDefault="00F353D3" w:rsidP="00F35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6. Нумерация страниц начинается с титульного листа, которому присваивается номер 1, но на страницу он не ставится. Далее весь последующий объем работ, включая библиографический список и приложения, нумеруются по порядку до последней страницы;</w:t>
      </w:r>
    </w:p>
    <w:p w:rsidR="00F353D3" w:rsidRPr="00530E1D" w:rsidRDefault="00F353D3" w:rsidP="00F35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7. Работа и приложения скрепляются вместе с титульным листом (рекомендуются скоросшиватели и пластиковые файлы).</w:t>
      </w:r>
    </w:p>
    <w:p w:rsidR="00F353D3" w:rsidRPr="00530E1D" w:rsidRDefault="00F353D3" w:rsidP="00F35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53D3" w:rsidRPr="00530E1D" w:rsidRDefault="00F353D3" w:rsidP="00F353D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b/>
          <w:bCs/>
          <w:sz w:val="28"/>
          <w:szCs w:val="28"/>
        </w:rPr>
        <w:t>Структура исследовательской работы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Титульный лист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Оглавление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Введение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Основная часть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lastRenderedPageBreak/>
        <w:t>Заключение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Список литературы</w:t>
      </w:r>
    </w:p>
    <w:p w:rsidR="00F353D3" w:rsidRPr="00530E1D" w:rsidRDefault="00F353D3" w:rsidP="00F353D3">
      <w:pPr>
        <w:widowControl w:val="0"/>
        <w:numPr>
          <w:ilvl w:val="0"/>
          <w:numId w:val="2"/>
        </w:numPr>
        <w:tabs>
          <w:tab w:val="left" w:pos="-284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Приложения (карты, схемы, графики, диаграммы, рисунки, фото и т.д.)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 xml:space="preserve">      Титульный лист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На титульном листе указывается: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Название конкурса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Номинация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Тема работы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Фамилия, имя, отчество автора (полностью)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Дата рождения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Фамилия, имя, отчество педагога – руководителя (полностью)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Учреждение (полное название, телефон)</w:t>
      </w:r>
    </w:p>
    <w:p w:rsidR="00F353D3" w:rsidRPr="00530E1D" w:rsidRDefault="00F353D3" w:rsidP="00F353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Год подачи работы на конкурс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 xml:space="preserve">    Оглавление</w:t>
      </w:r>
    </w:p>
    <w:p w:rsidR="00F353D3" w:rsidRPr="00530E1D" w:rsidRDefault="00F353D3" w:rsidP="00140B01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Оглавление содержит разделы работы с указанием страниц.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ind w:firstLine="567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>Введение</w:t>
      </w:r>
    </w:p>
    <w:p w:rsidR="00F353D3" w:rsidRPr="00530E1D" w:rsidRDefault="00F353D3" w:rsidP="00140B01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Во введении кратко обосновывается актуальность выбранной темы, называются цель и задачи, построение теоретической картины (модели) проблемной ситуации, указывается предмет или объект исследования (эксперимента), дается характеристика работы, сообщается, в чем значимость или ценность полученных результатов, краткий обзор литературы, имеющейся по данной теме.</w:t>
      </w:r>
    </w:p>
    <w:p w:rsidR="00F353D3" w:rsidRPr="00530E1D" w:rsidRDefault="00F353D3" w:rsidP="00F353D3">
      <w:pPr>
        <w:widowControl w:val="0"/>
        <w:autoSpaceDE w:val="0"/>
        <w:autoSpaceDN w:val="0"/>
        <w:adjustRightInd w:val="0"/>
        <w:spacing w:after="0" w:line="20" w:lineRule="atLeast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 xml:space="preserve">      Основная часть</w:t>
      </w:r>
    </w:p>
    <w:p w:rsidR="00F353D3" w:rsidRPr="00530E1D" w:rsidRDefault="00F353D3" w:rsidP="00140B01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В этом разделе должно быть представлено основное содержание работы, а материал, полученный в ходе изучения различных источников информации точно соответствовать заявленной теме и полностью её раскрывать. В содержание основной части включается: построение гипотезы исследования (эксперимента); использование эмпирических (изучение литературы, наблюдение, опросы, интервью, изучение и обобщение опыта и т.д.); теоретических (анализ фактов, сравнение, сопоставление, классификация и т.д.) и других методов исследования; подробно дается методика и техника исследования, излагаются и обсуждаются полученные результаты. </w:t>
      </w:r>
    </w:p>
    <w:p w:rsidR="00F353D3" w:rsidRPr="00530E1D" w:rsidRDefault="00F353D3" w:rsidP="00140B01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 xml:space="preserve">Все сокращения в тексте должны быть расшифрованы. Ссылки на авторов цитируемой литературы должны соответствовать номерам, под которыми они идут по списку литературы. </w:t>
      </w:r>
    </w:p>
    <w:p w:rsidR="00F353D3" w:rsidRPr="00530E1D" w:rsidRDefault="00F353D3" w:rsidP="00F353D3">
      <w:pPr>
        <w:spacing w:after="0" w:line="2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353D3" w:rsidRPr="00530E1D" w:rsidRDefault="00F353D3" w:rsidP="00F353D3">
      <w:pPr>
        <w:spacing w:after="0" w:line="20" w:lineRule="atLeast"/>
        <w:jc w:val="both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 xml:space="preserve">      Заключение</w:t>
      </w:r>
    </w:p>
    <w:p w:rsidR="00F353D3" w:rsidRPr="00530E1D" w:rsidRDefault="00F353D3" w:rsidP="00F35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 xml:space="preserve">Формулировка его требует краткости и лаконичности. В этом разделе должна содержаться информация о том, насколько удалось достичь поставленной цели, значимость выполненной работы, предложения по практическому использованию результатов, возможное дальнейшее продолжение работы. </w:t>
      </w:r>
    </w:p>
    <w:p w:rsidR="00F353D3" w:rsidRPr="00530E1D" w:rsidRDefault="00F353D3" w:rsidP="00F35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30E1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 Список используемой литературы</w:t>
      </w:r>
    </w:p>
    <w:p w:rsidR="00F353D3" w:rsidRPr="00530E1D" w:rsidRDefault="00F353D3" w:rsidP="00140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 xml:space="preserve">Имеются в виду те источники информации, которые имеют прямое отношение к работе и использованы в ней. При этом в самом тексте работы должны быть обозначены номера источников информации, под которыми они находятся в списке литературы, и на которые ссылается автор. Эти номера в тексте работы заключаются в квадратные скобки, рядом через запятую указываются страницы, которые использовались как источник информации, например, [1, с.18]. В списке литературы эти квадратные скобки не ставятся. Оформляется список использованной литературы со всеми выходными данными. Он оформляется по алфавиту и имеет сквозную нумерацию арабскими цифрами. </w:t>
      </w:r>
    </w:p>
    <w:p w:rsidR="00F353D3" w:rsidRPr="00530E1D" w:rsidRDefault="00F353D3" w:rsidP="00140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>При составлении списка литературы необходимо ориентироваться на Государственный стандарт ГОСТ 7.1 – 2003 «Библиографическая запись. Библиографическое описание. Общие требования и правила составления».</w:t>
      </w:r>
    </w:p>
    <w:p w:rsidR="00F353D3" w:rsidRPr="00530E1D" w:rsidRDefault="00F353D3" w:rsidP="00F35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353D3" w:rsidRPr="00530E1D" w:rsidRDefault="00F353D3" w:rsidP="00F353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30E1D">
        <w:rPr>
          <w:rFonts w:ascii="Times New Roman" w:hAnsi="Times New Roman"/>
          <w:b/>
          <w:color w:val="000000"/>
          <w:sz w:val="28"/>
          <w:szCs w:val="28"/>
        </w:rPr>
        <w:t xml:space="preserve">     Приложение</w:t>
      </w:r>
    </w:p>
    <w:p w:rsidR="00F353D3" w:rsidRPr="00530E1D" w:rsidRDefault="00F353D3" w:rsidP="00140B01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530E1D">
        <w:rPr>
          <w:rFonts w:ascii="Times New Roman" w:hAnsi="Times New Roman"/>
          <w:sz w:val="28"/>
          <w:szCs w:val="28"/>
        </w:rPr>
        <w:t>В приложении помещают вспомогательные или дополнительные материалы: таблицы, схемы, рисунки, графики, фотоснимки и т.д.</w:t>
      </w:r>
    </w:p>
    <w:p w:rsidR="00F353D3" w:rsidRPr="00530E1D" w:rsidRDefault="00F353D3" w:rsidP="00140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0E1D">
        <w:rPr>
          <w:rFonts w:ascii="Times New Roman" w:hAnsi="Times New Roman"/>
          <w:color w:val="000000"/>
          <w:sz w:val="28"/>
          <w:szCs w:val="28"/>
        </w:rPr>
        <w:t xml:space="preserve">Для иллюстраций могут быть отведены отдельные страницы. В этом случае они (иллюстрации) оформляются как приложения и выполняются на отдельных страницах. Не допускается увеличение формата иллюстраций, склейка иллюстраций буклетом. Нумерация приложений производится в правом верхнем углу арабскими цифрами без знака «№». </w:t>
      </w: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:rsidR="00F353D3" w:rsidRPr="00530E1D" w:rsidRDefault="00F353D3" w:rsidP="00F353D3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0E1D">
        <w:rPr>
          <w:rFonts w:ascii="Times New Roman" w:hAnsi="Times New Roman"/>
          <w:b/>
          <w:sz w:val="28"/>
          <w:szCs w:val="28"/>
        </w:rPr>
        <w:t xml:space="preserve">   Критерии оценки исследовательской работы (проекта) 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Постановка цели и задач, обоснование актуальности выбранной темы для самого участника.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Обоснованность выбора темы.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Достаточность собственного материала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 xml:space="preserve">Глубина проработанности представленного материала 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 xml:space="preserve">Практическая значимость 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Обоснованность и значимость выводов, соответствие целям и задачам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Наличие иллюстративного материала, выявляющие главные этапы и составляющие проведенного исследования или практической работы.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>Качество оформления</w:t>
      </w:r>
    </w:p>
    <w:p w:rsidR="00F353D3" w:rsidRPr="00530E1D" w:rsidRDefault="00F353D3" w:rsidP="00F353D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0E1D">
        <w:rPr>
          <w:rFonts w:ascii="Times New Roman" w:hAnsi="Times New Roman"/>
          <w:sz w:val="28"/>
          <w:szCs w:val="28"/>
        </w:rPr>
        <w:t xml:space="preserve">Соответствие требованиям к оформлению исследовательской работы, творческого проекта  </w:t>
      </w:r>
    </w:p>
    <w:p w:rsidR="00F353D3" w:rsidRPr="00530E1D" w:rsidRDefault="00F353D3" w:rsidP="00F353D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</w:p>
    <w:p w:rsidR="00530E1D" w:rsidRPr="00530E1D" w:rsidRDefault="00530E1D" w:rsidP="00530E1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530E1D" w:rsidRPr="00530E1D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C56044" w:rsidRPr="00AA383E" w:rsidRDefault="00C56044" w:rsidP="00140B01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56044" w:rsidRPr="00AA383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8D9"/>
    <w:multiLevelType w:val="hybridMultilevel"/>
    <w:tmpl w:val="E92CE25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8173963"/>
    <w:multiLevelType w:val="hybridMultilevel"/>
    <w:tmpl w:val="840E6BDA"/>
    <w:lvl w:ilvl="0" w:tplc="6FF454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666020"/>
    <w:multiLevelType w:val="hybridMultilevel"/>
    <w:tmpl w:val="CFBACFD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71F46740"/>
    <w:multiLevelType w:val="hybridMultilevel"/>
    <w:tmpl w:val="B7EEA1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83E"/>
    <w:rsid w:val="000E0E5E"/>
    <w:rsid w:val="00122D69"/>
    <w:rsid w:val="00140B01"/>
    <w:rsid w:val="002825DC"/>
    <w:rsid w:val="003D646B"/>
    <w:rsid w:val="00424A45"/>
    <w:rsid w:val="004F23F0"/>
    <w:rsid w:val="00530E1D"/>
    <w:rsid w:val="00652017"/>
    <w:rsid w:val="007150CC"/>
    <w:rsid w:val="00755EBA"/>
    <w:rsid w:val="007A0333"/>
    <w:rsid w:val="0081172E"/>
    <w:rsid w:val="0082362F"/>
    <w:rsid w:val="0087201E"/>
    <w:rsid w:val="008C3C97"/>
    <w:rsid w:val="0097054E"/>
    <w:rsid w:val="00980B28"/>
    <w:rsid w:val="009E11C0"/>
    <w:rsid w:val="00A84553"/>
    <w:rsid w:val="00AA383E"/>
    <w:rsid w:val="00C56044"/>
    <w:rsid w:val="00EE1A61"/>
    <w:rsid w:val="00EF6DD8"/>
    <w:rsid w:val="00F353D3"/>
    <w:rsid w:val="00FB622D"/>
    <w:rsid w:val="00FD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A45"/>
    <w:pPr>
      <w:ind w:left="720"/>
      <w:contextualSpacing/>
    </w:pPr>
  </w:style>
  <w:style w:type="paragraph" w:styleId="a4">
    <w:name w:val="Balloon Text"/>
    <w:basedOn w:val="a"/>
    <w:link w:val="a5"/>
    <w:uiPriority w:val="99"/>
    <w:rsid w:val="004F2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locked/>
    <w:rsid w:val="004F23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A45"/>
    <w:pPr>
      <w:ind w:left="720"/>
      <w:contextualSpacing/>
    </w:pPr>
  </w:style>
  <w:style w:type="paragraph" w:styleId="a4">
    <w:name w:val="Balloon Text"/>
    <w:basedOn w:val="a"/>
    <w:link w:val="a5"/>
    <w:uiPriority w:val="99"/>
    <w:rsid w:val="004F2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locked/>
    <w:rsid w:val="004F23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karachevdd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2022-02-14T09:12:00Z</cp:lastPrinted>
  <dcterms:created xsi:type="dcterms:W3CDTF">2022-03-11T09:51:00Z</dcterms:created>
  <dcterms:modified xsi:type="dcterms:W3CDTF">2022-03-11T09:51:00Z</dcterms:modified>
</cp:coreProperties>
</file>