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95" w:rsidRDefault="003D7695">
      <w:pPr>
        <w:suppressAutoHyphens/>
        <w:spacing w:after="0" w:line="240" w:lineRule="auto"/>
        <w:jc w:val="center"/>
        <w:rPr>
          <w:rFonts w:ascii="Times New Roman" w:eastAsia="Times New Roman" w:hAnsi="Times New Roman" w:cs="Times New Roman"/>
          <w:b/>
          <w:sz w:val="40"/>
        </w:rPr>
      </w:pPr>
    </w:p>
    <w:p w:rsidR="003D7695" w:rsidRDefault="003D7695">
      <w:pPr>
        <w:suppressAutoHyphens/>
        <w:spacing w:after="0" w:line="240" w:lineRule="auto"/>
        <w:jc w:val="center"/>
        <w:rPr>
          <w:rFonts w:ascii="Times New Roman" w:eastAsia="Times New Roman" w:hAnsi="Times New Roman" w:cs="Times New Roman"/>
          <w:b/>
          <w:sz w:val="40"/>
        </w:rPr>
      </w:pPr>
    </w:p>
    <w:p w:rsidR="003D7695" w:rsidRDefault="003D7695">
      <w:pPr>
        <w:suppressAutoHyphens/>
        <w:spacing w:after="0" w:line="240" w:lineRule="auto"/>
        <w:jc w:val="center"/>
        <w:rPr>
          <w:rFonts w:ascii="Times New Roman" w:eastAsia="Times New Roman" w:hAnsi="Times New Roman" w:cs="Times New Roman"/>
          <w:b/>
          <w:sz w:val="40"/>
        </w:rPr>
      </w:pPr>
    </w:p>
    <w:p w:rsidR="003D7695" w:rsidRDefault="003D7695">
      <w:pPr>
        <w:suppressAutoHyphens/>
        <w:spacing w:after="0" w:line="240" w:lineRule="auto"/>
        <w:jc w:val="center"/>
        <w:rPr>
          <w:rFonts w:ascii="Times New Roman" w:eastAsia="Times New Roman" w:hAnsi="Times New Roman" w:cs="Times New Roman"/>
          <w:b/>
          <w:sz w:val="40"/>
        </w:rPr>
      </w:pPr>
    </w:p>
    <w:p w:rsidR="003D7695" w:rsidRDefault="003D7695">
      <w:pPr>
        <w:suppressAutoHyphens/>
        <w:spacing w:after="0" w:line="240" w:lineRule="auto"/>
        <w:jc w:val="center"/>
        <w:rPr>
          <w:rFonts w:ascii="Times New Roman" w:eastAsia="Times New Roman" w:hAnsi="Times New Roman" w:cs="Times New Roman"/>
          <w:b/>
          <w:sz w:val="40"/>
        </w:rPr>
      </w:pPr>
    </w:p>
    <w:p w:rsidR="003D7695" w:rsidRDefault="003266D7">
      <w:pPr>
        <w:suppressAutoHyphen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ПУБЛИЧНЫЙ ОТЧЕТ</w:t>
      </w:r>
    </w:p>
    <w:p w:rsidR="003D7695" w:rsidRDefault="003266D7">
      <w:pPr>
        <w:suppressAutoHyphen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МУНИЦИПАЛЬНОГО БЮДЖЕТНОГО  УЧРЕЖДЕНИЯ ДОПОЛНИТЕЛЬНОГО ОБРАЗОВАНИЯ </w:t>
      </w:r>
    </w:p>
    <w:p w:rsidR="003D7695" w:rsidRDefault="003266D7">
      <w:pPr>
        <w:suppressAutoHyphen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 КАРАЧЕВСКИЙ ДОМ ДЕТСКОГО ТВОРЧЕСТВА</w:t>
      </w:r>
    </w:p>
    <w:p w:rsidR="003D7695" w:rsidRDefault="00146869">
      <w:pPr>
        <w:suppressAutoHyphen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ЗА  202</w:t>
      </w:r>
      <w:r w:rsidR="0062178F">
        <w:rPr>
          <w:rFonts w:ascii="Times New Roman" w:eastAsia="Times New Roman" w:hAnsi="Times New Roman" w:cs="Times New Roman"/>
          <w:b/>
          <w:sz w:val="40"/>
        </w:rPr>
        <w:t>2</w:t>
      </w:r>
      <w:r w:rsidR="00EE0DB4">
        <w:rPr>
          <w:rFonts w:ascii="Times New Roman" w:eastAsia="Times New Roman" w:hAnsi="Times New Roman" w:cs="Times New Roman"/>
          <w:b/>
          <w:sz w:val="40"/>
        </w:rPr>
        <w:t>-202</w:t>
      </w:r>
      <w:r w:rsidR="0062178F">
        <w:rPr>
          <w:rFonts w:ascii="Times New Roman" w:eastAsia="Times New Roman" w:hAnsi="Times New Roman" w:cs="Times New Roman"/>
          <w:b/>
          <w:sz w:val="40"/>
        </w:rPr>
        <w:t>3</w:t>
      </w:r>
      <w:r w:rsidR="003266D7">
        <w:rPr>
          <w:rFonts w:ascii="Times New Roman" w:eastAsia="Times New Roman" w:hAnsi="Times New Roman" w:cs="Times New Roman"/>
          <w:b/>
          <w:sz w:val="40"/>
        </w:rPr>
        <w:t xml:space="preserve"> УЧЕБНЫЙ ГОД</w:t>
      </w: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266D7">
      <w:pPr>
        <w:suppressAutoHyphens/>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СОДЕРЖАНИЕ</w:t>
      </w: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Визитная карточка ……………………………………………………... 3</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Общая характеристика учреждения ……………………………………5</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Характеристика контингента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…………………………..9</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Основные приоритеты и направления развития ……………………....10</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Особенности образовательного процесса……………………………..13</w:t>
      </w:r>
    </w:p>
    <w:p w:rsidR="003D7695" w:rsidRDefault="003266D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доступности образовательных услуг, характеристика</w:t>
      </w: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sz w:val="24"/>
        </w:rPr>
        <w:t>программ дополнительного образования ………………………………………….</w:t>
      </w:r>
      <w:r>
        <w:rPr>
          <w:rFonts w:ascii="Times New Roman" w:eastAsia="Times New Roman" w:hAnsi="Times New Roman" w:cs="Times New Roman"/>
          <w:sz w:val="28"/>
        </w:rPr>
        <w:t>13</w:t>
      </w: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sz w:val="24"/>
        </w:rPr>
        <w:t>Использование инновационных технологий ………………………………………</w:t>
      </w:r>
      <w:r>
        <w:rPr>
          <w:rFonts w:ascii="Times New Roman" w:eastAsia="Times New Roman" w:hAnsi="Times New Roman" w:cs="Times New Roman"/>
          <w:sz w:val="28"/>
        </w:rPr>
        <w:t>16</w:t>
      </w: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sz w:val="24"/>
        </w:rPr>
        <w:t>Система оценки качества освоения программ……………………………………..</w:t>
      </w:r>
      <w:r>
        <w:rPr>
          <w:rFonts w:ascii="Times New Roman" w:eastAsia="Times New Roman" w:hAnsi="Times New Roman" w:cs="Times New Roman"/>
          <w:sz w:val="28"/>
        </w:rPr>
        <w:t>16</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деятельности, качество образования……………………..17</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Условия осуществления образовательного процесса…………………34</w:t>
      </w: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sz w:val="24"/>
        </w:rPr>
        <w:t>Режим работы учреждения…………………………………………………………..</w:t>
      </w:r>
      <w:r>
        <w:rPr>
          <w:rFonts w:ascii="Times New Roman" w:eastAsia="Times New Roman" w:hAnsi="Times New Roman" w:cs="Times New Roman"/>
          <w:sz w:val="28"/>
        </w:rPr>
        <w:t>35</w:t>
      </w:r>
    </w:p>
    <w:p w:rsidR="003D7695" w:rsidRDefault="003266D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Учебно-материальная база, благоустройство, оснащенность</w:t>
      </w: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sz w:val="24"/>
        </w:rPr>
        <w:t>учебно-воспитательного процесса. Развитие инфраструктуры…………………...</w:t>
      </w:r>
      <w:r>
        <w:rPr>
          <w:rFonts w:ascii="Times New Roman" w:eastAsia="Times New Roman" w:hAnsi="Times New Roman" w:cs="Times New Roman"/>
          <w:sz w:val="28"/>
        </w:rPr>
        <w:t>38</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Характеристика кадрового состава…………………………………….27</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условий пожарной безопасности, охраны труда,</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социальная и правовая защищенность участников</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образовательного процесса……………………………………………..40</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Контроль качества образовательного процесса……………………….42</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Заключение. Перспективы и планы развития………………………….43</w:t>
      </w:r>
    </w:p>
    <w:p w:rsidR="003D7695" w:rsidRDefault="003D7695">
      <w:pPr>
        <w:suppressAutoHyphens/>
        <w:spacing w:after="0" w:line="360" w:lineRule="auto"/>
        <w:jc w:val="both"/>
        <w:rPr>
          <w:rFonts w:ascii="Times New Roman" w:eastAsia="Times New Roman" w:hAnsi="Times New Roman" w:cs="Times New Roman"/>
          <w:sz w:val="28"/>
        </w:rPr>
      </w:pPr>
    </w:p>
    <w:p w:rsidR="003D7695" w:rsidRDefault="003D7695">
      <w:pPr>
        <w:suppressAutoHyphens/>
        <w:spacing w:after="0" w:line="240" w:lineRule="auto"/>
        <w:jc w:val="center"/>
        <w:rPr>
          <w:rFonts w:ascii="Times New Roman" w:eastAsia="Times New Roman" w:hAnsi="Times New Roman" w:cs="Times New Roman"/>
          <w:b/>
          <w:sz w:val="28"/>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b/>
          <w:sz w:val="32"/>
          <w:u w:val="single"/>
        </w:rPr>
      </w:pPr>
    </w:p>
    <w:p w:rsidR="003D7695" w:rsidRDefault="003D7695">
      <w:pPr>
        <w:suppressAutoHyphens/>
        <w:spacing w:after="0" w:line="240" w:lineRule="auto"/>
        <w:jc w:val="center"/>
        <w:rPr>
          <w:rFonts w:ascii="Times New Roman" w:eastAsia="Times New Roman" w:hAnsi="Times New Roman" w:cs="Times New Roman"/>
          <w:b/>
          <w:sz w:val="32"/>
          <w:u w:val="single"/>
        </w:rPr>
      </w:pPr>
    </w:p>
    <w:p w:rsidR="003D7695" w:rsidRDefault="003D7695">
      <w:pPr>
        <w:suppressAutoHyphens/>
        <w:spacing w:after="0" w:line="240" w:lineRule="auto"/>
        <w:jc w:val="center"/>
        <w:rPr>
          <w:rFonts w:ascii="Times New Roman" w:eastAsia="Times New Roman" w:hAnsi="Times New Roman" w:cs="Times New Roman"/>
          <w:b/>
          <w:sz w:val="32"/>
          <w:u w:val="single"/>
        </w:rPr>
      </w:pPr>
    </w:p>
    <w:p w:rsidR="003D7695" w:rsidRDefault="003D7695">
      <w:pPr>
        <w:suppressAutoHyphens/>
        <w:spacing w:after="0" w:line="240" w:lineRule="auto"/>
        <w:jc w:val="center"/>
        <w:rPr>
          <w:rFonts w:ascii="Times New Roman" w:eastAsia="Times New Roman" w:hAnsi="Times New Roman" w:cs="Times New Roman"/>
          <w:b/>
          <w:sz w:val="32"/>
          <w:u w:val="single"/>
        </w:rPr>
      </w:pPr>
    </w:p>
    <w:p w:rsidR="003D7695" w:rsidRDefault="003266D7">
      <w:pPr>
        <w:suppressAutoHyphens/>
        <w:spacing w:after="0" w:line="24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ВИЗИТНАЯ КАРТОЧКА</w:t>
      </w:r>
    </w:p>
    <w:p w:rsidR="003D7695" w:rsidRDefault="003D7695">
      <w:pPr>
        <w:suppressAutoHyphens/>
        <w:spacing w:after="0" w:line="240" w:lineRule="auto"/>
        <w:jc w:val="center"/>
        <w:rPr>
          <w:rFonts w:ascii="Times New Roman" w:eastAsia="Times New Roman" w:hAnsi="Times New Roman" w:cs="Times New Roman"/>
          <w:b/>
          <w:sz w:val="32"/>
        </w:rPr>
      </w:pP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4"/>
        </w:rPr>
        <w:t xml:space="preserve">Полное и сокращенное наименование учреждения в соответствии с его уставом: </w:t>
      </w:r>
      <w:r>
        <w:rPr>
          <w:rFonts w:ascii="Times New Roman" w:eastAsia="Times New Roman" w:hAnsi="Times New Roman" w:cs="Times New Roman"/>
          <w:sz w:val="24"/>
          <w:u w:val="single"/>
        </w:rPr>
        <w:t xml:space="preserve">Муниципальное бюджетное учреждение дополнительного образования  </w:t>
      </w:r>
      <w:proofErr w:type="spellStart"/>
      <w:r>
        <w:rPr>
          <w:rFonts w:ascii="Times New Roman" w:eastAsia="Times New Roman" w:hAnsi="Times New Roman" w:cs="Times New Roman"/>
          <w:sz w:val="24"/>
          <w:u w:val="single"/>
        </w:rPr>
        <w:t>Карачевский</w:t>
      </w:r>
      <w:proofErr w:type="spellEnd"/>
      <w:r>
        <w:rPr>
          <w:rFonts w:ascii="Times New Roman" w:eastAsia="Times New Roman" w:hAnsi="Times New Roman" w:cs="Times New Roman"/>
          <w:sz w:val="24"/>
          <w:u w:val="single"/>
        </w:rPr>
        <w:t xml:space="preserve"> дом детского творчества (МБУДО </w:t>
      </w:r>
      <w:proofErr w:type="spellStart"/>
      <w:r>
        <w:rPr>
          <w:rFonts w:ascii="Times New Roman" w:eastAsia="Times New Roman" w:hAnsi="Times New Roman" w:cs="Times New Roman"/>
          <w:sz w:val="24"/>
          <w:u w:val="single"/>
        </w:rPr>
        <w:t>Карачевский</w:t>
      </w:r>
      <w:proofErr w:type="spellEnd"/>
      <w:r>
        <w:rPr>
          <w:rFonts w:ascii="Times New Roman" w:eastAsia="Times New Roman" w:hAnsi="Times New Roman" w:cs="Times New Roman"/>
          <w:sz w:val="24"/>
          <w:u w:val="single"/>
        </w:rPr>
        <w:t xml:space="preserve"> ДДТ).</w:t>
      </w: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4"/>
        </w:rPr>
        <w:t>Организационно-правовая форма в соответствии с уставом</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муниципальное бюджетное образовательное учреждение.</w:t>
      </w:r>
    </w:p>
    <w:p w:rsidR="003D7695" w:rsidRDefault="003D7695">
      <w:pPr>
        <w:suppressAutoHyphens/>
        <w:spacing w:after="0" w:line="240" w:lineRule="auto"/>
        <w:jc w:val="both"/>
        <w:rPr>
          <w:rFonts w:ascii="Times New Roman" w:eastAsia="Times New Roman" w:hAnsi="Times New Roman" w:cs="Times New Roman"/>
          <w:sz w:val="24"/>
          <w:u w:val="single"/>
        </w:rPr>
      </w:pP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4"/>
        </w:rPr>
        <w:t>Место нахождения:</w:t>
      </w:r>
      <w:r>
        <w:rPr>
          <w:rFonts w:ascii="Times New Roman" w:eastAsia="Times New Roman" w:hAnsi="Times New Roman" w:cs="Times New Roman"/>
          <w:sz w:val="24"/>
          <w:u w:val="single"/>
        </w:rPr>
        <w:t xml:space="preserve"> 242500, Российская Федерация, Брянская область, </w:t>
      </w:r>
      <w:proofErr w:type="spellStart"/>
      <w:r>
        <w:rPr>
          <w:rFonts w:ascii="Times New Roman" w:eastAsia="Times New Roman" w:hAnsi="Times New Roman" w:cs="Times New Roman"/>
          <w:sz w:val="24"/>
          <w:u w:val="single"/>
        </w:rPr>
        <w:t>г</w:t>
      </w:r>
      <w:proofErr w:type="gramStart"/>
      <w:r>
        <w:rPr>
          <w:rFonts w:ascii="Times New Roman" w:eastAsia="Times New Roman" w:hAnsi="Times New Roman" w:cs="Times New Roman"/>
          <w:sz w:val="24"/>
          <w:u w:val="single"/>
        </w:rPr>
        <w:t>.К</w:t>
      </w:r>
      <w:proofErr w:type="gramEnd"/>
      <w:r>
        <w:rPr>
          <w:rFonts w:ascii="Times New Roman" w:eastAsia="Times New Roman" w:hAnsi="Times New Roman" w:cs="Times New Roman"/>
          <w:sz w:val="24"/>
          <w:u w:val="single"/>
        </w:rPr>
        <w:t>арачев</w:t>
      </w:r>
      <w:proofErr w:type="spellEnd"/>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sz w:val="24"/>
          <w:u w:val="single"/>
        </w:rPr>
        <w:t>ул.Федюнинского</w:t>
      </w:r>
      <w:proofErr w:type="spellEnd"/>
      <w:r>
        <w:rPr>
          <w:rFonts w:ascii="Times New Roman" w:eastAsia="Times New Roman" w:hAnsi="Times New Roman" w:cs="Times New Roman"/>
          <w:sz w:val="24"/>
          <w:u w:val="single"/>
        </w:rPr>
        <w:t>, д.2.</w:t>
      </w: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266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Государственный регистрационный номер записи о создании юридического лица:</w:t>
      </w:r>
    </w:p>
    <w:p w:rsidR="003D7695" w:rsidRDefault="003266D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1023200758350</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4"/>
        </w:rPr>
        <w:t xml:space="preserve">Данные документа, подтверждающего факт внесения сведений о юридическом лице в Единый государственный реестр юридических лиц: </w:t>
      </w:r>
      <w:r>
        <w:rPr>
          <w:rFonts w:ascii="Times New Roman" w:eastAsia="Times New Roman" w:hAnsi="Times New Roman" w:cs="Times New Roman"/>
          <w:sz w:val="24"/>
        </w:rPr>
        <w:t xml:space="preserve">СЕРИЯ 32 </w:t>
      </w:r>
      <w:r>
        <w:rPr>
          <w:rFonts w:ascii="Segoe UI Symbol" w:eastAsia="Segoe UI Symbol" w:hAnsi="Segoe UI Symbol" w:cs="Segoe UI Symbol"/>
          <w:sz w:val="24"/>
        </w:rPr>
        <w:t>№</w:t>
      </w:r>
      <w:r>
        <w:rPr>
          <w:rFonts w:ascii="Times New Roman" w:eastAsia="Times New Roman" w:hAnsi="Times New Roman" w:cs="Times New Roman"/>
          <w:sz w:val="24"/>
        </w:rPr>
        <w:t xml:space="preserve"> 000888111, выдано МНС России по </w:t>
      </w:r>
      <w:proofErr w:type="spellStart"/>
      <w:r>
        <w:rPr>
          <w:rFonts w:ascii="Times New Roman" w:eastAsia="Times New Roman" w:hAnsi="Times New Roman" w:cs="Times New Roman"/>
          <w:sz w:val="24"/>
        </w:rPr>
        <w:t>Карачевскому</w:t>
      </w:r>
      <w:proofErr w:type="spellEnd"/>
      <w:r>
        <w:rPr>
          <w:rFonts w:ascii="Times New Roman" w:eastAsia="Times New Roman" w:hAnsi="Times New Roman" w:cs="Times New Roman"/>
          <w:sz w:val="24"/>
        </w:rPr>
        <w:t xml:space="preserve"> району   30 октября  2002 года</w:t>
      </w:r>
    </w:p>
    <w:p w:rsidR="003D7695" w:rsidRDefault="003D7695">
      <w:pPr>
        <w:suppressAutoHyphens/>
        <w:spacing w:after="0" w:line="240" w:lineRule="auto"/>
        <w:jc w:val="both"/>
        <w:rPr>
          <w:rFonts w:ascii="Times New Roman" w:eastAsia="Times New Roman" w:hAnsi="Times New Roman" w:cs="Times New Roman"/>
          <w:b/>
          <w:sz w:val="24"/>
        </w:rPr>
      </w:pPr>
    </w:p>
    <w:p w:rsidR="003D7695" w:rsidRDefault="003266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Идентификационный номер налогоплательщика: 3214005393</w:t>
      </w:r>
    </w:p>
    <w:p w:rsidR="003D7695" w:rsidRDefault="003D7695">
      <w:pPr>
        <w:suppressAutoHyphens/>
        <w:spacing w:after="0" w:line="240" w:lineRule="auto"/>
        <w:jc w:val="both"/>
        <w:rPr>
          <w:rFonts w:ascii="Times New Roman" w:eastAsia="Times New Roman" w:hAnsi="Times New Roman" w:cs="Times New Roman"/>
          <w:b/>
          <w:sz w:val="24"/>
        </w:rPr>
      </w:pPr>
    </w:p>
    <w:p w:rsidR="003D7695" w:rsidRDefault="003266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Учредитель: Муниципальное образование «</w:t>
      </w:r>
      <w:proofErr w:type="spellStart"/>
      <w:r>
        <w:rPr>
          <w:rFonts w:ascii="Times New Roman" w:eastAsia="Times New Roman" w:hAnsi="Times New Roman" w:cs="Times New Roman"/>
          <w:b/>
          <w:sz w:val="24"/>
        </w:rPr>
        <w:t>Карачевский</w:t>
      </w:r>
      <w:proofErr w:type="spellEnd"/>
      <w:r>
        <w:rPr>
          <w:rFonts w:ascii="Times New Roman" w:eastAsia="Times New Roman" w:hAnsi="Times New Roman" w:cs="Times New Roman"/>
          <w:b/>
          <w:sz w:val="24"/>
        </w:rPr>
        <w:t xml:space="preserve"> район», функции и полномочия учредителя осуществляет Администрация </w:t>
      </w:r>
      <w:proofErr w:type="spellStart"/>
      <w:r>
        <w:rPr>
          <w:rFonts w:ascii="Times New Roman" w:eastAsia="Times New Roman" w:hAnsi="Times New Roman" w:cs="Times New Roman"/>
          <w:b/>
          <w:sz w:val="24"/>
        </w:rPr>
        <w:t>Карачевского</w:t>
      </w:r>
      <w:proofErr w:type="spellEnd"/>
      <w:r>
        <w:rPr>
          <w:rFonts w:ascii="Times New Roman" w:eastAsia="Times New Roman" w:hAnsi="Times New Roman" w:cs="Times New Roman"/>
          <w:b/>
          <w:sz w:val="24"/>
        </w:rPr>
        <w:t xml:space="preserve"> района</w:t>
      </w:r>
    </w:p>
    <w:p w:rsidR="003D7695" w:rsidRDefault="003D7695">
      <w:pPr>
        <w:suppressAutoHyphens/>
        <w:spacing w:after="0" w:line="240" w:lineRule="auto"/>
        <w:jc w:val="both"/>
        <w:rPr>
          <w:rFonts w:ascii="Times New Roman" w:eastAsia="Times New Roman" w:hAnsi="Times New Roman" w:cs="Times New Roman"/>
          <w:b/>
          <w:sz w:val="24"/>
        </w:rPr>
      </w:pPr>
    </w:p>
    <w:p w:rsidR="003D7695" w:rsidRDefault="003266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Телефон: 8 (48335) 2 17 13</w:t>
      </w:r>
    </w:p>
    <w:p w:rsidR="003D7695" w:rsidRDefault="003D7695">
      <w:pPr>
        <w:suppressAutoHyphens/>
        <w:spacing w:after="0" w:line="240" w:lineRule="auto"/>
        <w:jc w:val="both"/>
        <w:rPr>
          <w:rFonts w:ascii="Times New Roman" w:eastAsia="Times New Roman" w:hAnsi="Times New Roman" w:cs="Times New Roman"/>
          <w:b/>
          <w:sz w:val="24"/>
        </w:rPr>
      </w:pPr>
    </w:p>
    <w:p w:rsidR="003D7695" w:rsidRDefault="003266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Факс: нет</w:t>
      </w:r>
    </w:p>
    <w:p w:rsidR="003D7695" w:rsidRDefault="003D7695">
      <w:pPr>
        <w:suppressAutoHyphens/>
        <w:spacing w:after="0" w:line="240" w:lineRule="auto"/>
        <w:jc w:val="both"/>
        <w:rPr>
          <w:rFonts w:ascii="Times New Roman" w:eastAsia="Times New Roman" w:hAnsi="Times New Roman" w:cs="Times New Roman"/>
          <w:b/>
          <w:sz w:val="24"/>
        </w:rPr>
      </w:pP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4"/>
        </w:rPr>
        <w:t xml:space="preserve">Лицензия: </w:t>
      </w:r>
      <w:proofErr w:type="gramStart"/>
      <w:r>
        <w:rPr>
          <w:rFonts w:ascii="Times New Roman" w:eastAsia="Times New Roman" w:hAnsi="Times New Roman" w:cs="Times New Roman"/>
          <w:sz w:val="24"/>
        </w:rPr>
        <w:t>регистрационный</w:t>
      </w:r>
      <w:proofErr w:type="gramEnd"/>
      <w:r>
        <w:rPr>
          <w:rFonts w:ascii="Segoe UI Symbol" w:eastAsia="Segoe UI Symbol" w:hAnsi="Segoe UI Symbol" w:cs="Segoe UI Symbol"/>
          <w:sz w:val="24"/>
        </w:rPr>
        <w:t>№</w:t>
      </w:r>
      <w:r>
        <w:rPr>
          <w:rFonts w:ascii="Times New Roman" w:eastAsia="Times New Roman" w:hAnsi="Times New Roman" w:cs="Times New Roman"/>
          <w:sz w:val="24"/>
        </w:rPr>
        <w:t xml:space="preserve"> 4378 от 14 декабря 2016г., серия 32Л01 </w:t>
      </w:r>
      <w:r>
        <w:rPr>
          <w:rFonts w:ascii="Segoe UI Symbol" w:eastAsia="Segoe UI Symbol" w:hAnsi="Segoe UI Symbol" w:cs="Segoe UI Symbol"/>
          <w:sz w:val="24"/>
        </w:rPr>
        <w:t>№</w:t>
      </w:r>
      <w:r>
        <w:rPr>
          <w:rFonts w:ascii="Times New Roman" w:eastAsia="Times New Roman" w:hAnsi="Times New Roman" w:cs="Times New Roman"/>
          <w:sz w:val="24"/>
        </w:rPr>
        <w:t xml:space="preserve"> 0003119</w:t>
      </w: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center"/>
        <w:rPr>
          <w:rFonts w:ascii="Calibri" w:eastAsia="Calibri" w:hAnsi="Calibri" w:cs="Calibri"/>
          <w:color w:val="000000"/>
          <w:sz w:val="24"/>
        </w:rPr>
      </w:pPr>
    </w:p>
    <w:p w:rsidR="003D7695" w:rsidRDefault="003D7695">
      <w:pPr>
        <w:suppressAutoHyphens/>
        <w:spacing w:after="0" w:line="240" w:lineRule="auto"/>
        <w:jc w:val="center"/>
        <w:rPr>
          <w:rFonts w:ascii="Calibri" w:eastAsia="Calibri" w:hAnsi="Calibri" w:cs="Calibri"/>
          <w:color w:val="000000"/>
          <w:sz w:val="24"/>
        </w:rPr>
      </w:pPr>
    </w:p>
    <w:p w:rsidR="003D7695" w:rsidRDefault="003266D7">
      <w:pPr>
        <w:suppressAutoHyphens/>
        <w:spacing w:after="0" w:line="240" w:lineRule="auto"/>
        <w:jc w:val="center"/>
        <w:rPr>
          <w:rFonts w:ascii="Calibri" w:eastAsia="Calibri" w:hAnsi="Calibri" w:cs="Calibri"/>
          <w:color w:val="000000"/>
          <w:sz w:val="24"/>
        </w:rPr>
      </w:pPr>
      <w:r>
        <w:rPr>
          <w:rFonts w:ascii="Times New Roman" w:eastAsia="Times New Roman" w:hAnsi="Times New Roman" w:cs="Times New Roman"/>
          <w:b/>
          <w:sz w:val="32"/>
          <w:u w:val="single"/>
        </w:rPr>
        <w:t>РУКОВОДИТЕЛИ ОБРАЗОВАТЕЛЬНОГО УЧРЕЖДЕНИЯ</w:t>
      </w:r>
      <w:r>
        <w:rPr>
          <w:rFonts w:ascii="Times New Roman" w:eastAsia="Times New Roman" w:hAnsi="Times New Roman" w:cs="Times New Roman"/>
          <w:b/>
          <w:sz w:val="32"/>
        </w:rPr>
        <w:t>:</w:t>
      </w:r>
    </w:p>
    <w:p w:rsidR="003D7695" w:rsidRDefault="003D7695">
      <w:pPr>
        <w:suppressAutoHyphens/>
        <w:spacing w:after="0" w:line="240" w:lineRule="auto"/>
        <w:jc w:val="center"/>
        <w:rPr>
          <w:rFonts w:ascii="Times New Roman" w:eastAsia="Times New Roman" w:hAnsi="Times New Roman" w:cs="Times New Roman"/>
          <w:b/>
          <w:sz w:val="28"/>
        </w:rPr>
      </w:pP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Директор – </w:t>
      </w:r>
      <w:proofErr w:type="spellStart"/>
      <w:r>
        <w:rPr>
          <w:rFonts w:ascii="Times New Roman" w:eastAsia="Times New Roman" w:hAnsi="Times New Roman" w:cs="Times New Roman"/>
          <w:sz w:val="28"/>
        </w:rPr>
        <w:t>Баканова</w:t>
      </w:r>
      <w:proofErr w:type="spellEnd"/>
      <w:r>
        <w:rPr>
          <w:rFonts w:ascii="Times New Roman" w:eastAsia="Times New Roman" w:hAnsi="Times New Roman" w:cs="Times New Roman"/>
          <w:sz w:val="28"/>
        </w:rPr>
        <w:t xml:space="preserve"> Елена Владимировна, высшее педагогическое образование.</w:t>
      </w:r>
    </w:p>
    <w:p w:rsidR="003D7695" w:rsidRDefault="003D7695">
      <w:pPr>
        <w:suppressAutoHyphens/>
        <w:spacing w:after="0" w:line="360" w:lineRule="auto"/>
        <w:jc w:val="both"/>
        <w:rPr>
          <w:rFonts w:ascii="Times New Roman" w:eastAsia="Times New Roman" w:hAnsi="Times New Roman" w:cs="Times New Roman"/>
          <w:sz w:val="28"/>
        </w:rPr>
      </w:pPr>
    </w:p>
    <w:p w:rsidR="003D7695" w:rsidRDefault="003D7695">
      <w:pPr>
        <w:suppressAutoHyphens/>
        <w:spacing w:after="0" w:line="360" w:lineRule="auto"/>
        <w:jc w:val="both"/>
        <w:rPr>
          <w:rFonts w:ascii="Times New Roman" w:eastAsia="Times New Roman" w:hAnsi="Times New Roman" w:cs="Times New Roman"/>
          <w:sz w:val="28"/>
        </w:rPr>
      </w:pP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b/>
          <w:sz w:val="28"/>
        </w:rPr>
        <w:t>Заместитель директора по учебно-воспитательной работе</w:t>
      </w:r>
      <w:r>
        <w:rPr>
          <w:rFonts w:ascii="Times New Roman" w:eastAsia="Times New Roman" w:hAnsi="Times New Roman" w:cs="Times New Roman"/>
          <w:sz w:val="28"/>
        </w:rPr>
        <w:t xml:space="preserve"> – Анциферова Елена Петровна, высшее педагогическое образование.</w:t>
      </w:r>
    </w:p>
    <w:p w:rsidR="003D7695" w:rsidRDefault="003D7695">
      <w:pPr>
        <w:suppressAutoHyphens/>
        <w:spacing w:after="0" w:line="360" w:lineRule="auto"/>
        <w:jc w:val="both"/>
        <w:rPr>
          <w:rFonts w:ascii="Times New Roman" w:eastAsia="Times New Roman" w:hAnsi="Times New Roman" w:cs="Times New Roman"/>
          <w:sz w:val="28"/>
        </w:rPr>
      </w:pPr>
    </w:p>
    <w:p w:rsidR="003D7695" w:rsidRDefault="003D7695">
      <w:pPr>
        <w:suppressAutoHyphens/>
        <w:spacing w:after="0" w:line="360" w:lineRule="auto"/>
        <w:jc w:val="both"/>
        <w:rPr>
          <w:rFonts w:ascii="Times New Roman" w:eastAsia="Times New Roman" w:hAnsi="Times New Roman" w:cs="Times New Roman"/>
          <w:sz w:val="28"/>
        </w:rPr>
      </w:pP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b/>
          <w:sz w:val="28"/>
        </w:rPr>
        <w:t>Заместитель директора по административно–хозяйственной части</w:t>
      </w: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Телешов</w:t>
      </w:r>
      <w:proofErr w:type="spellEnd"/>
      <w:r>
        <w:rPr>
          <w:rFonts w:ascii="Times New Roman" w:eastAsia="Times New Roman" w:hAnsi="Times New Roman" w:cs="Times New Roman"/>
          <w:sz w:val="28"/>
        </w:rPr>
        <w:t xml:space="preserve"> Олег Леонидович, высшее техническое образование.</w:t>
      </w:r>
    </w:p>
    <w:p w:rsidR="003D7695" w:rsidRDefault="003D7695">
      <w:pPr>
        <w:suppressAutoHyphens/>
        <w:spacing w:after="0" w:line="36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center"/>
        <w:rPr>
          <w:rFonts w:ascii="Times New Roman" w:eastAsia="Times New Roman" w:hAnsi="Times New Roman" w:cs="Times New Roman"/>
          <w:b/>
          <w:sz w:val="28"/>
          <w:u w:val="single"/>
        </w:rPr>
      </w:pPr>
    </w:p>
    <w:p w:rsidR="003D7695" w:rsidRDefault="003D7695">
      <w:pPr>
        <w:suppressAutoHyphens/>
        <w:spacing w:after="0" w:line="240" w:lineRule="auto"/>
        <w:jc w:val="center"/>
        <w:rPr>
          <w:rFonts w:ascii="Times New Roman" w:eastAsia="Times New Roman" w:hAnsi="Times New Roman" w:cs="Times New Roman"/>
          <w:b/>
          <w:sz w:val="28"/>
          <w:u w:val="single"/>
        </w:rPr>
      </w:pPr>
    </w:p>
    <w:p w:rsidR="003D7695" w:rsidRDefault="003D7695">
      <w:pPr>
        <w:suppressAutoHyphens/>
        <w:spacing w:after="0" w:line="240" w:lineRule="auto"/>
        <w:jc w:val="center"/>
        <w:rPr>
          <w:rFonts w:ascii="Times New Roman" w:eastAsia="Times New Roman" w:hAnsi="Times New Roman" w:cs="Times New Roman"/>
          <w:b/>
          <w:sz w:val="28"/>
          <w:u w:val="single"/>
        </w:rPr>
      </w:pPr>
    </w:p>
    <w:p w:rsidR="003D7695" w:rsidRDefault="003D7695">
      <w:pPr>
        <w:suppressAutoHyphens/>
        <w:spacing w:after="0" w:line="240" w:lineRule="auto"/>
        <w:jc w:val="center"/>
        <w:rPr>
          <w:rFonts w:ascii="Times New Roman" w:eastAsia="Times New Roman" w:hAnsi="Times New Roman" w:cs="Times New Roman"/>
          <w:b/>
          <w:sz w:val="28"/>
          <w:u w:val="single"/>
        </w:rPr>
      </w:pPr>
    </w:p>
    <w:p w:rsidR="003D7695" w:rsidRDefault="003266D7">
      <w:pPr>
        <w:suppressAutoHyphens/>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lastRenderedPageBreak/>
        <w:t>ОБЩАЯ ХАРАКТЕРИСТИКА УЧРЕЖДЕНИЯ</w:t>
      </w:r>
    </w:p>
    <w:p w:rsidR="003D7695" w:rsidRDefault="003D7695" w:rsidP="00850F31">
      <w:pPr>
        <w:suppressAutoHyphens/>
        <w:spacing w:after="0" w:line="240" w:lineRule="auto"/>
        <w:ind w:firstLine="567"/>
        <w:jc w:val="center"/>
        <w:rPr>
          <w:rFonts w:ascii="Times New Roman" w:eastAsia="Times New Roman" w:hAnsi="Times New Roman" w:cs="Times New Roman"/>
          <w:b/>
          <w:sz w:val="28"/>
        </w:rPr>
      </w:pP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 (Директор </w:t>
      </w:r>
      <w:proofErr w:type="spellStart"/>
      <w:r>
        <w:rPr>
          <w:rFonts w:ascii="Times New Roman" w:eastAsia="Times New Roman" w:hAnsi="Times New Roman" w:cs="Times New Roman"/>
          <w:sz w:val="28"/>
        </w:rPr>
        <w:t>Баканова</w:t>
      </w:r>
      <w:proofErr w:type="spellEnd"/>
      <w:r>
        <w:rPr>
          <w:rFonts w:ascii="Times New Roman" w:eastAsia="Times New Roman" w:hAnsi="Times New Roman" w:cs="Times New Roman"/>
          <w:sz w:val="28"/>
        </w:rPr>
        <w:t xml:space="preserve"> Е.В.) является системообразующим, многопрофильным учреждением в дополнительном образовании  </w:t>
      </w:r>
      <w:proofErr w:type="spellStart"/>
      <w:r>
        <w:rPr>
          <w:rFonts w:ascii="Times New Roman" w:eastAsia="Times New Roman" w:hAnsi="Times New Roman" w:cs="Times New Roman"/>
          <w:sz w:val="28"/>
        </w:rPr>
        <w:t>Карачевского</w:t>
      </w:r>
      <w:proofErr w:type="spellEnd"/>
      <w:r>
        <w:rPr>
          <w:rFonts w:ascii="Times New Roman" w:eastAsia="Times New Roman" w:hAnsi="Times New Roman" w:cs="Times New Roman"/>
          <w:sz w:val="28"/>
        </w:rPr>
        <w:t xml:space="preserve"> района, работающим на основании Устава, Учредительного договора, в соответствии с Лицензией  с детьми и подростками в возрасте преиму</w:t>
      </w:r>
      <w:r w:rsidR="0062178F">
        <w:rPr>
          <w:rFonts w:ascii="Times New Roman" w:eastAsia="Times New Roman" w:hAnsi="Times New Roman" w:cs="Times New Roman"/>
          <w:sz w:val="28"/>
        </w:rPr>
        <w:t xml:space="preserve">щественно с 5 до 18 лет по пяти </w:t>
      </w:r>
      <w:r>
        <w:rPr>
          <w:rFonts w:ascii="Times New Roman" w:eastAsia="Times New Roman" w:hAnsi="Times New Roman" w:cs="Times New Roman"/>
          <w:sz w:val="28"/>
        </w:rPr>
        <w:t>направлениям:</w:t>
      </w:r>
    </w:p>
    <w:p w:rsidR="003D7695" w:rsidRDefault="003266D7" w:rsidP="00850F31">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rPr>
        <w:t>художест</w:t>
      </w:r>
      <w:r w:rsidR="00B43700">
        <w:rPr>
          <w:rFonts w:ascii="Times New Roman" w:eastAsia="Times New Roman" w:hAnsi="Times New Roman" w:cs="Times New Roman"/>
          <w:sz w:val="28"/>
        </w:rPr>
        <w:t>венной; социально–гуманитарной</w:t>
      </w:r>
      <w:r>
        <w:rPr>
          <w:rFonts w:ascii="Times New Roman" w:eastAsia="Times New Roman" w:hAnsi="Times New Roman" w:cs="Times New Roman"/>
          <w:sz w:val="28"/>
        </w:rPr>
        <w:t>; естественнонау</w:t>
      </w:r>
      <w:r w:rsidR="00734A85">
        <w:rPr>
          <w:rFonts w:ascii="Times New Roman" w:eastAsia="Times New Roman" w:hAnsi="Times New Roman" w:cs="Times New Roman"/>
          <w:sz w:val="28"/>
        </w:rPr>
        <w:t>чной; технической;  туристско-краеведческой.</w:t>
      </w:r>
    </w:p>
    <w:p w:rsidR="008D3680"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базе ДДТ и в микроцентрах сформировано </w:t>
      </w:r>
      <w:r w:rsidR="0062178F">
        <w:rPr>
          <w:rFonts w:ascii="Times New Roman" w:eastAsia="Times New Roman" w:hAnsi="Times New Roman" w:cs="Times New Roman"/>
          <w:sz w:val="28"/>
        </w:rPr>
        <w:t>87</w:t>
      </w:r>
      <w:r>
        <w:rPr>
          <w:rFonts w:ascii="Times New Roman" w:eastAsia="Times New Roman" w:hAnsi="Times New Roman" w:cs="Times New Roman"/>
          <w:sz w:val="28"/>
        </w:rPr>
        <w:t xml:space="preserve"> творческих о</w:t>
      </w:r>
      <w:r w:rsidR="00EE0DB4">
        <w:rPr>
          <w:rFonts w:ascii="Times New Roman" w:eastAsia="Times New Roman" w:hAnsi="Times New Roman" w:cs="Times New Roman"/>
          <w:sz w:val="28"/>
        </w:rPr>
        <w:t>бъединения</w:t>
      </w:r>
      <w:r w:rsidR="00DB77D8">
        <w:rPr>
          <w:rFonts w:ascii="Times New Roman" w:eastAsia="Times New Roman" w:hAnsi="Times New Roman" w:cs="Times New Roman"/>
          <w:sz w:val="28"/>
        </w:rPr>
        <w:t xml:space="preserve"> с общей </w:t>
      </w:r>
      <w:r w:rsidR="00375E95">
        <w:rPr>
          <w:rFonts w:ascii="Times New Roman" w:eastAsia="Times New Roman" w:hAnsi="Times New Roman" w:cs="Times New Roman"/>
          <w:sz w:val="28"/>
        </w:rPr>
        <w:t>численностью 10</w:t>
      </w:r>
      <w:r w:rsidR="0062178F">
        <w:rPr>
          <w:rFonts w:ascii="Times New Roman" w:eastAsia="Times New Roman" w:hAnsi="Times New Roman" w:cs="Times New Roman"/>
          <w:sz w:val="28"/>
        </w:rPr>
        <w:t>68</w:t>
      </w:r>
      <w:r w:rsidR="007354ED">
        <w:rPr>
          <w:rFonts w:ascii="Times New Roman" w:eastAsia="Times New Roman" w:hAnsi="Times New Roman" w:cs="Times New Roman"/>
          <w:sz w:val="28"/>
        </w:rPr>
        <w:t xml:space="preserve">учащихся, в том </w:t>
      </w:r>
      <w:r w:rsidR="007354ED" w:rsidRPr="00F97608">
        <w:rPr>
          <w:rFonts w:ascii="Times New Roman" w:eastAsia="Times New Roman" w:hAnsi="Times New Roman" w:cs="Times New Roman"/>
          <w:sz w:val="28"/>
        </w:rPr>
        <w:t xml:space="preserve">числе  </w:t>
      </w:r>
      <w:r w:rsidR="001A6A1D" w:rsidRPr="00F97608">
        <w:rPr>
          <w:rFonts w:ascii="Times New Roman" w:eastAsia="Times New Roman" w:hAnsi="Times New Roman" w:cs="Times New Roman"/>
          <w:sz w:val="28"/>
        </w:rPr>
        <w:t>24- выходного дня из них одно объединение</w:t>
      </w:r>
      <w:r w:rsidR="003820D3" w:rsidRPr="00F97608">
        <w:rPr>
          <w:rFonts w:ascii="Times New Roman" w:eastAsia="Times New Roman" w:hAnsi="Times New Roman" w:cs="Times New Roman"/>
          <w:sz w:val="28"/>
        </w:rPr>
        <w:t xml:space="preserve"> на платно-договорной основе,  где занимаются </w:t>
      </w:r>
      <w:r w:rsidR="00D61E44" w:rsidRPr="00F97608">
        <w:rPr>
          <w:rFonts w:ascii="Times New Roman" w:eastAsia="Times New Roman" w:hAnsi="Times New Roman" w:cs="Times New Roman"/>
          <w:sz w:val="28"/>
        </w:rPr>
        <w:t>2</w:t>
      </w:r>
      <w:r w:rsidR="00DF010A">
        <w:rPr>
          <w:rFonts w:ascii="Times New Roman" w:eastAsia="Times New Roman" w:hAnsi="Times New Roman" w:cs="Times New Roman"/>
          <w:sz w:val="28"/>
        </w:rPr>
        <w:t>97</w:t>
      </w:r>
      <w:r w:rsidR="00F97608" w:rsidRPr="00F97608">
        <w:rPr>
          <w:rFonts w:ascii="Times New Roman" w:eastAsia="Times New Roman" w:hAnsi="Times New Roman" w:cs="Times New Roman"/>
          <w:sz w:val="28"/>
        </w:rPr>
        <w:t xml:space="preserve">  (на бюджетной основе) и </w:t>
      </w:r>
      <w:r w:rsidR="00DF010A">
        <w:rPr>
          <w:rFonts w:ascii="Times New Roman" w:eastAsia="Times New Roman" w:hAnsi="Times New Roman" w:cs="Times New Roman"/>
          <w:sz w:val="28"/>
        </w:rPr>
        <w:t>12</w:t>
      </w:r>
      <w:r w:rsidR="00D61E44" w:rsidRPr="00F97608">
        <w:rPr>
          <w:rFonts w:ascii="Times New Roman" w:eastAsia="Times New Roman" w:hAnsi="Times New Roman" w:cs="Times New Roman"/>
          <w:sz w:val="28"/>
        </w:rPr>
        <w:t xml:space="preserve"> (на платно-договорной</w:t>
      </w:r>
      <w:proofErr w:type="gramStart"/>
      <w:r w:rsidR="00D61E44">
        <w:rPr>
          <w:rFonts w:ascii="Times New Roman" w:eastAsia="Times New Roman" w:hAnsi="Times New Roman" w:cs="Times New Roman"/>
          <w:sz w:val="28"/>
        </w:rPr>
        <w:t xml:space="preserve"> )</w:t>
      </w:r>
      <w:proofErr w:type="gramEnd"/>
      <w:r w:rsidR="00734A85">
        <w:rPr>
          <w:rFonts w:ascii="Times New Roman" w:eastAsia="Times New Roman" w:hAnsi="Times New Roman" w:cs="Times New Roman"/>
          <w:sz w:val="28"/>
        </w:rPr>
        <w:t xml:space="preserve"> обучающихся. </w:t>
      </w:r>
    </w:p>
    <w:p w:rsidR="00BC03F5" w:rsidRDefault="00F97608" w:rsidP="00850F31">
      <w:pPr>
        <w:suppressAutoHyphens/>
        <w:spacing w:after="0" w:line="240" w:lineRule="auto"/>
        <w:ind w:firstLine="567"/>
        <w:jc w:val="both"/>
        <w:rPr>
          <w:rFonts w:ascii="Times New Roman" w:eastAsia="Times New Roman" w:hAnsi="Times New Roman" w:cs="Times New Roman"/>
          <w:sz w:val="28"/>
        </w:rPr>
      </w:pPr>
      <w:r w:rsidRPr="00F827C0">
        <w:rPr>
          <w:rFonts w:ascii="Times New Roman" w:eastAsia="Times New Roman" w:hAnsi="Times New Roman" w:cs="Times New Roman"/>
          <w:sz w:val="28"/>
        </w:rPr>
        <w:t>По итогам 202</w:t>
      </w:r>
      <w:r w:rsidR="00DF010A">
        <w:rPr>
          <w:rFonts w:ascii="Times New Roman" w:eastAsia="Times New Roman" w:hAnsi="Times New Roman" w:cs="Times New Roman"/>
          <w:sz w:val="28"/>
        </w:rPr>
        <w:t>2</w:t>
      </w:r>
      <w:r w:rsidR="00D61E44" w:rsidRPr="00F827C0">
        <w:rPr>
          <w:rFonts w:ascii="Times New Roman" w:eastAsia="Times New Roman" w:hAnsi="Times New Roman" w:cs="Times New Roman"/>
          <w:sz w:val="28"/>
        </w:rPr>
        <w:t>-202</w:t>
      </w:r>
      <w:r w:rsidR="00DF010A">
        <w:rPr>
          <w:rFonts w:ascii="Times New Roman" w:eastAsia="Times New Roman" w:hAnsi="Times New Roman" w:cs="Times New Roman"/>
          <w:sz w:val="28"/>
        </w:rPr>
        <w:t>3</w:t>
      </w:r>
      <w:r w:rsidR="00AB66C1" w:rsidRPr="00F827C0">
        <w:rPr>
          <w:rFonts w:ascii="Times New Roman" w:eastAsia="Times New Roman" w:hAnsi="Times New Roman" w:cs="Times New Roman"/>
          <w:sz w:val="28"/>
        </w:rPr>
        <w:t xml:space="preserve"> года 3</w:t>
      </w:r>
      <w:r w:rsidR="00DF010A">
        <w:rPr>
          <w:rFonts w:ascii="Times New Roman" w:eastAsia="Times New Roman" w:hAnsi="Times New Roman" w:cs="Times New Roman"/>
          <w:sz w:val="28"/>
        </w:rPr>
        <w:t>0</w:t>
      </w:r>
      <w:r w:rsidR="00AB66C1" w:rsidRPr="00F827C0">
        <w:rPr>
          <w:rFonts w:ascii="Times New Roman" w:eastAsia="Times New Roman" w:hAnsi="Times New Roman" w:cs="Times New Roman"/>
          <w:sz w:val="28"/>
        </w:rPr>
        <w:t xml:space="preserve"> призовых местучащие</w:t>
      </w:r>
      <w:r w:rsidR="003266D7" w:rsidRPr="00F827C0">
        <w:rPr>
          <w:rFonts w:ascii="Times New Roman" w:eastAsia="Times New Roman" w:hAnsi="Times New Roman" w:cs="Times New Roman"/>
          <w:sz w:val="28"/>
        </w:rPr>
        <w:t xml:space="preserve">ся </w:t>
      </w:r>
      <w:r w:rsidR="00AB66C1" w:rsidRPr="00F827C0">
        <w:rPr>
          <w:rFonts w:ascii="Times New Roman" w:eastAsia="Times New Roman" w:hAnsi="Times New Roman" w:cs="Times New Roman"/>
          <w:sz w:val="28"/>
        </w:rPr>
        <w:t>Дома детского</w:t>
      </w:r>
      <w:r w:rsidR="00AB66C1">
        <w:rPr>
          <w:rFonts w:ascii="Times New Roman" w:eastAsia="Times New Roman" w:hAnsi="Times New Roman" w:cs="Times New Roman"/>
          <w:sz w:val="28"/>
        </w:rPr>
        <w:t xml:space="preserve"> творчества заняли в</w:t>
      </w:r>
      <w:r w:rsidR="007360AF">
        <w:rPr>
          <w:rFonts w:ascii="Times New Roman" w:eastAsia="Times New Roman" w:hAnsi="Times New Roman" w:cs="Times New Roman"/>
          <w:sz w:val="28"/>
        </w:rPr>
        <w:t>международных</w:t>
      </w:r>
      <w:r w:rsidR="00DF010A">
        <w:rPr>
          <w:rFonts w:ascii="Times New Roman" w:eastAsia="Times New Roman" w:hAnsi="Times New Roman" w:cs="Times New Roman"/>
          <w:sz w:val="28"/>
        </w:rPr>
        <w:t xml:space="preserve"> (10)</w:t>
      </w:r>
      <w:r w:rsidR="007360AF">
        <w:rPr>
          <w:rFonts w:ascii="Times New Roman" w:eastAsia="Times New Roman" w:hAnsi="Times New Roman" w:cs="Times New Roman"/>
          <w:sz w:val="28"/>
        </w:rPr>
        <w:t>, всероссийских</w:t>
      </w:r>
      <w:r w:rsidR="00DF010A">
        <w:rPr>
          <w:rFonts w:ascii="Times New Roman" w:eastAsia="Times New Roman" w:hAnsi="Times New Roman" w:cs="Times New Roman"/>
          <w:sz w:val="28"/>
        </w:rPr>
        <w:t xml:space="preserve"> (20),</w:t>
      </w:r>
      <w:r w:rsidR="007360AF">
        <w:rPr>
          <w:rFonts w:ascii="Times New Roman" w:eastAsia="Times New Roman" w:hAnsi="Times New Roman" w:cs="Times New Roman"/>
          <w:sz w:val="28"/>
        </w:rPr>
        <w:t xml:space="preserve"> и </w:t>
      </w:r>
      <w:r w:rsidR="00DF010A">
        <w:rPr>
          <w:rFonts w:ascii="Times New Roman" w:eastAsia="Times New Roman" w:hAnsi="Times New Roman" w:cs="Times New Roman"/>
          <w:sz w:val="28"/>
        </w:rPr>
        <w:t xml:space="preserve">областных  (10) </w:t>
      </w:r>
      <w:r w:rsidR="00AB66C1">
        <w:rPr>
          <w:rFonts w:ascii="Times New Roman" w:eastAsia="Times New Roman" w:hAnsi="Times New Roman" w:cs="Times New Roman"/>
          <w:sz w:val="28"/>
        </w:rPr>
        <w:t>выставках</w:t>
      </w:r>
      <w:r w:rsidR="003266D7">
        <w:rPr>
          <w:rFonts w:ascii="Times New Roman" w:eastAsia="Times New Roman" w:hAnsi="Times New Roman" w:cs="Times New Roman"/>
          <w:sz w:val="28"/>
        </w:rPr>
        <w:t xml:space="preserve"> и конк</w:t>
      </w:r>
      <w:r w:rsidR="00AB66C1">
        <w:rPr>
          <w:rFonts w:ascii="Times New Roman" w:eastAsia="Times New Roman" w:hAnsi="Times New Roman" w:cs="Times New Roman"/>
          <w:sz w:val="28"/>
        </w:rPr>
        <w:t>урсах</w:t>
      </w:r>
      <w:r w:rsidR="003266D7">
        <w:rPr>
          <w:rFonts w:ascii="Times New Roman" w:eastAsia="Times New Roman" w:hAnsi="Times New Roman" w:cs="Times New Roman"/>
          <w:sz w:val="28"/>
        </w:rPr>
        <w:t xml:space="preserve"> (</w:t>
      </w:r>
      <w:proofErr w:type="spellStart"/>
      <w:r w:rsidR="003266D7">
        <w:rPr>
          <w:rFonts w:ascii="Times New Roman" w:eastAsia="Times New Roman" w:hAnsi="Times New Roman" w:cs="Times New Roman"/>
          <w:sz w:val="28"/>
        </w:rPr>
        <w:t>руководители</w:t>
      </w:r>
      <w:proofErr w:type="gramStart"/>
      <w:r w:rsidR="003266D7">
        <w:rPr>
          <w:rFonts w:ascii="Times New Roman" w:eastAsia="Times New Roman" w:hAnsi="Times New Roman" w:cs="Times New Roman"/>
          <w:sz w:val="28"/>
        </w:rPr>
        <w:t>:</w:t>
      </w:r>
      <w:r w:rsidR="00161BBE">
        <w:rPr>
          <w:rFonts w:ascii="Times New Roman" w:eastAsia="Times New Roman" w:hAnsi="Times New Roman" w:cs="Times New Roman"/>
          <w:sz w:val="28"/>
        </w:rPr>
        <w:t>А</w:t>
      </w:r>
      <w:proofErr w:type="gramEnd"/>
      <w:r w:rsidR="00161BBE">
        <w:rPr>
          <w:rFonts w:ascii="Times New Roman" w:eastAsia="Times New Roman" w:hAnsi="Times New Roman" w:cs="Times New Roman"/>
          <w:sz w:val="28"/>
        </w:rPr>
        <w:t>нциферова</w:t>
      </w:r>
      <w:proofErr w:type="spellEnd"/>
      <w:r w:rsidR="00161BBE">
        <w:rPr>
          <w:rFonts w:ascii="Times New Roman" w:eastAsia="Times New Roman" w:hAnsi="Times New Roman" w:cs="Times New Roman"/>
          <w:sz w:val="28"/>
        </w:rPr>
        <w:t xml:space="preserve"> </w:t>
      </w:r>
      <w:proofErr w:type="spellStart"/>
      <w:r w:rsidR="00161BBE">
        <w:rPr>
          <w:rFonts w:ascii="Times New Roman" w:eastAsia="Times New Roman" w:hAnsi="Times New Roman" w:cs="Times New Roman"/>
          <w:sz w:val="28"/>
        </w:rPr>
        <w:t>Е.П.,</w:t>
      </w:r>
      <w:r w:rsidR="00DF010A">
        <w:rPr>
          <w:rFonts w:ascii="Times New Roman" w:eastAsia="Times New Roman" w:hAnsi="Times New Roman" w:cs="Times New Roman"/>
          <w:sz w:val="28"/>
        </w:rPr>
        <w:t>Беспалько</w:t>
      </w:r>
      <w:proofErr w:type="spellEnd"/>
      <w:r w:rsidR="00DF010A">
        <w:rPr>
          <w:rFonts w:ascii="Times New Roman" w:eastAsia="Times New Roman" w:hAnsi="Times New Roman" w:cs="Times New Roman"/>
          <w:sz w:val="28"/>
        </w:rPr>
        <w:t xml:space="preserve"> О.И,</w:t>
      </w:r>
      <w:r w:rsidR="004C62E0">
        <w:rPr>
          <w:rFonts w:ascii="Times New Roman" w:eastAsia="Times New Roman" w:hAnsi="Times New Roman" w:cs="Times New Roman"/>
          <w:sz w:val="28"/>
        </w:rPr>
        <w:t xml:space="preserve"> Каширина Н.Ю.,</w:t>
      </w:r>
      <w:r w:rsidR="003266D7">
        <w:rPr>
          <w:rFonts w:ascii="Times New Roman" w:eastAsia="Times New Roman" w:hAnsi="Times New Roman" w:cs="Times New Roman"/>
          <w:sz w:val="28"/>
        </w:rPr>
        <w:t xml:space="preserve"> Балалаева С.А., </w:t>
      </w:r>
      <w:proofErr w:type="spellStart"/>
      <w:r w:rsidR="003266D7">
        <w:rPr>
          <w:rFonts w:ascii="Times New Roman" w:eastAsia="Times New Roman" w:hAnsi="Times New Roman" w:cs="Times New Roman"/>
          <w:sz w:val="28"/>
        </w:rPr>
        <w:t>Бусаева</w:t>
      </w:r>
      <w:proofErr w:type="spellEnd"/>
      <w:r w:rsidR="007360AF">
        <w:rPr>
          <w:rFonts w:ascii="Times New Roman" w:eastAsia="Times New Roman" w:hAnsi="Times New Roman" w:cs="Times New Roman"/>
          <w:sz w:val="28"/>
        </w:rPr>
        <w:t xml:space="preserve"> А.А.</w:t>
      </w:r>
      <w:r w:rsidR="004C62E0">
        <w:rPr>
          <w:rFonts w:ascii="Times New Roman" w:eastAsia="Times New Roman" w:hAnsi="Times New Roman" w:cs="Times New Roman"/>
          <w:sz w:val="28"/>
        </w:rPr>
        <w:t xml:space="preserve">, </w:t>
      </w:r>
      <w:r w:rsidR="00161BBE">
        <w:rPr>
          <w:rFonts w:ascii="Times New Roman" w:eastAsia="Times New Roman" w:hAnsi="Times New Roman" w:cs="Times New Roman"/>
          <w:sz w:val="28"/>
        </w:rPr>
        <w:t>Доронина Т.Г.</w:t>
      </w:r>
      <w:r w:rsidR="00DF010A">
        <w:rPr>
          <w:rFonts w:ascii="Times New Roman" w:eastAsia="Times New Roman" w:hAnsi="Times New Roman" w:cs="Times New Roman"/>
          <w:sz w:val="28"/>
        </w:rPr>
        <w:t xml:space="preserve">, </w:t>
      </w:r>
      <w:proofErr w:type="spellStart"/>
      <w:r w:rsidR="00DF010A">
        <w:rPr>
          <w:rFonts w:ascii="Times New Roman" w:eastAsia="Times New Roman" w:hAnsi="Times New Roman" w:cs="Times New Roman"/>
          <w:sz w:val="28"/>
        </w:rPr>
        <w:t>Чурюкина</w:t>
      </w:r>
      <w:proofErr w:type="spellEnd"/>
      <w:r w:rsidR="00DF010A">
        <w:rPr>
          <w:rFonts w:ascii="Times New Roman" w:eastAsia="Times New Roman" w:hAnsi="Times New Roman" w:cs="Times New Roman"/>
          <w:sz w:val="28"/>
        </w:rPr>
        <w:t xml:space="preserve"> Е.М., </w:t>
      </w:r>
      <w:proofErr w:type="spellStart"/>
      <w:r w:rsidR="004C62E0">
        <w:rPr>
          <w:rFonts w:ascii="Times New Roman" w:eastAsia="Times New Roman" w:hAnsi="Times New Roman" w:cs="Times New Roman"/>
          <w:sz w:val="28"/>
        </w:rPr>
        <w:t>Кошкарева</w:t>
      </w:r>
      <w:proofErr w:type="spellEnd"/>
      <w:r w:rsidR="004C62E0">
        <w:rPr>
          <w:rFonts w:ascii="Times New Roman" w:eastAsia="Times New Roman" w:hAnsi="Times New Roman" w:cs="Times New Roman"/>
          <w:sz w:val="28"/>
        </w:rPr>
        <w:t xml:space="preserve"> Е.И, </w:t>
      </w:r>
      <w:proofErr w:type="spellStart"/>
      <w:r w:rsidR="004C62E0">
        <w:rPr>
          <w:rFonts w:ascii="Times New Roman" w:eastAsia="Times New Roman" w:hAnsi="Times New Roman" w:cs="Times New Roman"/>
          <w:sz w:val="28"/>
        </w:rPr>
        <w:t>Гребенко</w:t>
      </w:r>
      <w:proofErr w:type="spellEnd"/>
      <w:r w:rsidR="004C62E0">
        <w:rPr>
          <w:rFonts w:ascii="Times New Roman" w:eastAsia="Times New Roman" w:hAnsi="Times New Roman" w:cs="Times New Roman"/>
          <w:sz w:val="28"/>
        </w:rPr>
        <w:t xml:space="preserve"> В.Н.</w:t>
      </w:r>
      <w:r w:rsidR="00DF010A">
        <w:rPr>
          <w:rFonts w:ascii="Times New Roman" w:eastAsia="Times New Roman" w:hAnsi="Times New Roman" w:cs="Times New Roman"/>
          <w:sz w:val="28"/>
        </w:rPr>
        <w:t xml:space="preserve">, Рассказова О.Н., </w:t>
      </w:r>
      <w:proofErr w:type="spellStart"/>
      <w:r w:rsidR="00DF010A">
        <w:rPr>
          <w:rFonts w:ascii="Times New Roman" w:eastAsia="Times New Roman" w:hAnsi="Times New Roman" w:cs="Times New Roman"/>
          <w:sz w:val="28"/>
        </w:rPr>
        <w:t>Дмитрюха</w:t>
      </w:r>
      <w:proofErr w:type="spellEnd"/>
      <w:r w:rsidR="00DF010A">
        <w:rPr>
          <w:rFonts w:ascii="Times New Roman" w:eastAsia="Times New Roman" w:hAnsi="Times New Roman" w:cs="Times New Roman"/>
          <w:sz w:val="28"/>
        </w:rPr>
        <w:t xml:space="preserve"> Т.И.</w:t>
      </w:r>
      <w:r w:rsidR="00BF0BAB">
        <w:rPr>
          <w:rFonts w:ascii="Times New Roman" w:eastAsia="Times New Roman" w:hAnsi="Times New Roman" w:cs="Times New Roman"/>
          <w:sz w:val="28"/>
        </w:rPr>
        <w:t>). Отдельно можно отметить</w:t>
      </w:r>
      <w:r w:rsidR="00FE4447">
        <w:rPr>
          <w:rFonts w:ascii="Times New Roman" w:eastAsia="Times New Roman" w:hAnsi="Times New Roman" w:cs="Times New Roman"/>
          <w:sz w:val="28"/>
        </w:rPr>
        <w:t>Оркестр народных инструментов «</w:t>
      </w:r>
      <w:proofErr w:type="spellStart"/>
      <w:r w:rsidR="00FE4447">
        <w:rPr>
          <w:rFonts w:ascii="Times New Roman" w:eastAsia="Times New Roman" w:hAnsi="Times New Roman" w:cs="Times New Roman"/>
          <w:sz w:val="28"/>
        </w:rPr>
        <w:t>Карачевский</w:t>
      </w:r>
      <w:proofErr w:type="spellEnd"/>
      <w:r w:rsidR="00FE4447">
        <w:rPr>
          <w:rFonts w:ascii="Times New Roman" w:eastAsia="Times New Roman" w:hAnsi="Times New Roman" w:cs="Times New Roman"/>
          <w:sz w:val="28"/>
        </w:rPr>
        <w:t xml:space="preserve"> сувенир» (руководители Балалаева С.А., </w:t>
      </w:r>
      <w:proofErr w:type="spellStart"/>
      <w:r w:rsidR="00FE4447">
        <w:rPr>
          <w:rFonts w:ascii="Times New Roman" w:eastAsia="Times New Roman" w:hAnsi="Times New Roman" w:cs="Times New Roman"/>
          <w:sz w:val="28"/>
        </w:rPr>
        <w:t>Бусаева</w:t>
      </w:r>
      <w:proofErr w:type="spellEnd"/>
      <w:r w:rsidR="00FE4447">
        <w:rPr>
          <w:rFonts w:ascii="Times New Roman" w:eastAsia="Times New Roman" w:hAnsi="Times New Roman" w:cs="Times New Roman"/>
          <w:sz w:val="28"/>
        </w:rPr>
        <w:t xml:space="preserve"> А.А.), </w:t>
      </w:r>
      <w:r w:rsidR="003266D7">
        <w:rPr>
          <w:rFonts w:ascii="Times New Roman" w:eastAsia="Times New Roman" w:hAnsi="Times New Roman" w:cs="Times New Roman"/>
          <w:sz w:val="28"/>
        </w:rPr>
        <w:t>анса</w:t>
      </w:r>
      <w:r w:rsidR="00BF0BAB">
        <w:rPr>
          <w:rFonts w:ascii="Times New Roman" w:eastAsia="Times New Roman" w:hAnsi="Times New Roman" w:cs="Times New Roman"/>
          <w:sz w:val="28"/>
        </w:rPr>
        <w:t>мбли</w:t>
      </w:r>
      <w:r w:rsidR="0035348F">
        <w:rPr>
          <w:rFonts w:ascii="Times New Roman" w:eastAsia="Times New Roman" w:hAnsi="Times New Roman" w:cs="Times New Roman"/>
          <w:sz w:val="28"/>
        </w:rPr>
        <w:t xml:space="preserve"> ложкарей «Девчата»</w:t>
      </w:r>
      <w:r w:rsidR="00BF0BAB">
        <w:rPr>
          <w:rFonts w:ascii="Times New Roman" w:eastAsia="Times New Roman" w:hAnsi="Times New Roman" w:cs="Times New Roman"/>
          <w:sz w:val="28"/>
        </w:rPr>
        <w:t xml:space="preserve"> и</w:t>
      </w:r>
      <w:r w:rsidR="00161BBE">
        <w:rPr>
          <w:rFonts w:ascii="Times New Roman" w:eastAsia="Times New Roman" w:hAnsi="Times New Roman" w:cs="Times New Roman"/>
          <w:sz w:val="28"/>
        </w:rPr>
        <w:t xml:space="preserve"> «Радуга»</w:t>
      </w:r>
      <w:r w:rsidR="00FE4447">
        <w:rPr>
          <w:rFonts w:ascii="Times New Roman" w:eastAsia="Times New Roman" w:hAnsi="Times New Roman" w:cs="Times New Roman"/>
          <w:sz w:val="28"/>
        </w:rPr>
        <w:t xml:space="preserve"> (руководитель Каширина Н.Ю.)</w:t>
      </w:r>
      <w:r w:rsidR="00BF0BAB">
        <w:rPr>
          <w:rFonts w:ascii="Times New Roman" w:eastAsia="Times New Roman" w:hAnsi="Times New Roman" w:cs="Times New Roman"/>
          <w:sz w:val="28"/>
        </w:rPr>
        <w:t>, которые</w:t>
      </w:r>
      <w:r w:rsidR="00161BBE">
        <w:rPr>
          <w:rFonts w:ascii="Times New Roman" w:eastAsia="Times New Roman" w:hAnsi="Times New Roman" w:cs="Times New Roman"/>
          <w:sz w:val="28"/>
        </w:rPr>
        <w:t xml:space="preserve"> в 202</w:t>
      </w:r>
      <w:r w:rsidR="00FE4447">
        <w:rPr>
          <w:rFonts w:ascii="Times New Roman" w:eastAsia="Times New Roman" w:hAnsi="Times New Roman" w:cs="Times New Roman"/>
          <w:sz w:val="28"/>
        </w:rPr>
        <w:t>2</w:t>
      </w:r>
      <w:r w:rsidR="00161BBE">
        <w:rPr>
          <w:rFonts w:ascii="Times New Roman" w:eastAsia="Times New Roman" w:hAnsi="Times New Roman" w:cs="Times New Roman"/>
          <w:sz w:val="28"/>
        </w:rPr>
        <w:t>-202</w:t>
      </w:r>
      <w:r w:rsidR="00FE4447">
        <w:rPr>
          <w:rFonts w:ascii="Times New Roman" w:eastAsia="Times New Roman" w:hAnsi="Times New Roman" w:cs="Times New Roman"/>
          <w:sz w:val="28"/>
        </w:rPr>
        <w:t xml:space="preserve">2 году </w:t>
      </w:r>
      <w:r w:rsidR="004C62E0">
        <w:rPr>
          <w:rFonts w:ascii="Times New Roman" w:eastAsia="Times New Roman" w:hAnsi="Times New Roman" w:cs="Times New Roman"/>
          <w:sz w:val="28"/>
        </w:rPr>
        <w:t>стали призерами и победит</w:t>
      </w:r>
      <w:r w:rsidR="00A60BD1">
        <w:rPr>
          <w:rFonts w:ascii="Times New Roman" w:eastAsia="Times New Roman" w:hAnsi="Times New Roman" w:cs="Times New Roman"/>
          <w:sz w:val="28"/>
        </w:rPr>
        <w:t>елями нескольких международных,</w:t>
      </w:r>
      <w:r w:rsidR="004C62E0">
        <w:rPr>
          <w:rFonts w:ascii="Times New Roman" w:eastAsia="Times New Roman" w:hAnsi="Times New Roman" w:cs="Times New Roman"/>
          <w:sz w:val="28"/>
        </w:rPr>
        <w:t xml:space="preserve"> всероссийских конкурсов</w:t>
      </w:r>
      <w:r w:rsidR="00403B11">
        <w:rPr>
          <w:rFonts w:ascii="Times New Roman" w:eastAsia="Times New Roman" w:hAnsi="Times New Roman" w:cs="Times New Roman"/>
          <w:sz w:val="28"/>
        </w:rPr>
        <w:t>.</w:t>
      </w:r>
    </w:p>
    <w:p w:rsidR="003D7695" w:rsidRDefault="00D152C9" w:rsidP="00850F31">
      <w:pPr>
        <w:suppressAutoHyphens/>
        <w:spacing w:after="0" w:line="240" w:lineRule="auto"/>
        <w:ind w:firstLine="567"/>
        <w:jc w:val="both"/>
        <w:rPr>
          <w:rFonts w:ascii="Times New Roman" w:eastAsia="Times New Roman" w:hAnsi="Times New Roman" w:cs="Times New Roman"/>
          <w:sz w:val="28"/>
        </w:rPr>
      </w:pPr>
      <w:r w:rsidRPr="00C11348">
        <w:rPr>
          <w:rFonts w:ascii="Times New Roman" w:eastAsia="Times New Roman" w:hAnsi="Times New Roman" w:cs="Times New Roman"/>
          <w:sz w:val="28"/>
        </w:rPr>
        <w:t>10</w:t>
      </w:r>
      <w:r w:rsidR="00C11348" w:rsidRPr="00C11348">
        <w:rPr>
          <w:rFonts w:ascii="Times New Roman" w:eastAsia="Times New Roman" w:hAnsi="Times New Roman" w:cs="Times New Roman"/>
          <w:sz w:val="28"/>
        </w:rPr>
        <w:t>2</w:t>
      </w:r>
      <w:r w:rsidR="003266D7">
        <w:rPr>
          <w:rFonts w:ascii="Times New Roman" w:eastAsia="Times New Roman" w:hAnsi="Times New Roman" w:cs="Times New Roman"/>
          <w:sz w:val="28"/>
        </w:rPr>
        <w:t xml:space="preserve"> призовых мест</w:t>
      </w:r>
      <w:r w:rsidR="006F0287">
        <w:rPr>
          <w:rFonts w:ascii="Times New Roman" w:eastAsia="Times New Roman" w:hAnsi="Times New Roman" w:cs="Times New Roman"/>
          <w:sz w:val="28"/>
        </w:rPr>
        <w:t xml:space="preserve"> учащихся ДДТ </w:t>
      </w:r>
      <w:r w:rsidR="003266D7">
        <w:rPr>
          <w:rFonts w:ascii="Times New Roman" w:eastAsia="Times New Roman" w:hAnsi="Times New Roman" w:cs="Times New Roman"/>
          <w:sz w:val="28"/>
        </w:rPr>
        <w:t>заняли в райо</w:t>
      </w:r>
      <w:r w:rsidR="000E7CA6">
        <w:rPr>
          <w:rFonts w:ascii="Times New Roman" w:eastAsia="Times New Roman" w:hAnsi="Times New Roman" w:cs="Times New Roman"/>
          <w:sz w:val="28"/>
        </w:rPr>
        <w:t>нных конкурсных мероприятиях: 1</w:t>
      </w:r>
      <w:r w:rsidR="002F78E9">
        <w:rPr>
          <w:rFonts w:ascii="Times New Roman" w:eastAsia="Times New Roman" w:hAnsi="Times New Roman" w:cs="Times New Roman"/>
          <w:sz w:val="28"/>
        </w:rPr>
        <w:t>5</w:t>
      </w:r>
      <w:r w:rsidR="003266D7">
        <w:rPr>
          <w:rFonts w:ascii="Times New Roman" w:eastAsia="Times New Roman" w:hAnsi="Times New Roman" w:cs="Times New Roman"/>
          <w:sz w:val="28"/>
        </w:rPr>
        <w:t xml:space="preserve"> учащихся – призеры выставки «Осенняя фантазия»; </w:t>
      </w:r>
      <w:r w:rsidR="0067668E">
        <w:rPr>
          <w:rFonts w:ascii="Times New Roman" w:eastAsia="Times New Roman" w:hAnsi="Times New Roman" w:cs="Times New Roman"/>
          <w:sz w:val="28"/>
        </w:rPr>
        <w:t xml:space="preserve">4 - призеры </w:t>
      </w:r>
      <w:r w:rsidR="0067668E">
        <w:rPr>
          <w:rFonts w:ascii="Times New Roman" w:eastAsia="Times New Roman" w:hAnsi="Times New Roman" w:cs="Times New Roman"/>
          <w:color w:val="000000"/>
          <w:sz w:val="28"/>
        </w:rPr>
        <w:t xml:space="preserve">конкурса исследовательских и творческих проектов </w:t>
      </w:r>
      <w:r w:rsidR="0067668E">
        <w:rPr>
          <w:rFonts w:ascii="Times New Roman" w:eastAsia="Times New Roman" w:hAnsi="Times New Roman" w:cs="Times New Roman"/>
          <w:sz w:val="28"/>
        </w:rPr>
        <w:t>«На крыльях буревестника</w:t>
      </w:r>
      <w:r w:rsidR="0067668E">
        <w:rPr>
          <w:rFonts w:ascii="Times New Roman" w:eastAsia="Times New Roman" w:hAnsi="Times New Roman" w:cs="Times New Roman"/>
          <w:color w:val="000000"/>
          <w:sz w:val="28"/>
        </w:rPr>
        <w:t xml:space="preserve">»; 2- призеры выставки "Бумажная вселенная"; 5 - призеры конкурса "Нарядим ёлочку вместе"; 22 - призеры выставки "Зимняя сказка";  </w:t>
      </w:r>
      <w:r w:rsidR="00533474">
        <w:rPr>
          <w:rFonts w:ascii="Times New Roman" w:eastAsia="Times New Roman" w:hAnsi="Times New Roman" w:cs="Times New Roman"/>
          <w:sz w:val="28"/>
        </w:rPr>
        <w:t xml:space="preserve">4 призовых места (творческие коллективы) - 42 </w:t>
      </w:r>
      <w:r w:rsidR="003266D7" w:rsidRPr="007360AF">
        <w:rPr>
          <w:rFonts w:ascii="Times New Roman" w:eastAsia="Times New Roman" w:hAnsi="Times New Roman" w:cs="Times New Roman"/>
          <w:sz w:val="28"/>
        </w:rPr>
        <w:t>уч</w:t>
      </w:r>
      <w:r w:rsidR="00533474">
        <w:rPr>
          <w:rFonts w:ascii="Times New Roman" w:eastAsia="Times New Roman" w:hAnsi="Times New Roman" w:cs="Times New Roman"/>
          <w:sz w:val="28"/>
        </w:rPr>
        <w:t xml:space="preserve">ащихся </w:t>
      </w:r>
      <w:r w:rsidR="00122843">
        <w:rPr>
          <w:rFonts w:ascii="Times New Roman" w:eastAsia="Times New Roman" w:hAnsi="Times New Roman" w:cs="Times New Roman"/>
          <w:sz w:val="28"/>
        </w:rPr>
        <w:t>призеры районного этапа конкурса самодеятельного художественного творчества</w:t>
      </w:r>
      <w:r w:rsidR="0075389E">
        <w:rPr>
          <w:rFonts w:ascii="Times New Roman" w:eastAsia="Times New Roman" w:hAnsi="Times New Roman" w:cs="Times New Roman"/>
          <w:sz w:val="28"/>
        </w:rPr>
        <w:t xml:space="preserve"> «</w:t>
      </w:r>
      <w:r w:rsidR="00122843">
        <w:rPr>
          <w:rFonts w:ascii="Times New Roman" w:eastAsia="Times New Roman" w:hAnsi="Times New Roman" w:cs="Times New Roman"/>
          <w:sz w:val="28"/>
        </w:rPr>
        <w:t>Я вхожу в мир искусств</w:t>
      </w:r>
      <w:r w:rsidR="0075389E">
        <w:rPr>
          <w:rFonts w:ascii="Times New Roman" w:eastAsia="Times New Roman" w:hAnsi="Times New Roman" w:cs="Times New Roman"/>
          <w:sz w:val="28"/>
        </w:rPr>
        <w:t>»</w:t>
      </w:r>
      <w:r w:rsidR="00C11348">
        <w:rPr>
          <w:rFonts w:ascii="Times New Roman" w:eastAsia="Times New Roman" w:hAnsi="Times New Roman" w:cs="Times New Roman"/>
          <w:sz w:val="28"/>
        </w:rPr>
        <w:t>;</w:t>
      </w:r>
      <w:r w:rsidR="00A60BD1">
        <w:rPr>
          <w:rFonts w:ascii="Times New Roman" w:eastAsia="Times New Roman" w:hAnsi="Times New Roman" w:cs="Times New Roman"/>
          <w:sz w:val="28"/>
        </w:rPr>
        <w:t xml:space="preserve"> 4</w:t>
      </w:r>
      <w:r w:rsidR="00C11348">
        <w:rPr>
          <w:rFonts w:ascii="Times New Roman" w:eastAsia="Times New Roman" w:hAnsi="Times New Roman" w:cs="Times New Roman"/>
          <w:sz w:val="28"/>
        </w:rPr>
        <w:t>7</w:t>
      </w:r>
      <w:r w:rsidR="00122843">
        <w:rPr>
          <w:rFonts w:ascii="Times New Roman" w:eastAsia="Times New Roman" w:hAnsi="Times New Roman" w:cs="Times New Roman"/>
          <w:sz w:val="28"/>
        </w:rPr>
        <w:t xml:space="preserve"> - </w:t>
      </w:r>
      <w:r w:rsidR="003266D7">
        <w:rPr>
          <w:rFonts w:ascii="Times New Roman" w:eastAsia="Times New Roman" w:hAnsi="Times New Roman" w:cs="Times New Roman"/>
          <w:sz w:val="28"/>
        </w:rPr>
        <w:t xml:space="preserve"> призеры выставки </w:t>
      </w:r>
      <w:r w:rsidR="000E7CA6">
        <w:rPr>
          <w:rFonts w:ascii="Times New Roman" w:eastAsia="Times New Roman" w:hAnsi="Times New Roman" w:cs="Times New Roman"/>
          <w:sz w:val="28"/>
        </w:rPr>
        <w:t>«Волшебство детских рук»;</w:t>
      </w:r>
      <w:r w:rsidR="00C11348">
        <w:rPr>
          <w:rFonts w:ascii="Times New Roman" w:eastAsia="Times New Roman" w:hAnsi="Times New Roman" w:cs="Times New Roman"/>
          <w:sz w:val="28"/>
        </w:rPr>
        <w:t xml:space="preserve"> 3 учащихся </w:t>
      </w:r>
      <w:r w:rsidR="003266D7">
        <w:rPr>
          <w:rFonts w:ascii="Times New Roman" w:eastAsia="Times New Roman" w:hAnsi="Times New Roman" w:cs="Times New Roman"/>
          <w:sz w:val="28"/>
        </w:rPr>
        <w:t xml:space="preserve">- конкурса исследовательских работ </w:t>
      </w:r>
      <w:r w:rsidR="006C7D31">
        <w:rPr>
          <w:rFonts w:ascii="Times New Roman" w:eastAsia="Times New Roman" w:hAnsi="Times New Roman" w:cs="Times New Roman"/>
          <w:sz w:val="28"/>
        </w:rPr>
        <w:t>«</w:t>
      </w:r>
      <w:r w:rsidR="003266D7">
        <w:rPr>
          <w:rFonts w:ascii="Times New Roman" w:eastAsia="Times New Roman" w:hAnsi="Times New Roman" w:cs="Times New Roman"/>
          <w:sz w:val="28"/>
        </w:rPr>
        <w:t>Восьмое чудо света</w:t>
      </w:r>
      <w:r w:rsidR="00C90930">
        <w:rPr>
          <w:rFonts w:ascii="Times New Roman" w:eastAsia="Times New Roman" w:hAnsi="Times New Roman" w:cs="Times New Roman"/>
          <w:color w:val="000000"/>
          <w:sz w:val="28"/>
        </w:rPr>
        <w:t>»</w:t>
      </w:r>
      <w:r w:rsidR="00A60BD1">
        <w:rPr>
          <w:rFonts w:ascii="Times New Roman" w:eastAsia="Times New Roman" w:hAnsi="Times New Roman" w:cs="Times New Roman"/>
          <w:color w:val="000000"/>
          <w:sz w:val="28"/>
        </w:rPr>
        <w:t xml:space="preserve">, </w:t>
      </w:r>
    </w:p>
    <w:p w:rsidR="003D7695" w:rsidRDefault="00122843" w:rsidP="00850F31">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rPr>
        <w:t>В Доме детского творчества</w:t>
      </w:r>
      <w:r w:rsidR="003266D7">
        <w:rPr>
          <w:rFonts w:ascii="Times New Roman" w:eastAsia="Times New Roman" w:hAnsi="Times New Roman" w:cs="Times New Roman"/>
          <w:sz w:val="28"/>
        </w:rPr>
        <w:t xml:space="preserve"> давно и успешно работают </w:t>
      </w:r>
      <w:r>
        <w:rPr>
          <w:rFonts w:ascii="Times New Roman" w:eastAsia="Times New Roman" w:hAnsi="Times New Roman" w:cs="Times New Roman"/>
          <w:sz w:val="28"/>
        </w:rPr>
        <w:t xml:space="preserve">и завоевали популярность у детей и их родителей </w:t>
      </w:r>
      <w:r w:rsidR="003266D7">
        <w:rPr>
          <w:rFonts w:ascii="Times New Roman" w:eastAsia="Times New Roman" w:hAnsi="Times New Roman" w:cs="Times New Roman"/>
          <w:sz w:val="28"/>
        </w:rPr>
        <w:t xml:space="preserve">такие творческие объединения как: </w:t>
      </w:r>
      <w:proofErr w:type="gramStart"/>
      <w:r w:rsidR="003266D7">
        <w:rPr>
          <w:rFonts w:ascii="Times New Roman" w:eastAsia="Times New Roman" w:hAnsi="Times New Roman" w:cs="Times New Roman"/>
          <w:sz w:val="28"/>
        </w:rPr>
        <w:t xml:space="preserve">«Клубок и фантазия» (руководитель </w:t>
      </w:r>
      <w:proofErr w:type="spellStart"/>
      <w:r w:rsidR="003266D7">
        <w:rPr>
          <w:rFonts w:ascii="Times New Roman" w:eastAsia="Times New Roman" w:hAnsi="Times New Roman" w:cs="Times New Roman"/>
          <w:sz w:val="28"/>
        </w:rPr>
        <w:t>Дмитрюха</w:t>
      </w:r>
      <w:proofErr w:type="spellEnd"/>
      <w:r w:rsidR="003266D7">
        <w:rPr>
          <w:rFonts w:ascii="Times New Roman" w:eastAsia="Times New Roman" w:hAnsi="Times New Roman" w:cs="Times New Roman"/>
          <w:sz w:val="28"/>
        </w:rPr>
        <w:t xml:space="preserve"> Т.И.), «Русский стиль» (руководитель Анциферова</w:t>
      </w:r>
      <w:r w:rsidR="00734A85">
        <w:rPr>
          <w:rFonts w:ascii="Times New Roman" w:eastAsia="Times New Roman" w:hAnsi="Times New Roman" w:cs="Times New Roman"/>
          <w:sz w:val="28"/>
        </w:rPr>
        <w:t xml:space="preserve"> Е.П.),</w:t>
      </w:r>
      <w:r w:rsidR="00C11348">
        <w:rPr>
          <w:rFonts w:ascii="Times New Roman" w:eastAsia="Times New Roman" w:hAnsi="Times New Roman" w:cs="Times New Roman"/>
          <w:sz w:val="28"/>
        </w:rPr>
        <w:t xml:space="preserve"> </w:t>
      </w:r>
      <w:r w:rsidR="000E7CA6">
        <w:rPr>
          <w:rFonts w:ascii="Times New Roman" w:eastAsia="Times New Roman" w:hAnsi="Times New Roman" w:cs="Times New Roman"/>
          <w:sz w:val="28"/>
        </w:rPr>
        <w:t>«</w:t>
      </w:r>
      <w:r w:rsidR="00734A85">
        <w:rPr>
          <w:rFonts w:ascii="Times New Roman" w:eastAsia="Times New Roman" w:hAnsi="Times New Roman" w:cs="Times New Roman"/>
          <w:sz w:val="28"/>
        </w:rPr>
        <w:t>Декоративный дизайн</w:t>
      </w:r>
      <w:r w:rsidR="000E7CA6">
        <w:rPr>
          <w:rFonts w:ascii="Times New Roman" w:eastAsia="Times New Roman" w:hAnsi="Times New Roman" w:cs="Times New Roman"/>
          <w:sz w:val="28"/>
        </w:rPr>
        <w:t>»</w:t>
      </w:r>
      <w:r w:rsidR="00734A85">
        <w:rPr>
          <w:rFonts w:ascii="Times New Roman" w:eastAsia="Times New Roman" w:hAnsi="Times New Roman" w:cs="Times New Roman"/>
          <w:sz w:val="28"/>
        </w:rPr>
        <w:t xml:space="preserve"> (рук.</w:t>
      </w:r>
      <w:proofErr w:type="gramEnd"/>
      <w:r w:rsidR="00734A85">
        <w:rPr>
          <w:rFonts w:ascii="Times New Roman" w:eastAsia="Times New Roman" w:hAnsi="Times New Roman" w:cs="Times New Roman"/>
          <w:sz w:val="28"/>
        </w:rPr>
        <w:t xml:space="preserve"> Жукова Н.И</w:t>
      </w:r>
      <w:r w:rsidR="00F97608">
        <w:rPr>
          <w:rFonts w:ascii="Times New Roman" w:eastAsia="Times New Roman" w:hAnsi="Times New Roman" w:cs="Times New Roman"/>
          <w:sz w:val="28"/>
        </w:rPr>
        <w:t>.), изостудия «Юный художник»</w:t>
      </w:r>
      <w:r w:rsidR="007E3C6C">
        <w:rPr>
          <w:rFonts w:ascii="Times New Roman" w:eastAsia="Times New Roman" w:hAnsi="Times New Roman" w:cs="Times New Roman"/>
          <w:sz w:val="28"/>
        </w:rPr>
        <w:t xml:space="preserve"> (рук. </w:t>
      </w:r>
      <w:proofErr w:type="spellStart"/>
      <w:r w:rsidR="007E3C6C">
        <w:rPr>
          <w:rFonts w:ascii="Times New Roman" w:eastAsia="Times New Roman" w:hAnsi="Times New Roman" w:cs="Times New Roman"/>
          <w:sz w:val="28"/>
        </w:rPr>
        <w:t>Гребенко</w:t>
      </w:r>
      <w:proofErr w:type="spellEnd"/>
      <w:r w:rsidR="007E3C6C">
        <w:rPr>
          <w:rFonts w:ascii="Times New Roman" w:eastAsia="Times New Roman" w:hAnsi="Times New Roman" w:cs="Times New Roman"/>
          <w:sz w:val="28"/>
        </w:rPr>
        <w:t xml:space="preserve"> В.Н.)</w:t>
      </w:r>
      <w:r w:rsidR="003266D7">
        <w:rPr>
          <w:rFonts w:ascii="Times New Roman" w:eastAsia="Times New Roman" w:hAnsi="Times New Roman" w:cs="Times New Roman"/>
          <w:sz w:val="28"/>
        </w:rPr>
        <w:t>,</w:t>
      </w:r>
      <w:r w:rsidR="00C11348">
        <w:rPr>
          <w:rFonts w:ascii="Times New Roman" w:eastAsia="Times New Roman" w:hAnsi="Times New Roman" w:cs="Times New Roman"/>
          <w:sz w:val="28"/>
        </w:rPr>
        <w:t xml:space="preserve"> </w:t>
      </w:r>
      <w:r w:rsidR="000E7CA6">
        <w:rPr>
          <w:rFonts w:ascii="Times New Roman" w:eastAsia="Times New Roman" w:hAnsi="Times New Roman" w:cs="Times New Roman"/>
          <w:sz w:val="28"/>
        </w:rPr>
        <w:t>«</w:t>
      </w:r>
      <w:r w:rsidR="00734A85">
        <w:rPr>
          <w:rFonts w:ascii="Times New Roman" w:eastAsia="Times New Roman" w:hAnsi="Times New Roman" w:cs="Times New Roman"/>
          <w:sz w:val="28"/>
        </w:rPr>
        <w:t>Кукольный театр</w:t>
      </w:r>
      <w:r w:rsidR="000E7CA6">
        <w:rPr>
          <w:rFonts w:ascii="Times New Roman" w:eastAsia="Times New Roman" w:hAnsi="Times New Roman" w:cs="Times New Roman"/>
          <w:sz w:val="28"/>
        </w:rPr>
        <w:t>»</w:t>
      </w:r>
      <w:r w:rsidR="00734A85">
        <w:rPr>
          <w:rFonts w:ascii="Times New Roman" w:eastAsia="Times New Roman" w:hAnsi="Times New Roman" w:cs="Times New Roman"/>
          <w:sz w:val="28"/>
        </w:rPr>
        <w:t xml:space="preserve"> (рук. </w:t>
      </w:r>
      <w:proofErr w:type="spellStart"/>
      <w:r w:rsidR="00734A85">
        <w:rPr>
          <w:rFonts w:ascii="Times New Roman" w:eastAsia="Times New Roman" w:hAnsi="Times New Roman" w:cs="Times New Roman"/>
          <w:sz w:val="28"/>
        </w:rPr>
        <w:t>Жарикова</w:t>
      </w:r>
      <w:proofErr w:type="spellEnd"/>
      <w:r w:rsidR="00734A85">
        <w:rPr>
          <w:rFonts w:ascii="Times New Roman" w:eastAsia="Times New Roman" w:hAnsi="Times New Roman" w:cs="Times New Roman"/>
          <w:sz w:val="28"/>
        </w:rPr>
        <w:t xml:space="preserve"> Л.И</w:t>
      </w:r>
      <w:r w:rsidR="00C11348">
        <w:rPr>
          <w:rFonts w:ascii="Times New Roman" w:eastAsia="Times New Roman" w:hAnsi="Times New Roman" w:cs="Times New Roman"/>
          <w:sz w:val="28"/>
        </w:rPr>
        <w:t>.), объединение «Природа и мы</w:t>
      </w:r>
      <w:r w:rsidR="003266D7">
        <w:rPr>
          <w:rFonts w:ascii="Times New Roman" w:eastAsia="Times New Roman" w:hAnsi="Times New Roman" w:cs="Times New Roman"/>
          <w:sz w:val="28"/>
        </w:rPr>
        <w:t>» (руководите</w:t>
      </w:r>
      <w:r w:rsidR="00C11348">
        <w:rPr>
          <w:rFonts w:ascii="Times New Roman" w:eastAsia="Times New Roman" w:hAnsi="Times New Roman" w:cs="Times New Roman"/>
          <w:sz w:val="28"/>
        </w:rPr>
        <w:t>ль</w:t>
      </w:r>
      <w:r w:rsidR="003266D7">
        <w:rPr>
          <w:rFonts w:ascii="Times New Roman" w:eastAsia="Times New Roman" w:hAnsi="Times New Roman" w:cs="Times New Roman"/>
          <w:sz w:val="28"/>
        </w:rPr>
        <w:t xml:space="preserve"> Полякова</w:t>
      </w:r>
      <w:r w:rsidR="00734A85">
        <w:rPr>
          <w:rFonts w:ascii="Times New Roman" w:eastAsia="Times New Roman" w:hAnsi="Times New Roman" w:cs="Times New Roman"/>
          <w:sz w:val="28"/>
        </w:rPr>
        <w:t xml:space="preserve"> Т.Н.</w:t>
      </w:r>
      <w:r w:rsidR="003266D7">
        <w:rPr>
          <w:rFonts w:ascii="Times New Roman" w:eastAsia="Times New Roman" w:hAnsi="Times New Roman" w:cs="Times New Roman"/>
          <w:sz w:val="28"/>
        </w:rPr>
        <w:t>), «Экологическое краеведение» (руковод</w:t>
      </w:r>
      <w:r w:rsidR="00C11348">
        <w:rPr>
          <w:rFonts w:ascii="Times New Roman" w:eastAsia="Times New Roman" w:hAnsi="Times New Roman" w:cs="Times New Roman"/>
          <w:sz w:val="28"/>
        </w:rPr>
        <w:t xml:space="preserve">итель </w:t>
      </w:r>
      <w:proofErr w:type="spellStart"/>
      <w:r w:rsidR="00C11348">
        <w:rPr>
          <w:rFonts w:ascii="Times New Roman" w:eastAsia="Times New Roman" w:hAnsi="Times New Roman" w:cs="Times New Roman"/>
          <w:sz w:val="28"/>
        </w:rPr>
        <w:t>Куксина</w:t>
      </w:r>
      <w:proofErr w:type="spellEnd"/>
      <w:r w:rsidR="00C11348">
        <w:rPr>
          <w:rFonts w:ascii="Times New Roman" w:eastAsia="Times New Roman" w:hAnsi="Times New Roman" w:cs="Times New Roman"/>
          <w:sz w:val="28"/>
        </w:rPr>
        <w:t xml:space="preserve"> М.М.), клуб «Лидер</w:t>
      </w:r>
      <w:r w:rsidR="003266D7">
        <w:rPr>
          <w:rFonts w:ascii="Times New Roman" w:eastAsia="Times New Roman" w:hAnsi="Times New Roman" w:cs="Times New Roman"/>
          <w:sz w:val="28"/>
        </w:rPr>
        <w:t xml:space="preserve">» (руководитель </w:t>
      </w:r>
      <w:proofErr w:type="spellStart"/>
      <w:r w:rsidR="003266D7">
        <w:rPr>
          <w:rFonts w:ascii="Times New Roman" w:eastAsia="Times New Roman" w:hAnsi="Times New Roman" w:cs="Times New Roman"/>
          <w:sz w:val="28"/>
        </w:rPr>
        <w:t>Чур</w:t>
      </w:r>
      <w:r w:rsidR="00734A85">
        <w:rPr>
          <w:rFonts w:ascii="Times New Roman" w:eastAsia="Times New Roman" w:hAnsi="Times New Roman" w:cs="Times New Roman"/>
          <w:sz w:val="28"/>
        </w:rPr>
        <w:t>юкина</w:t>
      </w:r>
      <w:proofErr w:type="spellEnd"/>
      <w:r w:rsidR="00734A85">
        <w:rPr>
          <w:rFonts w:ascii="Times New Roman" w:eastAsia="Times New Roman" w:hAnsi="Times New Roman" w:cs="Times New Roman"/>
          <w:sz w:val="28"/>
        </w:rPr>
        <w:t xml:space="preserve"> Е.И.)</w:t>
      </w:r>
      <w:r w:rsidR="003266D7">
        <w:rPr>
          <w:rFonts w:ascii="Times New Roman" w:eastAsia="Times New Roman" w:hAnsi="Times New Roman" w:cs="Times New Roman"/>
          <w:sz w:val="28"/>
        </w:rPr>
        <w:t>,</w:t>
      </w:r>
      <w:r w:rsidR="00C11348">
        <w:rPr>
          <w:rFonts w:ascii="Times New Roman" w:eastAsia="Times New Roman" w:hAnsi="Times New Roman" w:cs="Times New Roman"/>
          <w:sz w:val="28"/>
        </w:rPr>
        <w:t xml:space="preserve"> </w:t>
      </w:r>
      <w:r>
        <w:rPr>
          <w:rFonts w:ascii="Times New Roman" w:eastAsia="Times New Roman" w:hAnsi="Times New Roman" w:cs="Times New Roman"/>
          <w:sz w:val="28"/>
        </w:rPr>
        <w:t>«Удивительный мир гитары» и  «</w:t>
      </w:r>
      <w:proofErr w:type="spellStart"/>
      <w:r>
        <w:rPr>
          <w:rFonts w:ascii="Times New Roman" w:eastAsia="Times New Roman" w:hAnsi="Times New Roman" w:cs="Times New Roman"/>
          <w:sz w:val="28"/>
        </w:rPr>
        <w:t>Обуение</w:t>
      </w:r>
      <w:proofErr w:type="spellEnd"/>
      <w:r>
        <w:rPr>
          <w:rFonts w:ascii="Times New Roman" w:eastAsia="Times New Roman" w:hAnsi="Times New Roman" w:cs="Times New Roman"/>
          <w:sz w:val="28"/>
        </w:rPr>
        <w:t xml:space="preserve"> игре на фортепиано» </w:t>
      </w:r>
      <w:r w:rsidR="00734A85">
        <w:rPr>
          <w:rFonts w:ascii="Times New Roman" w:eastAsia="Times New Roman" w:hAnsi="Times New Roman" w:cs="Times New Roman"/>
          <w:sz w:val="28"/>
        </w:rPr>
        <w:t xml:space="preserve">(рук. Балалаева С.А., </w:t>
      </w:r>
      <w:proofErr w:type="spellStart"/>
      <w:r w:rsidR="00734A85">
        <w:rPr>
          <w:rFonts w:ascii="Times New Roman" w:eastAsia="Times New Roman" w:hAnsi="Times New Roman" w:cs="Times New Roman"/>
          <w:sz w:val="28"/>
        </w:rPr>
        <w:t>Б</w:t>
      </w:r>
      <w:r w:rsidR="0062429F">
        <w:rPr>
          <w:rFonts w:ascii="Times New Roman" w:eastAsia="Times New Roman" w:hAnsi="Times New Roman" w:cs="Times New Roman"/>
          <w:sz w:val="28"/>
        </w:rPr>
        <w:t>усаева</w:t>
      </w:r>
      <w:proofErr w:type="spellEnd"/>
      <w:r w:rsidR="0062429F">
        <w:rPr>
          <w:rFonts w:ascii="Times New Roman" w:eastAsia="Times New Roman" w:hAnsi="Times New Roman" w:cs="Times New Roman"/>
          <w:sz w:val="28"/>
        </w:rPr>
        <w:t xml:space="preserve"> А.А.)</w:t>
      </w:r>
      <w:r w:rsidR="00734A85">
        <w:rPr>
          <w:rFonts w:ascii="Times New Roman" w:eastAsia="Times New Roman" w:hAnsi="Times New Roman" w:cs="Times New Roman"/>
          <w:sz w:val="28"/>
        </w:rPr>
        <w:t xml:space="preserve">, </w:t>
      </w:r>
      <w:r w:rsidR="0062429F">
        <w:rPr>
          <w:rFonts w:ascii="Times New Roman" w:eastAsia="Times New Roman" w:hAnsi="Times New Roman" w:cs="Times New Roman"/>
          <w:sz w:val="28"/>
        </w:rPr>
        <w:t>«Сольное пение» (рук. Каширина Н.Ю.), творческие коллективы: оркестр народных инструментов «</w:t>
      </w:r>
      <w:proofErr w:type="spellStart"/>
      <w:r w:rsidR="0062429F">
        <w:rPr>
          <w:rFonts w:ascii="Times New Roman" w:eastAsia="Times New Roman" w:hAnsi="Times New Roman" w:cs="Times New Roman"/>
          <w:sz w:val="28"/>
        </w:rPr>
        <w:t>Карачевский</w:t>
      </w:r>
      <w:proofErr w:type="spellEnd"/>
      <w:r w:rsidR="0062429F">
        <w:rPr>
          <w:rFonts w:ascii="Times New Roman" w:eastAsia="Times New Roman" w:hAnsi="Times New Roman" w:cs="Times New Roman"/>
          <w:sz w:val="28"/>
        </w:rPr>
        <w:t xml:space="preserve"> сувенир»</w:t>
      </w:r>
      <w:r w:rsidR="00C11348">
        <w:rPr>
          <w:rFonts w:ascii="Times New Roman" w:eastAsia="Times New Roman" w:hAnsi="Times New Roman" w:cs="Times New Roman"/>
          <w:sz w:val="28"/>
        </w:rPr>
        <w:t xml:space="preserve"> </w:t>
      </w:r>
      <w:r w:rsidR="0062429F">
        <w:rPr>
          <w:rFonts w:ascii="Times New Roman" w:eastAsia="Times New Roman" w:hAnsi="Times New Roman" w:cs="Times New Roman"/>
          <w:sz w:val="28"/>
        </w:rPr>
        <w:t xml:space="preserve">(рук. Балалаева С.А., </w:t>
      </w:r>
      <w:proofErr w:type="spellStart"/>
      <w:r w:rsidR="0062429F">
        <w:rPr>
          <w:rFonts w:ascii="Times New Roman" w:eastAsia="Times New Roman" w:hAnsi="Times New Roman" w:cs="Times New Roman"/>
          <w:sz w:val="28"/>
        </w:rPr>
        <w:t>Бусаева</w:t>
      </w:r>
      <w:proofErr w:type="spellEnd"/>
      <w:r w:rsidR="0062429F">
        <w:rPr>
          <w:rFonts w:ascii="Times New Roman" w:eastAsia="Times New Roman" w:hAnsi="Times New Roman" w:cs="Times New Roman"/>
          <w:sz w:val="28"/>
        </w:rPr>
        <w:t xml:space="preserve"> А.А.), </w:t>
      </w:r>
      <w:r w:rsidR="0062429F">
        <w:rPr>
          <w:rFonts w:ascii="Times New Roman" w:eastAsia="Times New Roman" w:hAnsi="Times New Roman" w:cs="Times New Roman"/>
          <w:sz w:val="28"/>
        </w:rPr>
        <w:lastRenderedPageBreak/>
        <w:t>ансамбли</w:t>
      </w:r>
      <w:r w:rsidR="00734A85">
        <w:rPr>
          <w:rFonts w:ascii="Times New Roman" w:eastAsia="Times New Roman" w:hAnsi="Times New Roman" w:cs="Times New Roman"/>
          <w:sz w:val="28"/>
        </w:rPr>
        <w:t xml:space="preserve"> ложкарей </w:t>
      </w:r>
      <w:r w:rsidR="00F24253">
        <w:rPr>
          <w:rFonts w:ascii="Times New Roman" w:eastAsia="Times New Roman" w:hAnsi="Times New Roman" w:cs="Times New Roman"/>
          <w:sz w:val="28"/>
        </w:rPr>
        <w:t>«</w:t>
      </w:r>
      <w:r w:rsidR="0035348F">
        <w:rPr>
          <w:rFonts w:ascii="Times New Roman" w:eastAsia="Times New Roman" w:hAnsi="Times New Roman" w:cs="Times New Roman"/>
          <w:sz w:val="28"/>
        </w:rPr>
        <w:t>Девчата</w:t>
      </w:r>
      <w:r w:rsidR="00F24253">
        <w:rPr>
          <w:rFonts w:ascii="Times New Roman" w:eastAsia="Times New Roman" w:hAnsi="Times New Roman" w:cs="Times New Roman"/>
          <w:sz w:val="28"/>
        </w:rPr>
        <w:t>»</w:t>
      </w:r>
      <w:r w:rsidR="0062429F">
        <w:rPr>
          <w:rFonts w:ascii="Times New Roman" w:eastAsia="Times New Roman" w:hAnsi="Times New Roman" w:cs="Times New Roman"/>
          <w:sz w:val="28"/>
        </w:rPr>
        <w:t xml:space="preserve"> и </w:t>
      </w:r>
      <w:r w:rsidR="0035348F">
        <w:rPr>
          <w:rFonts w:ascii="Times New Roman" w:eastAsia="Times New Roman" w:hAnsi="Times New Roman" w:cs="Times New Roman"/>
          <w:sz w:val="28"/>
        </w:rPr>
        <w:t xml:space="preserve"> «Радуга»</w:t>
      </w:r>
      <w:r w:rsidR="00734A85">
        <w:rPr>
          <w:rFonts w:ascii="Times New Roman" w:eastAsia="Times New Roman" w:hAnsi="Times New Roman" w:cs="Times New Roman"/>
          <w:sz w:val="28"/>
        </w:rPr>
        <w:t xml:space="preserve"> (рук. Каширина Н.Ю.)</w:t>
      </w:r>
      <w:r w:rsidR="00C11348">
        <w:rPr>
          <w:rFonts w:ascii="Times New Roman" w:eastAsia="Times New Roman" w:hAnsi="Times New Roman" w:cs="Times New Roman"/>
          <w:sz w:val="28"/>
        </w:rPr>
        <w:t xml:space="preserve">, возобновил работу творческий коллектив театральной студии «Сияние» (рук. </w:t>
      </w:r>
      <w:proofErr w:type="spellStart"/>
      <w:r w:rsidR="00C11348">
        <w:rPr>
          <w:rFonts w:ascii="Times New Roman" w:eastAsia="Times New Roman" w:hAnsi="Times New Roman" w:cs="Times New Roman"/>
          <w:sz w:val="28"/>
        </w:rPr>
        <w:t>Шаева</w:t>
      </w:r>
      <w:proofErr w:type="spellEnd"/>
      <w:r w:rsidR="00C11348">
        <w:rPr>
          <w:rFonts w:ascii="Times New Roman" w:eastAsia="Times New Roman" w:hAnsi="Times New Roman" w:cs="Times New Roman"/>
          <w:sz w:val="28"/>
        </w:rPr>
        <w:t xml:space="preserve"> М. Н.).</w:t>
      </w:r>
    </w:p>
    <w:p w:rsidR="003D7695" w:rsidRDefault="007E3C6C"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Обучающиеся </w:t>
      </w:r>
      <w:r w:rsidR="003266D7">
        <w:rPr>
          <w:rFonts w:ascii="Times New Roman" w:eastAsia="Times New Roman" w:hAnsi="Times New Roman" w:cs="Times New Roman"/>
          <w:sz w:val="28"/>
        </w:rPr>
        <w:t xml:space="preserve">ДДТ принимают </w:t>
      </w:r>
      <w:r w:rsidR="003266D7" w:rsidRPr="00BC3827">
        <w:rPr>
          <w:rFonts w:ascii="Times New Roman" w:eastAsia="Times New Roman" w:hAnsi="Times New Roman" w:cs="Times New Roman"/>
          <w:sz w:val="28"/>
        </w:rPr>
        <w:t>участие в районных акциях</w:t>
      </w:r>
      <w:bookmarkStart w:id="0" w:name="_GoBack"/>
      <w:bookmarkEnd w:id="0"/>
      <w:r w:rsidR="003266D7">
        <w:rPr>
          <w:rFonts w:ascii="Times New Roman" w:eastAsia="Times New Roman" w:hAnsi="Times New Roman" w:cs="Times New Roman"/>
          <w:sz w:val="28"/>
        </w:rPr>
        <w:t xml:space="preserve"> и операциях «Мы за здоровый образ жизни», «Подро</w:t>
      </w:r>
      <w:r w:rsidR="0035348F">
        <w:rPr>
          <w:rFonts w:ascii="Times New Roman" w:eastAsia="Times New Roman" w:hAnsi="Times New Roman" w:cs="Times New Roman"/>
          <w:sz w:val="28"/>
        </w:rPr>
        <w:t>сток», «Покормите птиц зимой», «Нарядим ёлочку</w:t>
      </w:r>
      <w:proofErr w:type="gramStart"/>
      <w:r w:rsidR="0035348F">
        <w:rPr>
          <w:rFonts w:ascii="Times New Roman" w:eastAsia="Times New Roman" w:hAnsi="Times New Roman" w:cs="Times New Roman"/>
          <w:sz w:val="28"/>
        </w:rPr>
        <w:t>»(</w:t>
      </w:r>
      <w:proofErr w:type="gramEnd"/>
      <w:r w:rsidR="0035348F">
        <w:rPr>
          <w:rFonts w:ascii="Times New Roman" w:eastAsia="Times New Roman" w:hAnsi="Times New Roman" w:cs="Times New Roman"/>
          <w:sz w:val="28"/>
        </w:rPr>
        <w:t xml:space="preserve">во дворах жилых домов), </w:t>
      </w:r>
      <w:r w:rsidR="00403B11">
        <w:rPr>
          <w:rFonts w:ascii="Times New Roman" w:eastAsia="Times New Roman" w:hAnsi="Times New Roman" w:cs="Times New Roman"/>
          <w:sz w:val="28"/>
        </w:rPr>
        <w:t>«Новый год</w:t>
      </w:r>
      <w:r w:rsidR="00F24253">
        <w:rPr>
          <w:rFonts w:ascii="Times New Roman" w:eastAsia="Times New Roman" w:hAnsi="Times New Roman" w:cs="Times New Roman"/>
          <w:sz w:val="28"/>
        </w:rPr>
        <w:t xml:space="preserve"> в моем окне», </w:t>
      </w:r>
      <w:r w:rsidR="0062429F">
        <w:rPr>
          <w:rFonts w:ascii="Times New Roman" w:eastAsia="Times New Roman" w:hAnsi="Times New Roman" w:cs="Times New Roman"/>
          <w:sz w:val="28"/>
        </w:rPr>
        <w:t>«Подарок для городской ёлки</w:t>
      </w:r>
      <w:r w:rsidR="0035348F">
        <w:rPr>
          <w:rFonts w:ascii="Times New Roman" w:eastAsia="Times New Roman" w:hAnsi="Times New Roman" w:cs="Times New Roman"/>
          <w:sz w:val="28"/>
        </w:rPr>
        <w:t xml:space="preserve">» </w:t>
      </w:r>
      <w:r w:rsidR="003266D7">
        <w:rPr>
          <w:rFonts w:ascii="Times New Roman" w:eastAsia="Times New Roman" w:hAnsi="Times New Roman" w:cs="Times New Roman"/>
          <w:sz w:val="28"/>
        </w:rPr>
        <w:t>(изготовлен</w:t>
      </w:r>
      <w:r w:rsidR="0035348F">
        <w:rPr>
          <w:rFonts w:ascii="Times New Roman" w:eastAsia="Times New Roman" w:hAnsi="Times New Roman" w:cs="Times New Roman"/>
          <w:sz w:val="28"/>
        </w:rPr>
        <w:t>ие игрушек на городскую ёлку), «Домик для птиц»</w:t>
      </w:r>
      <w:r w:rsidR="003266D7">
        <w:rPr>
          <w:rFonts w:ascii="Times New Roman" w:eastAsia="Times New Roman" w:hAnsi="Times New Roman" w:cs="Times New Roman"/>
          <w:sz w:val="28"/>
        </w:rPr>
        <w:t xml:space="preserve"> (изготовление скворечников), </w:t>
      </w:r>
      <w:r w:rsidR="00403B11">
        <w:rPr>
          <w:rFonts w:ascii="Times New Roman" w:eastAsia="Times New Roman" w:hAnsi="Times New Roman" w:cs="Times New Roman"/>
          <w:sz w:val="28"/>
        </w:rPr>
        <w:t>«Рисуем Победу», «Окна</w:t>
      </w:r>
      <w:r w:rsidR="00F24253">
        <w:rPr>
          <w:rFonts w:ascii="Times New Roman" w:eastAsia="Times New Roman" w:hAnsi="Times New Roman" w:cs="Times New Roman"/>
          <w:sz w:val="28"/>
        </w:rPr>
        <w:t xml:space="preserve"> Победы», «Песни в шинели»,</w:t>
      </w:r>
      <w:r>
        <w:rPr>
          <w:rFonts w:ascii="Times New Roman" w:eastAsia="Times New Roman" w:hAnsi="Times New Roman" w:cs="Times New Roman"/>
          <w:sz w:val="28"/>
        </w:rPr>
        <w:t xml:space="preserve"> «Книга в подарок»,</w:t>
      </w:r>
      <w:r w:rsidR="00200D76" w:rsidRPr="00200D76">
        <w:rPr>
          <w:rFonts w:ascii="Times New Roman" w:hAnsi="Times New Roman" w:cs="Times New Roman"/>
          <w:sz w:val="28"/>
          <w:szCs w:val="28"/>
        </w:rPr>
        <w:t xml:space="preserve"> </w:t>
      </w:r>
      <w:r w:rsidR="00200D76">
        <w:rPr>
          <w:rFonts w:ascii="Times New Roman" w:hAnsi="Times New Roman" w:cs="Times New Roman"/>
          <w:sz w:val="28"/>
          <w:szCs w:val="28"/>
        </w:rPr>
        <w:t>«</w:t>
      </w:r>
      <w:r w:rsidR="00200D76" w:rsidRPr="00D22A7C">
        <w:rPr>
          <w:rFonts w:ascii="Times New Roman" w:hAnsi="Times New Roman" w:cs="Times New Roman"/>
          <w:sz w:val="28"/>
          <w:szCs w:val="28"/>
        </w:rPr>
        <w:t>Письмо солдату»</w:t>
      </w:r>
      <w:r w:rsidR="00200D76">
        <w:rPr>
          <w:rFonts w:ascii="Times New Roman" w:hAnsi="Times New Roman" w:cs="Times New Roman"/>
          <w:sz w:val="28"/>
          <w:szCs w:val="28"/>
        </w:rPr>
        <w:t>,</w:t>
      </w:r>
      <w:r w:rsidR="00200D76" w:rsidRPr="00D22A7C">
        <w:rPr>
          <w:rFonts w:ascii="Times New Roman" w:hAnsi="Times New Roman" w:cs="Times New Roman"/>
          <w:sz w:val="28"/>
          <w:szCs w:val="28"/>
        </w:rPr>
        <w:t xml:space="preserve"> </w:t>
      </w:r>
      <w:r w:rsidR="00C11348">
        <w:rPr>
          <w:rFonts w:ascii="Times New Roman" w:eastAsia="Times New Roman" w:hAnsi="Times New Roman" w:cs="Times New Roman"/>
          <w:sz w:val="28"/>
        </w:rPr>
        <w:t xml:space="preserve"> </w:t>
      </w:r>
      <w:r w:rsidR="003266D7">
        <w:rPr>
          <w:rFonts w:ascii="Times New Roman" w:eastAsia="Times New Roman" w:hAnsi="Times New Roman" w:cs="Times New Roman"/>
          <w:sz w:val="28"/>
        </w:rPr>
        <w:t xml:space="preserve">благотворительных акциях и т. д. </w:t>
      </w:r>
    </w:p>
    <w:p w:rsidR="001F5CB6"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Постоянно ведется информационно-разъяснительная работа с родителями и детьми в целях привлечения детей различных категорий в творческие объединения ДДТ. Ежегодно обновляется банк данных о статусе семей обучающихся. Ведутся социально-педагогические  паспорта детских объединений, с учетом которых строятся учебно-воспитательные планы  творческих объединений ДДТ. В соответствии с планом работы</w:t>
      </w:r>
      <w:r w:rsidR="0062429F">
        <w:rPr>
          <w:rFonts w:ascii="Times New Roman" w:eastAsia="Times New Roman" w:hAnsi="Times New Roman" w:cs="Times New Roman"/>
          <w:sz w:val="28"/>
        </w:rPr>
        <w:t>,</w:t>
      </w:r>
      <w:r>
        <w:rPr>
          <w:rFonts w:ascii="Times New Roman" w:eastAsia="Times New Roman" w:hAnsi="Times New Roman" w:cs="Times New Roman"/>
          <w:sz w:val="28"/>
        </w:rPr>
        <w:t xml:space="preserve"> по сложившейся традиции</w:t>
      </w:r>
      <w:r w:rsidR="0062429F">
        <w:rPr>
          <w:rFonts w:ascii="Times New Roman" w:eastAsia="Times New Roman" w:hAnsi="Times New Roman" w:cs="Times New Roman"/>
          <w:sz w:val="28"/>
        </w:rPr>
        <w:t>,</w:t>
      </w:r>
      <w:r>
        <w:rPr>
          <w:rFonts w:ascii="Times New Roman" w:eastAsia="Times New Roman" w:hAnsi="Times New Roman" w:cs="Times New Roman"/>
          <w:sz w:val="28"/>
        </w:rPr>
        <w:t xml:space="preserve"> п</w:t>
      </w:r>
      <w:r w:rsidR="001C02E8">
        <w:rPr>
          <w:rFonts w:ascii="Times New Roman" w:eastAsia="Times New Roman" w:hAnsi="Times New Roman" w:cs="Times New Roman"/>
          <w:sz w:val="28"/>
        </w:rPr>
        <w:t>е</w:t>
      </w:r>
      <w:r w:rsidR="00403B11">
        <w:rPr>
          <w:rFonts w:ascii="Times New Roman" w:eastAsia="Times New Roman" w:hAnsi="Times New Roman" w:cs="Times New Roman"/>
          <w:sz w:val="28"/>
        </w:rPr>
        <w:t>дагоги и учащиеся</w:t>
      </w:r>
      <w:r>
        <w:rPr>
          <w:rFonts w:ascii="Times New Roman" w:eastAsia="Times New Roman" w:hAnsi="Times New Roman" w:cs="Times New Roman"/>
          <w:sz w:val="28"/>
        </w:rPr>
        <w:t xml:space="preserve"> проводят для детей с огр</w:t>
      </w:r>
      <w:r w:rsidR="00403B11">
        <w:rPr>
          <w:rFonts w:ascii="Times New Roman" w:eastAsia="Times New Roman" w:hAnsi="Times New Roman" w:cs="Times New Roman"/>
          <w:sz w:val="28"/>
        </w:rPr>
        <w:t xml:space="preserve">аниченными возможностями в учреждении и </w:t>
      </w:r>
      <w:r>
        <w:rPr>
          <w:rFonts w:ascii="Times New Roman" w:eastAsia="Times New Roman" w:hAnsi="Times New Roman" w:cs="Times New Roman"/>
          <w:sz w:val="28"/>
        </w:rPr>
        <w:t xml:space="preserve">в ГБЦ КЦСОН благотворительные </w:t>
      </w:r>
      <w:r w:rsidR="00734A85">
        <w:rPr>
          <w:rFonts w:ascii="Times New Roman" w:eastAsia="Times New Roman" w:hAnsi="Times New Roman" w:cs="Times New Roman"/>
          <w:sz w:val="28"/>
        </w:rPr>
        <w:t xml:space="preserve">утренники, </w:t>
      </w:r>
      <w:r>
        <w:rPr>
          <w:rFonts w:ascii="Times New Roman" w:eastAsia="Times New Roman" w:hAnsi="Times New Roman" w:cs="Times New Roman"/>
          <w:sz w:val="28"/>
        </w:rPr>
        <w:t>спектакли и концерты.</w:t>
      </w:r>
    </w:p>
    <w:p w:rsidR="00A560AB" w:rsidRDefault="00A560AB" w:rsidP="00850F31">
      <w:pPr>
        <w:suppressAutoHyphens/>
        <w:spacing w:after="0" w:line="240" w:lineRule="auto"/>
        <w:ind w:firstLine="567"/>
        <w:jc w:val="both"/>
        <w:rPr>
          <w:rFonts w:ascii="Times New Roman" w:hAnsi="Times New Roman" w:cs="Times New Roman"/>
          <w:sz w:val="28"/>
          <w:szCs w:val="28"/>
        </w:rPr>
      </w:pPr>
    </w:p>
    <w:p w:rsidR="00A560AB" w:rsidRPr="00845CCA" w:rsidRDefault="00A560AB" w:rsidP="00A560AB">
      <w:pPr>
        <w:suppressAutoHyphens/>
        <w:spacing w:after="0" w:line="240" w:lineRule="auto"/>
        <w:ind w:firstLine="567"/>
        <w:jc w:val="both"/>
        <w:rPr>
          <w:rFonts w:ascii="Times New Roman" w:hAnsi="Times New Roman" w:cs="Times New Roman"/>
          <w:sz w:val="28"/>
          <w:szCs w:val="28"/>
        </w:rPr>
      </w:pPr>
      <w:r w:rsidRPr="00845CCA">
        <w:rPr>
          <w:rFonts w:ascii="Times New Roman" w:hAnsi="Times New Roman" w:cs="Times New Roman"/>
          <w:sz w:val="28"/>
          <w:szCs w:val="28"/>
        </w:rPr>
        <w:t xml:space="preserve">При методическом сопровождении ДДТ (методист </w:t>
      </w:r>
      <w:proofErr w:type="spellStart"/>
      <w:r w:rsidRPr="00845CCA">
        <w:rPr>
          <w:rFonts w:ascii="Times New Roman" w:hAnsi="Times New Roman" w:cs="Times New Roman"/>
          <w:sz w:val="28"/>
          <w:szCs w:val="28"/>
        </w:rPr>
        <w:t>Чурюкина</w:t>
      </w:r>
      <w:proofErr w:type="spellEnd"/>
      <w:r w:rsidRPr="00845CCA">
        <w:rPr>
          <w:rFonts w:ascii="Times New Roman" w:hAnsi="Times New Roman" w:cs="Times New Roman"/>
          <w:sz w:val="28"/>
          <w:szCs w:val="28"/>
        </w:rPr>
        <w:t xml:space="preserve"> Е.М.) в районе 25 лет действует районная детская общественная организация (в дальнейшем д/о) «Союз пионерских, детских и подростковых организаций </w:t>
      </w:r>
      <w:proofErr w:type="spellStart"/>
      <w:r w:rsidRPr="00845CCA">
        <w:rPr>
          <w:rFonts w:ascii="Times New Roman" w:hAnsi="Times New Roman" w:cs="Times New Roman"/>
          <w:sz w:val="28"/>
          <w:szCs w:val="28"/>
        </w:rPr>
        <w:t>Карачевского</w:t>
      </w:r>
      <w:proofErr w:type="spellEnd"/>
      <w:r w:rsidRPr="00845CCA">
        <w:rPr>
          <w:rFonts w:ascii="Times New Roman" w:hAnsi="Times New Roman" w:cs="Times New Roman"/>
          <w:sz w:val="28"/>
          <w:szCs w:val="28"/>
        </w:rPr>
        <w:t xml:space="preserve"> района», насчитывающая на 01.04.2023 года: 13 д/о, 13 объединений младших школьников, 13 объединений старшеклассников, объединивших 2956 учащихся</w:t>
      </w:r>
      <w:proofErr w:type="gramStart"/>
      <w:r>
        <w:rPr>
          <w:rFonts w:ascii="Times New Roman" w:hAnsi="Times New Roman" w:cs="Times New Roman"/>
          <w:sz w:val="28"/>
          <w:szCs w:val="28"/>
        </w:rPr>
        <w:t xml:space="preserve"> </w:t>
      </w:r>
      <w:r w:rsidRPr="00845CCA">
        <w:rPr>
          <w:rFonts w:ascii="Times New Roman" w:hAnsi="Times New Roman" w:cs="Times New Roman"/>
          <w:sz w:val="28"/>
          <w:szCs w:val="28"/>
        </w:rPr>
        <w:t>,</w:t>
      </w:r>
      <w:proofErr w:type="gramEnd"/>
      <w:r w:rsidRPr="00845CCA">
        <w:rPr>
          <w:rFonts w:ascii="Times New Roman" w:hAnsi="Times New Roman" w:cs="Times New Roman"/>
          <w:sz w:val="28"/>
          <w:szCs w:val="28"/>
        </w:rPr>
        <w:t xml:space="preserve"> что составляет 90 % от общего числа учащихся. </w:t>
      </w:r>
    </w:p>
    <w:p w:rsidR="00A560AB" w:rsidRPr="00845CCA" w:rsidRDefault="00A560AB" w:rsidP="00A560AB">
      <w:pPr>
        <w:suppressAutoHyphens/>
        <w:spacing w:after="0" w:line="240" w:lineRule="auto"/>
        <w:ind w:firstLine="567"/>
        <w:jc w:val="both"/>
        <w:rPr>
          <w:rFonts w:ascii="Times New Roman" w:eastAsia="Times New Roman" w:hAnsi="Times New Roman" w:cs="Times New Roman"/>
          <w:sz w:val="28"/>
          <w:szCs w:val="28"/>
        </w:rPr>
      </w:pPr>
      <w:r w:rsidRPr="00845CCA">
        <w:rPr>
          <w:rFonts w:ascii="Times New Roman" w:hAnsi="Times New Roman" w:cs="Times New Roman"/>
          <w:sz w:val="28"/>
          <w:szCs w:val="28"/>
        </w:rPr>
        <w:t>Осуществляется работа с детскими общественными объединениями через «Совет вожатых» и штаб д/о «Алые паруса», которая включает:</w:t>
      </w:r>
    </w:p>
    <w:p w:rsidR="00A560AB" w:rsidRPr="00845CCA" w:rsidRDefault="00A560AB" w:rsidP="00A560AB">
      <w:pPr>
        <w:pStyle w:val="a8"/>
        <w:jc w:val="both"/>
        <w:rPr>
          <w:rFonts w:ascii="Times New Roman" w:hAnsi="Times New Roman" w:cs="Times New Roman"/>
          <w:sz w:val="28"/>
          <w:szCs w:val="28"/>
          <w:lang w:eastAsia="ru-RU"/>
        </w:rPr>
      </w:pPr>
      <w:proofErr w:type="gramStart"/>
      <w:r w:rsidRPr="00845CCA">
        <w:rPr>
          <w:rFonts w:ascii="Times New Roman" w:hAnsi="Times New Roman" w:cs="Times New Roman"/>
          <w:sz w:val="28"/>
          <w:szCs w:val="28"/>
          <w:lang w:eastAsia="ru-RU"/>
        </w:rPr>
        <w:t>-организацию традиционных мероприятий таких как:</w:t>
      </w:r>
      <w:r>
        <w:rPr>
          <w:rFonts w:ascii="Times New Roman" w:hAnsi="Times New Roman" w:cs="Times New Roman"/>
          <w:sz w:val="28"/>
          <w:szCs w:val="28"/>
          <w:lang w:eastAsia="ru-RU"/>
        </w:rPr>
        <w:t>:</w:t>
      </w:r>
      <w:r w:rsidRPr="00845CCA">
        <w:rPr>
          <w:rFonts w:ascii="Times New Roman" w:hAnsi="Times New Roman" w:cs="Times New Roman"/>
          <w:sz w:val="28"/>
          <w:szCs w:val="28"/>
          <w:lang w:eastAsia="ru-RU"/>
        </w:rPr>
        <w:t xml:space="preserve"> сбор-старт «Радуга интересных дел», фестиваль «Родина моя»; конкурс социальных проектов «Я - гражданин России», конкурс «Лидер-21 века», конкурс детской пионерской песни «Орлята учатся летать»; районный фестиваль «Планета детства», фотоконкурс «Жизнь цвета радуги»,   муниципальный этап  Международного конкурса «Детство без границ»  и др.;</w:t>
      </w:r>
      <w:proofErr w:type="gramEnd"/>
    </w:p>
    <w:p w:rsidR="00A560AB" w:rsidRPr="00845CCA" w:rsidRDefault="00A560AB" w:rsidP="00A560AB">
      <w:pPr>
        <w:pStyle w:val="a8"/>
        <w:jc w:val="both"/>
        <w:rPr>
          <w:rFonts w:ascii="Times New Roman" w:hAnsi="Times New Roman" w:cs="Times New Roman"/>
          <w:sz w:val="28"/>
          <w:szCs w:val="28"/>
          <w:lang w:eastAsia="ru-RU"/>
        </w:rPr>
      </w:pPr>
      <w:r w:rsidRPr="00845CCA">
        <w:rPr>
          <w:rFonts w:ascii="Times New Roman" w:hAnsi="Times New Roman" w:cs="Times New Roman"/>
          <w:sz w:val="28"/>
          <w:szCs w:val="28"/>
          <w:lang w:eastAsia="ru-RU"/>
        </w:rPr>
        <w:t>-  участие в акциях: «Снежный десант», «Трудовой десант», «Окна Победы», флэш-моб «Песня в солдатской шинели», дистанционный конкурс рисунков «Победный май», «Крымская лаванда», « Письмо солдат</w:t>
      </w:r>
      <w:r>
        <w:rPr>
          <w:rFonts w:ascii="Times New Roman" w:hAnsi="Times New Roman" w:cs="Times New Roman"/>
          <w:sz w:val="28"/>
          <w:szCs w:val="28"/>
          <w:lang w:eastAsia="ru-RU"/>
        </w:rPr>
        <w:t>у»</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акция </w:t>
      </w:r>
      <w:r w:rsidRPr="00845CC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45CCA">
        <w:rPr>
          <w:rFonts w:ascii="Times New Roman" w:hAnsi="Times New Roman" w:cs="Times New Roman"/>
          <w:sz w:val="28"/>
          <w:szCs w:val="28"/>
          <w:lang w:eastAsia="ru-RU"/>
        </w:rPr>
        <w:t>« Талисман добра»,</w:t>
      </w:r>
      <w:r>
        <w:rPr>
          <w:rFonts w:ascii="Times New Roman" w:hAnsi="Times New Roman" w:cs="Times New Roman"/>
          <w:sz w:val="28"/>
          <w:szCs w:val="28"/>
          <w:lang w:eastAsia="ru-RU"/>
        </w:rPr>
        <w:t xml:space="preserve"> </w:t>
      </w:r>
      <w:r w:rsidRPr="00845CCA">
        <w:rPr>
          <w:rFonts w:ascii="Times New Roman" w:hAnsi="Times New Roman" w:cs="Times New Roman"/>
          <w:sz w:val="28"/>
          <w:szCs w:val="28"/>
          <w:lang w:eastAsia="ru-RU"/>
        </w:rPr>
        <w:t xml:space="preserve">участие в традиционных мероприятиях на платформе « Большая перемена»» и </w:t>
      </w:r>
      <w:proofErr w:type="spellStart"/>
      <w:r w:rsidRPr="00845CCA">
        <w:rPr>
          <w:rFonts w:ascii="Times New Roman" w:hAnsi="Times New Roman" w:cs="Times New Roman"/>
          <w:sz w:val="28"/>
          <w:szCs w:val="28"/>
          <w:lang w:eastAsia="ru-RU"/>
        </w:rPr>
        <w:t>т.д</w:t>
      </w:r>
      <w:proofErr w:type="spellEnd"/>
    </w:p>
    <w:p w:rsidR="00A560AB" w:rsidRPr="00845CCA" w:rsidRDefault="00A560AB" w:rsidP="00A560AB">
      <w:pPr>
        <w:pStyle w:val="a8"/>
        <w:jc w:val="both"/>
        <w:rPr>
          <w:rFonts w:ascii="Times New Roman" w:hAnsi="Times New Roman" w:cs="Times New Roman"/>
          <w:sz w:val="28"/>
          <w:szCs w:val="28"/>
          <w:lang w:eastAsia="ru-RU"/>
        </w:rPr>
      </w:pPr>
      <w:r w:rsidRPr="00845CCA">
        <w:rPr>
          <w:rFonts w:ascii="Times New Roman" w:hAnsi="Times New Roman" w:cs="Times New Roman"/>
          <w:sz w:val="28"/>
          <w:szCs w:val="28"/>
          <w:lang w:eastAsia="ru-RU"/>
        </w:rPr>
        <w:t>- обучение актива детских организаций;</w:t>
      </w:r>
    </w:p>
    <w:p w:rsidR="00A560AB" w:rsidRPr="00845CCA" w:rsidRDefault="00A560AB" w:rsidP="00A560AB">
      <w:pPr>
        <w:pStyle w:val="a8"/>
        <w:jc w:val="both"/>
        <w:rPr>
          <w:rFonts w:ascii="Times New Roman" w:hAnsi="Times New Roman" w:cs="Times New Roman"/>
          <w:sz w:val="28"/>
          <w:szCs w:val="28"/>
          <w:lang w:eastAsia="ru-RU"/>
        </w:rPr>
      </w:pPr>
      <w:r w:rsidRPr="00845CCA">
        <w:rPr>
          <w:rFonts w:ascii="Times New Roman" w:hAnsi="Times New Roman" w:cs="Times New Roman"/>
          <w:sz w:val="28"/>
          <w:szCs w:val="28"/>
          <w:lang w:eastAsia="ru-RU"/>
        </w:rPr>
        <w:t>- подготовку координаторов детского движения и др.</w:t>
      </w:r>
    </w:p>
    <w:p w:rsidR="00A560AB" w:rsidRPr="00845CCA" w:rsidRDefault="00A560AB" w:rsidP="00A560AB">
      <w:pPr>
        <w:pStyle w:val="a8"/>
        <w:ind w:firstLine="567"/>
        <w:jc w:val="both"/>
        <w:rPr>
          <w:rFonts w:ascii="Times New Roman" w:hAnsi="Times New Roman" w:cs="Times New Roman"/>
          <w:sz w:val="28"/>
          <w:szCs w:val="28"/>
          <w:lang w:eastAsia="ru-RU"/>
        </w:rPr>
      </w:pPr>
      <w:r w:rsidRPr="00845CCA">
        <w:rPr>
          <w:rFonts w:ascii="Times New Roman" w:hAnsi="Times New Roman" w:cs="Times New Roman"/>
          <w:sz w:val="28"/>
          <w:szCs w:val="28"/>
          <w:lang w:eastAsia="ru-RU"/>
        </w:rPr>
        <w:t>В </w:t>
      </w:r>
      <w:r w:rsidRPr="00845CCA">
        <w:rPr>
          <w:rFonts w:ascii="Times New Roman" w:hAnsi="Times New Roman" w:cs="Times New Roman"/>
          <w:bCs/>
          <w:sz w:val="28"/>
          <w:szCs w:val="28"/>
          <w:lang w:eastAsia="ru-RU"/>
        </w:rPr>
        <w:t>целях</w:t>
      </w:r>
      <w:r w:rsidRPr="00845CCA">
        <w:rPr>
          <w:rFonts w:ascii="Times New Roman" w:hAnsi="Times New Roman" w:cs="Times New Roman"/>
          <w:sz w:val="28"/>
          <w:szCs w:val="28"/>
          <w:lang w:eastAsia="ru-RU"/>
        </w:rPr>
        <w:t> исполнения федерального </w:t>
      </w:r>
      <w:r w:rsidRPr="00845CCA">
        <w:rPr>
          <w:rFonts w:ascii="Times New Roman" w:hAnsi="Times New Roman" w:cs="Times New Roman"/>
          <w:bCs/>
          <w:sz w:val="28"/>
          <w:szCs w:val="28"/>
          <w:lang w:eastAsia="ru-RU"/>
        </w:rPr>
        <w:t>проекта</w:t>
      </w:r>
      <w:r w:rsidRPr="00845CCA">
        <w:rPr>
          <w:rFonts w:ascii="Times New Roman" w:hAnsi="Times New Roman" w:cs="Times New Roman"/>
          <w:sz w:val="28"/>
          <w:szCs w:val="28"/>
          <w:lang w:eastAsia="ru-RU"/>
        </w:rPr>
        <w:t> «Патриотическое воспитание граждан РФ» национального </w:t>
      </w:r>
      <w:r w:rsidRPr="00845CCA">
        <w:rPr>
          <w:rFonts w:ascii="Times New Roman" w:hAnsi="Times New Roman" w:cs="Times New Roman"/>
          <w:bCs/>
          <w:sz w:val="28"/>
          <w:szCs w:val="28"/>
          <w:lang w:eastAsia="ru-RU"/>
        </w:rPr>
        <w:t>проекта</w:t>
      </w:r>
      <w:r w:rsidRPr="00845CCA">
        <w:rPr>
          <w:rFonts w:ascii="Times New Roman" w:hAnsi="Times New Roman" w:cs="Times New Roman"/>
          <w:sz w:val="28"/>
          <w:szCs w:val="28"/>
          <w:lang w:eastAsia="ru-RU"/>
        </w:rPr>
        <w:t xml:space="preserve"> «Образование» 22 января 2021 года стартовал Всероссийский конкурс </w:t>
      </w:r>
      <w:r w:rsidRPr="00845CCA">
        <w:rPr>
          <w:rFonts w:ascii="Times New Roman" w:hAnsi="Times New Roman" w:cs="Times New Roman"/>
          <w:i/>
          <w:sz w:val="28"/>
          <w:szCs w:val="28"/>
          <w:lang w:eastAsia="ru-RU"/>
        </w:rPr>
        <w:t>«</w:t>
      </w:r>
      <w:r w:rsidRPr="00845CCA">
        <w:rPr>
          <w:rFonts w:ascii="Times New Roman" w:hAnsi="Times New Roman" w:cs="Times New Roman"/>
          <w:bCs/>
          <w:i/>
          <w:sz w:val="28"/>
          <w:szCs w:val="28"/>
          <w:lang w:eastAsia="ru-RU"/>
        </w:rPr>
        <w:t>Навигаторы</w:t>
      </w:r>
      <w:r w:rsidRPr="00845CCA">
        <w:rPr>
          <w:rFonts w:ascii="Times New Roman" w:hAnsi="Times New Roman" w:cs="Times New Roman"/>
          <w:i/>
          <w:sz w:val="28"/>
          <w:szCs w:val="28"/>
          <w:lang w:eastAsia="ru-RU"/>
        </w:rPr>
        <w:t> </w:t>
      </w:r>
      <w:r w:rsidRPr="00845CCA">
        <w:rPr>
          <w:rFonts w:ascii="Times New Roman" w:hAnsi="Times New Roman" w:cs="Times New Roman"/>
          <w:bCs/>
          <w:i/>
          <w:sz w:val="28"/>
          <w:szCs w:val="28"/>
          <w:lang w:eastAsia="ru-RU"/>
        </w:rPr>
        <w:t>детства</w:t>
      </w:r>
      <w:r w:rsidRPr="00845CCA">
        <w:rPr>
          <w:rFonts w:ascii="Times New Roman" w:hAnsi="Times New Roman" w:cs="Times New Roman"/>
          <w:i/>
          <w:sz w:val="28"/>
          <w:szCs w:val="28"/>
          <w:lang w:eastAsia="ru-RU"/>
        </w:rPr>
        <w:t>».</w:t>
      </w:r>
    </w:p>
    <w:p w:rsidR="00A560AB" w:rsidRPr="00845CCA" w:rsidRDefault="00A560AB" w:rsidP="00A560AB">
      <w:pPr>
        <w:pStyle w:val="a8"/>
        <w:ind w:firstLine="567"/>
        <w:jc w:val="both"/>
        <w:rPr>
          <w:rFonts w:ascii="Times New Roman" w:hAnsi="Times New Roman" w:cs="Times New Roman"/>
          <w:sz w:val="28"/>
          <w:szCs w:val="28"/>
          <w:lang w:eastAsia="ru-RU"/>
        </w:rPr>
      </w:pPr>
      <w:r w:rsidRPr="00845CCA">
        <w:rPr>
          <w:rFonts w:ascii="Times New Roman" w:hAnsi="Times New Roman" w:cs="Times New Roman"/>
          <w:bCs/>
          <w:i/>
          <w:sz w:val="28"/>
          <w:szCs w:val="28"/>
          <w:lang w:eastAsia="ru-RU"/>
        </w:rPr>
        <w:lastRenderedPageBreak/>
        <w:t>Цель</w:t>
      </w:r>
      <w:r w:rsidRPr="00845CCA">
        <w:rPr>
          <w:rFonts w:ascii="Times New Roman" w:hAnsi="Times New Roman" w:cs="Times New Roman"/>
          <w:i/>
          <w:sz w:val="28"/>
          <w:szCs w:val="28"/>
          <w:lang w:eastAsia="ru-RU"/>
        </w:rPr>
        <w:t> </w:t>
      </w:r>
      <w:r w:rsidRPr="00845CCA">
        <w:rPr>
          <w:rFonts w:ascii="Times New Roman" w:hAnsi="Times New Roman" w:cs="Times New Roman"/>
          <w:sz w:val="28"/>
          <w:szCs w:val="28"/>
          <w:lang w:eastAsia="ru-RU"/>
        </w:rPr>
        <w:t>организации заключается в совершенствовании государственной политики в области воспитания подрастающего поколения и содействии формированию личности на основе присущей российскому обществу системе ценностей.</w:t>
      </w:r>
    </w:p>
    <w:p w:rsidR="00A560AB" w:rsidRPr="00845CCA" w:rsidRDefault="00A560AB" w:rsidP="00A560AB">
      <w:pPr>
        <w:pStyle w:val="a8"/>
        <w:ind w:firstLine="567"/>
        <w:jc w:val="both"/>
        <w:rPr>
          <w:rFonts w:ascii="Times New Roman" w:hAnsi="Times New Roman" w:cs="Times New Roman"/>
          <w:sz w:val="28"/>
          <w:szCs w:val="28"/>
          <w:lang w:eastAsia="ru-RU"/>
        </w:rPr>
      </w:pPr>
      <w:r w:rsidRPr="00845CCA">
        <w:rPr>
          <w:rFonts w:ascii="Times New Roman" w:hAnsi="Times New Roman" w:cs="Times New Roman"/>
          <w:color w:val="000000"/>
          <w:sz w:val="28"/>
          <w:szCs w:val="28"/>
          <w:lang w:eastAsia="ru-RU"/>
        </w:rPr>
        <w:t xml:space="preserve">Реализация нового федерального проекта "Патриотическое воспитание граждан РФ" в рамках нацпроекта "Образование" реализуется  на территории  </w:t>
      </w:r>
      <w:proofErr w:type="spellStart"/>
      <w:r w:rsidRPr="00845CCA">
        <w:rPr>
          <w:rFonts w:ascii="Times New Roman" w:hAnsi="Times New Roman" w:cs="Times New Roman"/>
          <w:color w:val="000000"/>
          <w:sz w:val="28"/>
          <w:szCs w:val="28"/>
          <w:lang w:eastAsia="ru-RU"/>
        </w:rPr>
        <w:t>Карачевского</w:t>
      </w:r>
      <w:proofErr w:type="spellEnd"/>
      <w:r w:rsidRPr="00845CCA">
        <w:rPr>
          <w:rFonts w:ascii="Times New Roman" w:hAnsi="Times New Roman" w:cs="Times New Roman"/>
          <w:color w:val="000000"/>
          <w:sz w:val="28"/>
          <w:szCs w:val="28"/>
          <w:lang w:eastAsia="ru-RU"/>
        </w:rPr>
        <w:t xml:space="preserve"> района с 1 сентября 2021 года. В результате  всероссийского конкурсного отбора из 13 образовательных школ  района в </w:t>
      </w:r>
      <w:r w:rsidRPr="00845CCA">
        <w:rPr>
          <w:rFonts w:ascii="Times New Roman" w:hAnsi="Times New Roman" w:cs="Times New Roman"/>
          <w:b/>
          <w:color w:val="000000"/>
          <w:sz w:val="28"/>
          <w:szCs w:val="28"/>
          <w:lang w:eastAsia="ru-RU"/>
        </w:rPr>
        <w:t xml:space="preserve">7  </w:t>
      </w:r>
      <w:r w:rsidRPr="00845CCA">
        <w:rPr>
          <w:rFonts w:ascii="Times New Roman" w:hAnsi="Times New Roman" w:cs="Times New Roman"/>
          <w:i/>
          <w:color w:val="000000"/>
          <w:sz w:val="28"/>
          <w:szCs w:val="28"/>
          <w:lang w:eastAsia="ru-RU"/>
        </w:rPr>
        <w:t>работали советники директора по патриотическому воспитанию</w:t>
      </w:r>
      <w:r w:rsidRPr="00845CCA">
        <w:rPr>
          <w:rFonts w:ascii="Times New Roman" w:hAnsi="Times New Roman" w:cs="Times New Roman"/>
          <w:color w:val="000000"/>
          <w:sz w:val="28"/>
          <w:szCs w:val="28"/>
          <w:lang w:eastAsia="ru-RU"/>
        </w:rPr>
        <w:t>, которые в свою очередь являются координаторами работы детских общественных объединений в школах. При расширении проекта с 1 сентября 2022 года в 12 школах работают советники директора по патриотическому воспитанию. Кроме того с начала 2022-2023 учебного года</w:t>
      </w:r>
      <w:r w:rsidRPr="00845CCA">
        <w:rPr>
          <w:rFonts w:ascii="Times New Roman" w:hAnsi="Times New Roman" w:cs="Times New Roman"/>
          <w:sz w:val="28"/>
          <w:szCs w:val="28"/>
          <w:lang w:eastAsia="ru-RU"/>
        </w:rPr>
        <w:t xml:space="preserve">  созданы и продолжают свою работу «Штабы воспитательной работы» в образовательных организациях района: </w:t>
      </w:r>
      <w:r w:rsidRPr="00845CCA">
        <w:rPr>
          <w:rFonts w:ascii="Times New Roman" w:hAnsi="Times New Roman" w:cs="Times New Roman"/>
          <w:color w:val="000000"/>
          <w:sz w:val="28"/>
          <w:szCs w:val="28"/>
          <w:lang w:eastAsia="ru-RU"/>
        </w:rPr>
        <w:t>МБОУ СОШ имени С.М. Кирова</w:t>
      </w:r>
      <w:proofErr w:type="gramStart"/>
      <w:r w:rsidRPr="00845CCA">
        <w:rPr>
          <w:rFonts w:ascii="Times New Roman" w:hAnsi="Times New Roman" w:cs="Times New Roman"/>
          <w:color w:val="000000"/>
          <w:sz w:val="28"/>
          <w:szCs w:val="28"/>
          <w:lang w:eastAsia="ru-RU"/>
        </w:rPr>
        <w:t xml:space="preserve"> ,</w:t>
      </w:r>
      <w:proofErr w:type="gramEnd"/>
      <w:r w:rsidRPr="00845CCA">
        <w:rPr>
          <w:rFonts w:ascii="Times New Roman" w:hAnsi="Times New Roman" w:cs="Times New Roman"/>
          <w:color w:val="000000"/>
          <w:sz w:val="28"/>
          <w:szCs w:val="28"/>
          <w:lang w:eastAsia="ru-RU"/>
        </w:rPr>
        <w:t xml:space="preserve">МБОУ СОШ имени </w:t>
      </w:r>
      <w:proofErr w:type="spellStart"/>
      <w:r w:rsidRPr="00845CCA">
        <w:rPr>
          <w:rFonts w:ascii="Times New Roman" w:hAnsi="Times New Roman" w:cs="Times New Roman"/>
          <w:color w:val="000000"/>
          <w:sz w:val="28"/>
          <w:szCs w:val="28"/>
          <w:lang w:eastAsia="ru-RU"/>
        </w:rPr>
        <w:t>А.М.Горького</w:t>
      </w:r>
      <w:proofErr w:type="spellEnd"/>
      <w:r w:rsidRPr="00845CCA">
        <w:rPr>
          <w:rFonts w:ascii="Times New Roman" w:hAnsi="Times New Roman" w:cs="Times New Roman"/>
          <w:color w:val="000000"/>
          <w:sz w:val="28"/>
          <w:szCs w:val="28"/>
          <w:lang w:eastAsia="ru-RU"/>
        </w:rPr>
        <w:t xml:space="preserve"> ,МБОУ СОШ№4 имени </w:t>
      </w:r>
      <w:proofErr w:type="spellStart"/>
      <w:r w:rsidRPr="00845CCA">
        <w:rPr>
          <w:rFonts w:ascii="Times New Roman" w:hAnsi="Times New Roman" w:cs="Times New Roman"/>
          <w:color w:val="000000"/>
          <w:sz w:val="28"/>
          <w:szCs w:val="28"/>
          <w:lang w:eastAsia="ru-RU"/>
        </w:rPr>
        <w:t>С.П.Лоскутова</w:t>
      </w:r>
      <w:proofErr w:type="spellEnd"/>
      <w:r w:rsidRPr="00845CCA">
        <w:rPr>
          <w:rFonts w:ascii="Times New Roman" w:hAnsi="Times New Roman" w:cs="Times New Roman"/>
          <w:color w:val="000000"/>
          <w:sz w:val="28"/>
          <w:szCs w:val="28"/>
          <w:lang w:eastAsia="ru-RU"/>
        </w:rPr>
        <w:t xml:space="preserve"> , МБОУ СОШ № 5 имени  И.С. Кузнецова , МБОУ </w:t>
      </w:r>
      <w:proofErr w:type="spellStart"/>
      <w:r w:rsidRPr="00845CCA">
        <w:rPr>
          <w:rFonts w:ascii="Times New Roman" w:hAnsi="Times New Roman" w:cs="Times New Roman"/>
          <w:color w:val="000000"/>
          <w:sz w:val="28"/>
          <w:szCs w:val="28"/>
          <w:lang w:eastAsia="ru-RU"/>
        </w:rPr>
        <w:t>Вельяминовская</w:t>
      </w:r>
      <w:proofErr w:type="spellEnd"/>
      <w:r w:rsidRPr="00845CCA">
        <w:rPr>
          <w:rFonts w:ascii="Times New Roman" w:hAnsi="Times New Roman" w:cs="Times New Roman"/>
          <w:color w:val="000000"/>
          <w:sz w:val="28"/>
          <w:szCs w:val="28"/>
          <w:lang w:eastAsia="ru-RU"/>
        </w:rPr>
        <w:t xml:space="preserve"> СОШ , МБОУ Первомайская СОШ, МБОУ  </w:t>
      </w:r>
      <w:proofErr w:type="spellStart"/>
      <w:r w:rsidRPr="00845CCA">
        <w:rPr>
          <w:rFonts w:ascii="Times New Roman" w:hAnsi="Times New Roman" w:cs="Times New Roman"/>
          <w:color w:val="000000"/>
          <w:sz w:val="28"/>
          <w:szCs w:val="28"/>
          <w:lang w:eastAsia="ru-RU"/>
        </w:rPr>
        <w:t>Вельяминовская</w:t>
      </w:r>
      <w:proofErr w:type="spellEnd"/>
      <w:r w:rsidRPr="00845CCA">
        <w:rPr>
          <w:rFonts w:ascii="Times New Roman" w:hAnsi="Times New Roman" w:cs="Times New Roman"/>
          <w:color w:val="000000"/>
          <w:sz w:val="28"/>
          <w:szCs w:val="28"/>
          <w:lang w:eastAsia="ru-RU"/>
        </w:rPr>
        <w:t xml:space="preserve"> СОШ  имени </w:t>
      </w:r>
      <w:proofErr w:type="spellStart"/>
      <w:r w:rsidRPr="00845CCA">
        <w:rPr>
          <w:rFonts w:ascii="Times New Roman" w:hAnsi="Times New Roman" w:cs="Times New Roman"/>
          <w:color w:val="000000"/>
          <w:sz w:val="28"/>
          <w:szCs w:val="28"/>
          <w:lang w:eastAsia="ru-RU"/>
        </w:rPr>
        <w:t>Л.С.Филина</w:t>
      </w:r>
      <w:proofErr w:type="spellEnd"/>
      <w:r w:rsidRPr="00845CCA">
        <w:rPr>
          <w:rFonts w:ascii="Times New Roman" w:hAnsi="Times New Roman" w:cs="Times New Roman"/>
          <w:color w:val="000000"/>
          <w:sz w:val="28"/>
          <w:szCs w:val="28"/>
          <w:lang w:eastAsia="ru-RU"/>
        </w:rPr>
        <w:t xml:space="preserve"> МБОУ </w:t>
      </w:r>
      <w:proofErr w:type="spellStart"/>
      <w:r w:rsidRPr="00845CCA">
        <w:rPr>
          <w:rFonts w:ascii="Times New Roman" w:hAnsi="Times New Roman" w:cs="Times New Roman"/>
          <w:color w:val="000000"/>
          <w:sz w:val="28"/>
          <w:szCs w:val="28"/>
          <w:lang w:eastAsia="ru-RU"/>
        </w:rPr>
        <w:t>Бошинская</w:t>
      </w:r>
      <w:proofErr w:type="spellEnd"/>
      <w:r w:rsidRPr="00845CCA">
        <w:rPr>
          <w:rFonts w:ascii="Times New Roman" w:hAnsi="Times New Roman" w:cs="Times New Roman"/>
          <w:color w:val="000000"/>
          <w:sz w:val="28"/>
          <w:szCs w:val="28"/>
          <w:lang w:eastAsia="ru-RU"/>
        </w:rPr>
        <w:t xml:space="preserve"> СОШ,МБОУ </w:t>
      </w:r>
      <w:proofErr w:type="spellStart"/>
      <w:r w:rsidRPr="00845CCA">
        <w:rPr>
          <w:rFonts w:ascii="Times New Roman" w:hAnsi="Times New Roman" w:cs="Times New Roman"/>
          <w:color w:val="000000"/>
          <w:sz w:val="28"/>
          <w:szCs w:val="28"/>
          <w:lang w:eastAsia="ru-RU"/>
        </w:rPr>
        <w:t>Трыковская</w:t>
      </w:r>
      <w:proofErr w:type="spellEnd"/>
      <w:r w:rsidRPr="00845CCA">
        <w:rPr>
          <w:rFonts w:ascii="Times New Roman" w:hAnsi="Times New Roman" w:cs="Times New Roman"/>
          <w:color w:val="000000"/>
          <w:sz w:val="28"/>
          <w:szCs w:val="28"/>
          <w:lang w:eastAsia="ru-RU"/>
        </w:rPr>
        <w:t xml:space="preserve"> СОШ,МБОУ </w:t>
      </w:r>
      <w:proofErr w:type="spellStart"/>
      <w:r w:rsidRPr="00845CCA">
        <w:rPr>
          <w:rFonts w:ascii="Times New Roman" w:hAnsi="Times New Roman" w:cs="Times New Roman"/>
          <w:color w:val="000000"/>
          <w:sz w:val="28"/>
          <w:szCs w:val="28"/>
          <w:lang w:eastAsia="ru-RU"/>
        </w:rPr>
        <w:t>Тёпловская</w:t>
      </w:r>
      <w:proofErr w:type="spellEnd"/>
      <w:r w:rsidRPr="00845CCA">
        <w:rPr>
          <w:rFonts w:ascii="Times New Roman" w:hAnsi="Times New Roman" w:cs="Times New Roman"/>
          <w:color w:val="000000"/>
          <w:sz w:val="28"/>
          <w:szCs w:val="28"/>
          <w:lang w:eastAsia="ru-RU"/>
        </w:rPr>
        <w:t xml:space="preserve"> СОШ,МБОУ </w:t>
      </w:r>
      <w:proofErr w:type="spellStart"/>
      <w:r w:rsidRPr="00845CCA">
        <w:rPr>
          <w:rFonts w:ascii="Times New Roman" w:hAnsi="Times New Roman" w:cs="Times New Roman"/>
          <w:color w:val="000000"/>
          <w:sz w:val="28"/>
          <w:szCs w:val="28"/>
          <w:lang w:eastAsia="ru-RU"/>
        </w:rPr>
        <w:t>Дружбинская</w:t>
      </w:r>
      <w:proofErr w:type="spellEnd"/>
      <w:r w:rsidRPr="00845CCA">
        <w:rPr>
          <w:rFonts w:ascii="Times New Roman" w:hAnsi="Times New Roman" w:cs="Times New Roman"/>
          <w:color w:val="000000"/>
          <w:sz w:val="28"/>
          <w:szCs w:val="28"/>
          <w:lang w:eastAsia="ru-RU"/>
        </w:rPr>
        <w:t xml:space="preserve"> СОШ,МБОУ </w:t>
      </w:r>
      <w:proofErr w:type="spellStart"/>
      <w:r w:rsidRPr="00845CCA">
        <w:rPr>
          <w:rFonts w:ascii="Times New Roman" w:hAnsi="Times New Roman" w:cs="Times New Roman"/>
          <w:color w:val="000000"/>
          <w:sz w:val="28"/>
          <w:szCs w:val="28"/>
          <w:lang w:eastAsia="ru-RU"/>
        </w:rPr>
        <w:t>Дроновская</w:t>
      </w:r>
      <w:proofErr w:type="spellEnd"/>
      <w:r w:rsidRPr="00845CCA">
        <w:rPr>
          <w:rFonts w:ascii="Times New Roman" w:hAnsi="Times New Roman" w:cs="Times New Roman"/>
          <w:color w:val="000000"/>
          <w:sz w:val="28"/>
          <w:szCs w:val="28"/>
          <w:lang w:eastAsia="ru-RU"/>
        </w:rPr>
        <w:t xml:space="preserve"> СОШ имени </w:t>
      </w:r>
      <w:proofErr w:type="spellStart"/>
      <w:r w:rsidRPr="00845CCA">
        <w:rPr>
          <w:rFonts w:ascii="Times New Roman" w:hAnsi="Times New Roman" w:cs="Times New Roman"/>
          <w:color w:val="000000"/>
          <w:sz w:val="28"/>
          <w:szCs w:val="28"/>
          <w:lang w:eastAsia="ru-RU"/>
        </w:rPr>
        <w:t>И.К.Хахерина</w:t>
      </w:r>
      <w:proofErr w:type="spellEnd"/>
      <w:r w:rsidRPr="00845CCA">
        <w:rPr>
          <w:rFonts w:ascii="Times New Roman" w:hAnsi="Times New Roman" w:cs="Times New Roman"/>
          <w:color w:val="000000"/>
          <w:sz w:val="28"/>
          <w:szCs w:val="28"/>
          <w:lang w:eastAsia="ru-RU"/>
        </w:rPr>
        <w:t xml:space="preserve">. Все советники этих школ прошли в июне – августе заочное </w:t>
      </w:r>
      <w:proofErr w:type="gramStart"/>
      <w:r w:rsidRPr="00845CCA">
        <w:rPr>
          <w:rFonts w:ascii="Times New Roman" w:hAnsi="Times New Roman" w:cs="Times New Roman"/>
          <w:color w:val="000000"/>
          <w:sz w:val="28"/>
          <w:szCs w:val="28"/>
          <w:lang w:eastAsia="ru-RU"/>
        </w:rPr>
        <w:t>обучение по программе</w:t>
      </w:r>
      <w:proofErr w:type="gramEnd"/>
      <w:r w:rsidRPr="00845CCA">
        <w:rPr>
          <w:rFonts w:ascii="Times New Roman" w:hAnsi="Times New Roman" w:cs="Times New Roman"/>
          <w:color w:val="000000"/>
          <w:sz w:val="28"/>
          <w:szCs w:val="28"/>
          <w:lang w:eastAsia="ru-RU"/>
        </w:rPr>
        <w:t xml:space="preserve"> « Патриотическое воспитание  один из аспектов воспитания школьников» в количестве 174 часов на  платформе </w:t>
      </w:r>
      <w:proofErr w:type="spellStart"/>
      <w:r w:rsidRPr="00845CCA">
        <w:rPr>
          <w:rFonts w:ascii="Times New Roman" w:hAnsi="Times New Roman" w:cs="Times New Roman"/>
          <w:color w:val="000000"/>
          <w:sz w:val="28"/>
          <w:szCs w:val="28"/>
          <w:lang w:eastAsia="ru-RU"/>
        </w:rPr>
        <w:t>Коорпоротивного</w:t>
      </w:r>
      <w:proofErr w:type="spellEnd"/>
      <w:r w:rsidRPr="00845CCA">
        <w:rPr>
          <w:rFonts w:ascii="Times New Roman" w:hAnsi="Times New Roman" w:cs="Times New Roman"/>
          <w:color w:val="000000"/>
          <w:sz w:val="28"/>
          <w:szCs w:val="28"/>
          <w:lang w:eastAsia="ru-RU"/>
        </w:rPr>
        <w:t xml:space="preserve"> университета.  В июне – августе  2023 года  планируется  очное обучение советников обучение.</w:t>
      </w:r>
    </w:p>
    <w:p w:rsidR="00A560AB" w:rsidRPr="00845CCA" w:rsidRDefault="00A560AB" w:rsidP="00A560AB">
      <w:pPr>
        <w:pStyle w:val="a8"/>
        <w:ind w:firstLine="567"/>
        <w:jc w:val="both"/>
        <w:rPr>
          <w:rFonts w:ascii="Times New Roman" w:hAnsi="Times New Roman" w:cs="Times New Roman"/>
          <w:sz w:val="28"/>
          <w:szCs w:val="28"/>
          <w:lang w:eastAsia="ru-RU"/>
        </w:rPr>
      </w:pPr>
      <w:r w:rsidRPr="00845CCA">
        <w:rPr>
          <w:rFonts w:ascii="Times New Roman" w:hAnsi="Times New Roman" w:cs="Times New Roman"/>
          <w:sz w:val="28"/>
          <w:szCs w:val="28"/>
          <w:lang w:eastAsia="ru-RU"/>
        </w:rPr>
        <w:t xml:space="preserve">В  январе 2023 года во всех школах района были поданы заявки на регистрацию первичного отделения РДДМ. </w:t>
      </w:r>
    </w:p>
    <w:p w:rsidR="00A560AB" w:rsidRPr="00845CCA" w:rsidRDefault="00A560AB" w:rsidP="00A560AB">
      <w:pPr>
        <w:pStyle w:val="a8"/>
        <w:ind w:firstLine="567"/>
        <w:jc w:val="both"/>
        <w:rPr>
          <w:rFonts w:ascii="Times New Roman" w:hAnsi="Times New Roman" w:cs="Times New Roman"/>
          <w:sz w:val="28"/>
          <w:szCs w:val="28"/>
          <w:lang w:eastAsia="ru-RU"/>
        </w:rPr>
      </w:pPr>
      <w:r w:rsidRPr="00845CCA">
        <w:rPr>
          <w:rFonts w:ascii="Times New Roman" w:hAnsi="Times New Roman" w:cs="Times New Roman"/>
          <w:sz w:val="28"/>
          <w:szCs w:val="28"/>
          <w:lang w:eastAsia="ru-RU"/>
        </w:rPr>
        <w:t xml:space="preserve">В </w:t>
      </w:r>
      <w:proofErr w:type="spellStart"/>
      <w:r w:rsidRPr="00845CCA">
        <w:rPr>
          <w:rFonts w:ascii="Times New Roman" w:hAnsi="Times New Roman" w:cs="Times New Roman"/>
          <w:sz w:val="28"/>
          <w:szCs w:val="28"/>
          <w:lang w:eastAsia="ru-RU"/>
        </w:rPr>
        <w:t>Карачевском</w:t>
      </w:r>
      <w:proofErr w:type="spellEnd"/>
      <w:r w:rsidRPr="00845CCA">
        <w:rPr>
          <w:rFonts w:ascii="Times New Roman" w:hAnsi="Times New Roman" w:cs="Times New Roman"/>
          <w:sz w:val="28"/>
          <w:szCs w:val="28"/>
          <w:lang w:eastAsia="ru-RU"/>
        </w:rPr>
        <w:t xml:space="preserve"> районе   работа по гражданско-патриотическому воспитанию детей является одним из приоритетных направлений деятельности. Это одна из важнейших задач образовательных учреждений, а детство и юност</w:t>
      </w:r>
      <w:proofErr w:type="gramStart"/>
      <w:r w:rsidRPr="00845CCA">
        <w:rPr>
          <w:rFonts w:ascii="Times New Roman" w:hAnsi="Times New Roman" w:cs="Times New Roman"/>
          <w:sz w:val="28"/>
          <w:szCs w:val="28"/>
          <w:lang w:eastAsia="ru-RU"/>
        </w:rPr>
        <w:t>ь-</w:t>
      </w:r>
      <w:proofErr w:type="gramEnd"/>
      <w:r w:rsidRPr="00845CCA">
        <w:rPr>
          <w:rFonts w:ascii="Times New Roman" w:hAnsi="Times New Roman" w:cs="Times New Roman"/>
          <w:sz w:val="28"/>
          <w:szCs w:val="28"/>
          <w:lang w:eastAsia="ru-RU"/>
        </w:rPr>
        <w:t xml:space="preserve"> самая благодатная пора для привития чувства любви и гордости за свою Родину.</w:t>
      </w:r>
    </w:p>
    <w:p w:rsidR="00A560AB" w:rsidRPr="00845CCA" w:rsidRDefault="00A560AB" w:rsidP="00A560AB">
      <w:pPr>
        <w:pStyle w:val="a8"/>
        <w:ind w:firstLine="567"/>
        <w:jc w:val="both"/>
        <w:rPr>
          <w:rFonts w:ascii="Times New Roman" w:hAnsi="Times New Roman" w:cs="Times New Roman"/>
          <w:sz w:val="28"/>
          <w:szCs w:val="28"/>
          <w:lang w:eastAsia="ru-RU"/>
        </w:rPr>
      </w:pPr>
      <w:r w:rsidRPr="00845CCA">
        <w:rPr>
          <w:rFonts w:ascii="Times New Roman" w:hAnsi="Times New Roman" w:cs="Times New Roman"/>
          <w:sz w:val="28"/>
          <w:szCs w:val="28"/>
          <w:lang w:eastAsia="ru-RU"/>
        </w:rPr>
        <w:t xml:space="preserve">В период 2021-2022 учебного года для решения поставленных задач по патриотическому воспитанию были проведены районные мероприятия в онлайн и офлайн формате, в которых приняли участия все школьники района. При проведении этих мероприятий очень активно использовался потенциал </w:t>
      </w:r>
      <w:proofErr w:type="spellStart"/>
      <w:r w:rsidRPr="00845CCA">
        <w:rPr>
          <w:rFonts w:ascii="Times New Roman" w:hAnsi="Times New Roman" w:cs="Times New Roman"/>
          <w:sz w:val="28"/>
          <w:szCs w:val="28"/>
          <w:lang w:eastAsia="ru-RU"/>
        </w:rPr>
        <w:t>Карачевского</w:t>
      </w:r>
      <w:proofErr w:type="spellEnd"/>
      <w:r w:rsidRPr="00845CCA">
        <w:rPr>
          <w:rFonts w:ascii="Times New Roman" w:hAnsi="Times New Roman" w:cs="Times New Roman"/>
          <w:sz w:val="28"/>
          <w:szCs w:val="28"/>
          <w:lang w:eastAsia="ru-RU"/>
        </w:rPr>
        <w:t xml:space="preserve"> краеведческого музея, районной библиотеки. В работе по патриотическому воспитанию молодежи районный штаб « Алые Паруса» при МБУДО </w:t>
      </w:r>
      <w:proofErr w:type="spellStart"/>
      <w:r w:rsidRPr="00845CCA">
        <w:rPr>
          <w:rFonts w:ascii="Times New Roman" w:hAnsi="Times New Roman" w:cs="Times New Roman"/>
          <w:sz w:val="28"/>
          <w:szCs w:val="28"/>
          <w:lang w:eastAsia="ru-RU"/>
        </w:rPr>
        <w:t>Карачевский</w:t>
      </w:r>
      <w:proofErr w:type="spellEnd"/>
      <w:r w:rsidRPr="00845CCA">
        <w:rPr>
          <w:rFonts w:ascii="Times New Roman" w:hAnsi="Times New Roman" w:cs="Times New Roman"/>
          <w:sz w:val="28"/>
          <w:szCs w:val="28"/>
          <w:lang w:eastAsia="ru-RU"/>
        </w:rPr>
        <w:t xml:space="preserve"> ДДТ поддерживает взаимодействие с ветеранскими организациями. Члены Совета ветеранов города являются почетными гостями и участниками ряда воспитательных мероприятий, а также в оказание в поддержке в реализации социальных проектов. В этом году были реализованы социальные проекты по увековечиванию памяти выпускников школ, погибших при исполнении своего воинского долга перед Родиной в МБОУ СОШ имени </w:t>
      </w:r>
      <w:proofErr w:type="spellStart"/>
      <w:r w:rsidRPr="00845CCA">
        <w:rPr>
          <w:rFonts w:ascii="Times New Roman" w:hAnsi="Times New Roman" w:cs="Times New Roman"/>
          <w:sz w:val="28"/>
          <w:szCs w:val="28"/>
          <w:lang w:eastAsia="ru-RU"/>
        </w:rPr>
        <w:t>С.М.Кирова</w:t>
      </w:r>
      <w:proofErr w:type="spellEnd"/>
      <w:r w:rsidRPr="00845CCA">
        <w:rPr>
          <w:rFonts w:ascii="Times New Roman" w:hAnsi="Times New Roman" w:cs="Times New Roman"/>
          <w:sz w:val="28"/>
          <w:szCs w:val="28"/>
          <w:lang w:eastAsia="ru-RU"/>
        </w:rPr>
        <w:t xml:space="preserve"> и МБОУ СОШ имени Горького.</w:t>
      </w:r>
    </w:p>
    <w:p w:rsidR="00A560AB" w:rsidRPr="00845CCA" w:rsidRDefault="00A560AB" w:rsidP="00A560AB">
      <w:pPr>
        <w:pStyle w:val="a8"/>
        <w:ind w:firstLine="567"/>
        <w:jc w:val="both"/>
        <w:rPr>
          <w:rFonts w:ascii="Times New Roman" w:hAnsi="Times New Roman" w:cs="Times New Roman"/>
          <w:sz w:val="28"/>
          <w:szCs w:val="28"/>
          <w:lang w:eastAsia="ru-RU"/>
        </w:rPr>
      </w:pPr>
      <w:r w:rsidRPr="00845CCA">
        <w:rPr>
          <w:rFonts w:ascii="Times New Roman" w:hAnsi="Times New Roman" w:cs="Times New Roman"/>
          <w:sz w:val="28"/>
          <w:szCs w:val="28"/>
          <w:lang w:eastAsia="ru-RU"/>
        </w:rPr>
        <w:lastRenderedPageBreak/>
        <w:t>Работая по Единому календарю действий, ребята координаторов детских объединений с сентября 2022 года поучаствовали более чем в  50 Днях Единых действий по направлениям гражданско-патриотического воспитания.</w:t>
      </w:r>
    </w:p>
    <w:p w:rsidR="00A560AB" w:rsidRPr="00845CCA" w:rsidRDefault="00A560AB" w:rsidP="00A560AB">
      <w:pPr>
        <w:shd w:val="clear" w:color="auto" w:fill="FFFFFF"/>
        <w:jc w:val="both"/>
        <w:rPr>
          <w:rFonts w:ascii="Times New Roman" w:hAnsi="Times New Roman" w:cs="Times New Roman"/>
          <w:sz w:val="28"/>
          <w:szCs w:val="28"/>
        </w:rPr>
      </w:pPr>
      <w:r w:rsidRPr="00845CCA">
        <w:rPr>
          <w:rFonts w:ascii="Times New Roman" w:hAnsi="Times New Roman" w:cs="Times New Roman"/>
          <w:sz w:val="28"/>
          <w:szCs w:val="28"/>
        </w:rPr>
        <w:t xml:space="preserve">В течение года школьники приняли участие в акциях: </w:t>
      </w:r>
      <w:proofErr w:type="gramStart"/>
      <w:r w:rsidRPr="00845CCA">
        <w:rPr>
          <w:rFonts w:ascii="Times New Roman" w:hAnsi="Times New Roman" w:cs="Times New Roman"/>
          <w:sz w:val="28"/>
          <w:szCs w:val="28"/>
        </w:rPr>
        <w:t>«Ветеран живет рядом» «Блокадный хлеб», «Окна Победы» «Свеча Памяти», «Песня Победы», «Правнуки Победителей»,  «100 баллов для Победы», «Дорогами войны» «Георгиевская лента» «Подарок ветерану», «Равняюсь на героя» по уборке и поддержке чистоты у памятников ВОВ, «Скажи спасибо» патриотическая онлайн - акция «Бессмертный полк», «Уроки добра, «Мы вместе».</w:t>
      </w:r>
      <w:proofErr w:type="gramEnd"/>
    </w:p>
    <w:p w:rsidR="00A560AB" w:rsidRPr="00845CCA" w:rsidRDefault="00A560AB" w:rsidP="00BC3827">
      <w:pPr>
        <w:shd w:val="clear" w:color="auto" w:fill="FFFFFF"/>
        <w:spacing w:after="0" w:line="240" w:lineRule="auto"/>
        <w:jc w:val="both"/>
        <w:rPr>
          <w:rFonts w:ascii="Times New Roman" w:hAnsi="Times New Roman" w:cs="Times New Roman"/>
          <w:sz w:val="28"/>
          <w:szCs w:val="28"/>
        </w:rPr>
      </w:pPr>
      <w:r w:rsidRPr="00845CCA">
        <w:rPr>
          <w:rFonts w:ascii="Times New Roman" w:hAnsi="Times New Roman" w:cs="Times New Roman"/>
          <w:sz w:val="28"/>
          <w:szCs w:val="28"/>
        </w:rPr>
        <w:t>На 1 апреля 2023 года поучаствовали в 36 днях единых действий:</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hAnsi="Times New Roman" w:cs="Times New Roman"/>
          <w:sz w:val="28"/>
          <w:szCs w:val="28"/>
        </w:rPr>
        <w:t xml:space="preserve"> </w:t>
      </w:r>
      <w:r w:rsidRPr="00845CCA">
        <w:rPr>
          <w:rFonts w:ascii="Times New Roman" w:eastAsia="Times New Roman" w:hAnsi="Times New Roman" w:cs="Times New Roman"/>
          <w:color w:val="202124"/>
          <w:sz w:val="28"/>
          <w:szCs w:val="28"/>
        </w:rPr>
        <w:t xml:space="preserve">3 марта - 200 лет со дня рождения </w:t>
      </w:r>
      <w:proofErr w:type="spellStart"/>
      <w:r w:rsidRPr="00845CCA">
        <w:rPr>
          <w:rFonts w:ascii="Times New Roman" w:eastAsia="Times New Roman" w:hAnsi="Times New Roman" w:cs="Times New Roman"/>
          <w:color w:val="202124"/>
          <w:sz w:val="28"/>
          <w:szCs w:val="28"/>
        </w:rPr>
        <w:t>К.Д.Ушинского</w:t>
      </w:r>
      <w:proofErr w:type="spellEnd"/>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8 марта - Международный женский день</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18 марта - День воссоединения Крыма с Россией</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27 марта - Всемирный день театра</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proofErr w:type="gramStart"/>
      <w:r w:rsidRPr="00845CCA">
        <w:rPr>
          <w:rFonts w:ascii="Times New Roman" w:eastAsia="Times New Roman" w:hAnsi="Times New Roman" w:cs="Times New Roman"/>
          <w:color w:val="202124"/>
          <w:sz w:val="28"/>
          <w:szCs w:val="28"/>
        </w:rPr>
        <w:t xml:space="preserve">2 февраля - </w:t>
      </w:r>
      <w:r>
        <w:rPr>
          <w:rFonts w:ascii="Times New Roman" w:eastAsia="Times New Roman" w:hAnsi="Times New Roman" w:cs="Times New Roman"/>
          <w:color w:val="202124"/>
          <w:sz w:val="28"/>
          <w:szCs w:val="28"/>
        </w:rPr>
        <w:t xml:space="preserve"> </w:t>
      </w:r>
      <w:r w:rsidRPr="00845CCA">
        <w:rPr>
          <w:rFonts w:ascii="Times New Roman" w:eastAsia="Times New Roman" w:hAnsi="Times New Roman" w:cs="Times New Roman"/>
          <w:color w:val="202124"/>
          <w:sz w:val="28"/>
          <w:szCs w:val="28"/>
        </w:rPr>
        <w:t>80 лет со дня победы в Сталинградской битвы</w:t>
      </w:r>
      <w:proofErr w:type="gramEnd"/>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8 февраля - День российской науки</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15 февраля - День памяти о россиянах, исполнявших служебный долг за пределами Отечества</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21 февраля - Международный день родного языка</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23 февраля - День защитника Отечества</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25 января - День российского студенчества</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 xml:space="preserve">27 января - День полного освобождения Ленинграда </w:t>
      </w:r>
      <w:proofErr w:type="gramStart"/>
      <w:r w:rsidRPr="00845CCA">
        <w:rPr>
          <w:rFonts w:ascii="Times New Roman" w:eastAsia="Times New Roman" w:hAnsi="Times New Roman" w:cs="Times New Roman"/>
          <w:color w:val="202124"/>
          <w:sz w:val="28"/>
          <w:szCs w:val="28"/>
        </w:rPr>
        <w:t>от</w:t>
      </w:r>
      <w:proofErr w:type="gramEnd"/>
      <w:r w:rsidRPr="00845CCA">
        <w:rPr>
          <w:rFonts w:ascii="Times New Roman" w:eastAsia="Times New Roman" w:hAnsi="Times New Roman" w:cs="Times New Roman"/>
          <w:color w:val="202124"/>
          <w:sz w:val="28"/>
          <w:szCs w:val="28"/>
        </w:rPr>
        <w:t xml:space="preserve"> </w:t>
      </w:r>
      <w:proofErr w:type="gramStart"/>
      <w:r w:rsidRPr="00845CCA">
        <w:rPr>
          <w:rFonts w:ascii="Times New Roman" w:eastAsia="Times New Roman" w:hAnsi="Times New Roman" w:cs="Times New Roman"/>
          <w:color w:val="202124"/>
          <w:sz w:val="28"/>
          <w:szCs w:val="28"/>
        </w:rPr>
        <w:t>фашисткой</w:t>
      </w:r>
      <w:proofErr w:type="gramEnd"/>
      <w:r w:rsidRPr="00845CCA">
        <w:rPr>
          <w:rFonts w:ascii="Times New Roman" w:eastAsia="Times New Roman" w:hAnsi="Times New Roman" w:cs="Times New Roman"/>
          <w:color w:val="202124"/>
          <w:sz w:val="28"/>
          <w:szCs w:val="28"/>
        </w:rPr>
        <w:t xml:space="preserve"> блокады.</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День памяти жертв Холокоста</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3 декабря - День неизвестного солдата</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3 декабря - Международный день инвалида</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5 декабря - День добровольца (волонтера) в России</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8 декабря - Международный день художника</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9 декабря - День Героев Отечества</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12 декабря - День Конституции РФ</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25 декабря - День принятия Федеральных конституционных законов о Государственных символах РФ</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4 ноября - День народного единства</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 xml:space="preserve">8 ноября - День памяти погибших при исполнении служебных </w:t>
      </w:r>
      <w:proofErr w:type="gramStart"/>
      <w:r w:rsidRPr="00845CCA">
        <w:rPr>
          <w:rFonts w:ascii="Times New Roman" w:eastAsia="Times New Roman" w:hAnsi="Times New Roman" w:cs="Times New Roman"/>
          <w:color w:val="202124"/>
          <w:sz w:val="28"/>
          <w:szCs w:val="28"/>
        </w:rPr>
        <w:t>обязанностей сотрудников органов внутренних дел России</w:t>
      </w:r>
      <w:proofErr w:type="gramEnd"/>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20 ноября - День начала Нюрнбергского процесса</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27 ноября - День матери в России</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30 ноября - День государственного герба РФ</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1 октября - День пожилого человека</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1 октября - Международный день музыки</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5 октября - день учителя</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16 октября - День отца</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25 октября - Международный день школьных библиотек</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lastRenderedPageBreak/>
        <w:t>1 сентября - День знаний</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3 сентября - День окончания Второй мировой войны</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3 сентября - День солидарности в борьбе с терроризмом</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7 сентября - 210 лет со дня Бородинского сражения</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8 сентября - Международный день распространения грамотности</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17 сентября - 165 лет со дня рождения К.Э. Циолковского</w:t>
      </w:r>
    </w:p>
    <w:p w:rsidR="00A560AB" w:rsidRPr="00845CCA" w:rsidRDefault="00A560AB" w:rsidP="00BC3827">
      <w:pPr>
        <w:shd w:val="clear" w:color="auto" w:fill="FFFFFF"/>
        <w:spacing w:after="0" w:line="240" w:lineRule="auto"/>
        <w:jc w:val="both"/>
        <w:rPr>
          <w:rFonts w:ascii="Times New Roman" w:eastAsia="Times New Roman" w:hAnsi="Times New Roman" w:cs="Times New Roman"/>
          <w:color w:val="202124"/>
          <w:sz w:val="28"/>
          <w:szCs w:val="28"/>
        </w:rPr>
      </w:pPr>
      <w:r w:rsidRPr="00845CCA">
        <w:rPr>
          <w:rFonts w:ascii="Times New Roman" w:eastAsia="Times New Roman" w:hAnsi="Times New Roman" w:cs="Times New Roman"/>
          <w:color w:val="202124"/>
          <w:sz w:val="28"/>
          <w:szCs w:val="28"/>
        </w:rPr>
        <w:t>27 сентября - день работника дошкольного образования</w:t>
      </w:r>
    </w:p>
    <w:p w:rsidR="00A560AB" w:rsidRPr="00845CCA" w:rsidRDefault="00A560AB" w:rsidP="00A560AB">
      <w:pPr>
        <w:pStyle w:val="a8"/>
        <w:ind w:firstLine="567"/>
        <w:jc w:val="both"/>
        <w:rPr>
          <w:rFonts w:ascii="Times New Roman" w:hAnsi="Times New Roman" w:cs="Times New Roman"/>
          <w:sz w:val="28"/>
          <w:szCs w:val="28"/>
          <w:lang w:eastAsia="ru-RU"/>
        </w:rPr>
      </w:pPr>
    </w:p>
    <w:p w:rsidR="00A560AB" w:rsidRPr="00845CCA" w:rsidRDefault="00A560AB" w:rsidP="00A560AB">
      <w:pPr>
        <w:pStyle w:val="a8"/>
        <w:jc w:val="both"/>
        <w:rPr>
          <w:rFonts w:ascii="Times New Roman" w:hAnsi="Times New Roman" w:cs="Times New Roman"/>
          <w:sz w:val="28"/>
          <w:szCs w:val="28"/>
          <w:lang w:eastAsia="ru-RU"/>
        </w:rPr>
      </w:pPr>
      <w:r w:rsidRPr="00845CCA">
        <w:rPr>
          <w:rFonts w:ascii="Times New Roman" w:hAnsi="Times New Roman" w:cs="Times New Roman"/>
          <w:sz w:val="28"/>
          <w:szCs w:val="28"/>
          <w:lang w:eastAsia="ru-RU"/>
        </w:rPr>
        <w:t xml:space="preserve">   Современные дети и подростки активно включаются в общественные отношения, принимая участие в различных видах общественной деятельности наравне </w:t>
      </w:r>
      <w:proofErr w:type="gramStart"/>
      <w:r w:rsidRPr="00845CCA">
        <w:rPr>
          <w:rFonts w:ascii="Times New Roman" w:hAnsi="Times New Roman" w:cs="Times New Roman"/>
          <w:sz w:val="28"/>
          <w:szCs w:val="28"/>
          <w:lang w:eastAsia="ru-RU"/>
        </w:rPr>
        <w:t>со</w:t>
      </w:r>
      <w:proofErr w:type="gramEnd"/>
      <w:r w:rsidRPr="00845CCA">
        <w:rPr>
          <w:rFonts w:ascii="Times New Roman" w:hAnsi="Times New Roman" w:cs="Times New Roman"/>
          <w:sz w:val="28"/>
          <w:szCs w:val="28"/>
          <w:lang w:eastAsia="ru-RU"/>
        </w:rPr>
        <w:t xml:space="preserve"> взрослыми. Советники по воспитательной работе в школах района, являясь друзьями и наставниками школьников, помогают им в реализации своих целей.</w:t>
      </w:r>
    </w:p>
    <w:p w:rsidR="00A560AB" w:rsidRDefault="00A560AB" w:rsidP="00850F31">
      <w:pPr>
        <w:pStyle w:val="a8"/>
        <w:jc w:val="both"/>
        <w:rPr>
          <w:rFonts w:ascii="Times New Roman" w:hAnsi="Times New Roman" w:cs="Times New Roman"/>
          <w:sz w:val="28"/>
          <w:szCs w:val="28"/>
          <w:lang w:eastAsia="ru-RU"/>
        </w:rPr>
      </w:pP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Продолжается работа с детьми и в каникулярное время. Во время осенних, зимних и весенни</w:t>
      </w:r>
      <w:r w:rsidR="006C7D31">
        <w:rPr>
          <w:rFonts w:ascii="Times New Roman" w:eastAsia="Times New Roman" w:hAnsi="Times New Roman" w:cs="Times New Roman"/>
          <w:sz w:val="28"/>
        </w:rPr>
        <w:t>х каникул в творческих объединениях</w:t>
      </w:r>
      <w:r w:rsidR="00922D0E">
        <w:rPr>
          <w:rFonts w:ascii="Times New Roman" w:eastAsia="Times New Roman" w:hAnsi="Times New Roman" w:cs="Times New Roman"/>
          <w:sz w:val="28"/>
        </w:rPr>
        <w:t xml:space="preserve"> проводятся </w:t>
      </w:r>
      <w:r>
        <w:rPr>
          <w:rFonts w:ascii="Times New Roman" w:eastAsia="Times New Roman" w:hAnsi="Times New Roman" w:cs="Times New Roman"/>
          <w:sz w:val="28"/>
        </w:rPr>
        <w:t xml:space="preserve"> воспитательные  мероприятия.</w:t>
      </w:r>
      <w:r w:rsidR="00DC01D4">
        <w:rPr>
          <w:rFonts w:ascii="Times New Roman" w:eastAsia="Times New Roman" w:hAnsi="Times New Roman" w:cs="Times New Roman"/>
          <w:sz w:val="28"/>
        </w:rPr>
        <w:t xml:space="preserve">  Во время летн</w:t>
      </w:r>
      <w:r w:rsidR="006C7D31">
        <w:rPr>
          <w:rFonts w:ascii="Times New Roman" w:eastAsia="Times New Roman" w:hAnsi="Times New Roman" w:cs="Times New Roman"/>
          <w:sz w:val="28"/>
        </w:rPr>
        <w:t xml:space="preserve">их каникул </w:t>
      </w:r>
      <w:r w:rsidR="0042636A">
        <w:rPr>
          <w:rFonts w:ascii="Times New Roman" w:eastAsia="Times New Roman" w:hAnsi="Times New Roman" w:cs="Times New Roman"/>
          <w:sz w:val="28"/>
        </w:rPr>
        <w:t>-</w:t>
      </w:r>
      <w:r w:rsidR="006C7D31">
        <w:rPr>
          <w:rFonts w:ascii="Times New Roman" w:eastAsia="Times New Roman" w:hAnsi="Times New Roman" w:cs="Times New Roman"/>
          <w:sz w:val="28"/>
        </w:rPr>
        <w:t xml:space="preserve"> Дом детского творчества </w:t>
      </w:r>
      <w:r w:rsidR="00922D0E">
        <w:rPr>
          <w:rFonts w:ascii="Times New Roman" w:eastAsia="Times New Roman" w:hAnsi="Times New Roman" w:cs="Times New Roman"/>
          <w:sz w:val="28"/>
        </w:rPr>
        <w:t xml:space="preserve"> организует работу </w:t>
      </w:r>
      <w:r>
        <w:rPr>
          <w:rFonts w:ascii="Times New Roman" w:eastAsia="Times New Roman" w:hAnsi="Times New Roman" w:cs="Times New Roman"/>
          <w:sz w:val="28"/>
        </w:rPr>
        <w:t>оздоровительного лагеря  с дневным пребыванием детей, в котором, в соответствии с программой «Каникулы»,  успе</w:t>
      </w:r>
      <w:r w:rsidR="00025550">
        <w:rPr>
          <w:rFonts w:ascii="Times New Roman" w:eastAsia="Times New Roman" w:hAnsi="Times New Roman" w:cs="Times New Roman"/>
          <w:sz w:val="28"/>
        </w:rPr>
        <w:t xml:space="preserve">шно работают 2 отряда: </w:t>
      </w:r>
      <w:proofErr w:type="gramStart"/>
      <w:r w:rsidR="00025550">
        <w:rPr>
          <w:rFonts w:ascii="Times New Roman" w:eastAsia="Times New Roman" w:hAnsi="Times New Roman" w:cs="Times New Roman"/>
          <w:sz w:val="28"/>
        </w:rPr>
        <w:t xml:space="preserve">«Истоки» - </w:t>
      </w:r>
      <w:r>
        <w:rPr>
          <w:rFonts w:ascii="Times New Roman" w:eastAsia="Times New Roman" w:hAnsi="Times New Roman" w:cs="Times New Roman"/>
          <w:sz w:val="28"/>
        </w:rPr>
        <w:t>духовно-нравственного направления (нач.</w:t>
      </w:r>
      <w:proofErr w:type="gramEnd"/>
      <w:r>
        <w:rPr>
          <w:rFonts w:ascii="Times New Roman" w:eastAsia="Times New Roman" w:hAnsi="Times New Roman" w:cs="Times New Roman"/>
          <w:sz w:val="28"/>
        </w:rPr>
        <w:t xml:space="preserve"> Новикова Е.Н.), «Город мастеров»  - художественно-эстетического</w:t>
      </w:r>
      <w:r w:rsidR="00734A85">
        <w:rPr>
          <w:rFonts w:ascii="Times New Roman" w:eastAsia="Times New Roman" w:hAnsi="Times New Roman" w:cs="Times New Roman"/>
          <w:sz w:val="28"/>
        </w:rPr>
        <w:t xml:space="preserve"> направл</w:t>
      </w:r>
      <w:r w:rsidR="00DC01D4">
        <w:rPr>
          <w:rFonts w:ascii="Times New Roman" w:eastAsia="Times New Roman" w:hAnsi="Times New Roman" w:cs="Times New Roman"/>
          <w:sz w:val="28"/>
        </w:rPr>
        <w:t xml:space="preserve">ения (нач. Жукова Н.И.). В </w:t>
      </w:r>
      <w:r w:rsidR="006C7D31">
        <w:rPr>
          <w:rFonts w:ascii="Times New Roman" w:eastAsia="Times New Roman" w:hAnsi="Times New Roman" w:cs="Times New Roman"/>
          <w:sz w:val="28"/>
        </w:rPr>
        <w:t>202</w:t>
      </w:r>
      <w:r w:rsidR="0042636A">
        <w:rPr>
          <w:rFonts w:ascii="Times New Roman" w:eastAsia="Times New Roman" w:hAnsi="Times New Roman" w:cs="Times New Roman"/>
          <w:sz w:val="28"/>
        </w:rPr>
        <w:t>2</w:t>
      </w:r>
      <w:r>
        <w:rPr>
          <w:rFonts w:ascii="Times New Roman" w:eastAsia="Times New Roman" w:hAnsi="Times New Roman" w:cs="Times New Roman"/>
          <w:sz w:val="28"/>
        </w:rPr>
        <w:t xml:space="preserve"> году в лагере отдо</w:t>
      </w:r>
      <w:r w:rsidR="006C7D31">
        <w:rPr>
          <w:rFonts w:ascii="Times New Roman" w:eastAsia="Times New Roman" w:hAnsi="Times New Roman" w:cs="Times New Roman"/>
          <w:sz w:val="28"/>
        </w:rPr>
        <w:t>х</w:t>
      </w:r>
      <w:r w:rsidR="0062429F">
        <w:rPr>
          <w:rFonts w:ascii="Times New Roman" w:eastAsia="Times New Roman" w:hAnsi="Times New Roman" w:cs="Times New Roman"/>
          <w:sz w:val="28"/>
        </w:rPr>
        <w:t>нули и с пользой повели время 6</w:t>
      </w:r>
      <w:r w:rsidR="0042636A">
        <w:rPr>
          <w:rFonts w:ascii="Times New Roman" w:eastAsia="Times New Roman" w:hAnsi="Times New Roman" w:cs="Times New Roman"/>
          <w:sz w:val="28"/>
        </w:rPr>
        <w:t>0 детей</w:t>
      </w:r>
      <w:r>
        <w:rPr>
          <w:rFonts w:ascii="Times New Roman" w:eastAsia="Times New Roman" w:hAnsi="Times New Roman" w:cs="Times New Roman"/>
          <w:sz w:val="28"/>
        </w:rPr>
        <w:t xml:space="preserve">. На протяжении многих лет случаев травматизма, правонарушений среди кружковцев ДДТ не было.        </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 является организатором различных воспитательных, тематических и конкурсных мероприятий для обучающи</w:t>
      </w:r>
      <w:r w:rsidR="00DC01D4">
        <w:rPr>
          <w:rFonts w:ascii="Times New Roman" w:eastAsia="Times New Roman" w:hAnsi="Times New Roman" w:cs="Times New Roman"/>
          <w:sz w:val="28"/>
        </w:rPr>
        <w:t xml:space="preserve">хся </w:t>
      </w:r>
      <w:r w:rsidR="0062429F">
        <w:rPr>
          <w:rFonts w:ascii="Times New Roman" w:eastAsia="Times New Roman" w:hAnsi="Times New Roman" w:cs="Times New Roman"/>
          <w:sz w:val="28"/>
        </w:rPr>
        <w:t>школ города и района. В 202</w:t>
      </w:r>
      <w:r w:rsidR="0042636A">
        <w:rPr>
          <w:rFonts w:ascii="Times New Roman" w:eastAsia="Times New Roman" w:hAnsi="Times New Roman" w:cs="Times New Roman"/>
          <w:sz w:val="28"/>
        </w:rPr>
        <w:t>2</w:t>
      </w:r>
      <w:r w:rsidR="0062429F">
        <w:rPr>
          <w:rFonts w:ascii="Times New Roman" w:eastAsia="Times New Roman" w:hAnsi="Times New Roman" w:cs="Times New Roman"/>
          <w:sz w:val="28"/>
        </w:rPr>
        <w:t>-202</w:t>
      </w:r>
      <w:r w:rsidR="0042636A">
        <w:rPr>
          <w:rFonts w:ascii="Times New Roman" w:eastAsia="Times New Roman" w:hAnsi="Times New Roman" w:cs="Times New Roman"/>
          <w:sz w:val="28"/>
        </w:rPr>
        <w:t>3</w:t>
      </w:r>
      <w:r>
        <w:rPr>
          <w:rFonts w:ascii="Times New Roman" w:eastAsia="Times New Roman" w:hAnsi="Times New Roman" w:cs="Times New Roman"/>
          <w:sz w:val="28"/>
        </w:rPr>
        <w:t xml:space="preserve"> учебном  году в учреждении были организованы выставки декоративно-прикладного  творчества: </w:t>
      </w:r>
      <w:proofErr w:type="gramStart"/>
      <w:r>
        <w:rPr>
          <w:rFonts w:ascii="Times New Roman" w:eastAsia="Times New Roman" w:hAnsi="Times New Roman" w:cs="Times New Roman"/>
          <w:sz w:val="28"/>
        </w:rPr>
        <w:t>«Осенняя фантазия», «Зимняя сказка», «Волшебство детских рук»,  «Бумажная вселенная»,</w:t>
      </w:r>
      <w:r w:rsidR="001E6738" w:rsidRPr="001E6738">
        <w:rPr>
          <w:rFonts w:ascii="Times New Roman" w:eastAsia="Times New Roman" w:hAnsi="Times New Roman" w:cs="Times New Roman"/>
          <w:sz w:val="28"/>
        </w:rPr>
        <w:t xml:space="preserve"> </w:t>
      </w:r>
      <w:r w:rsidR="001E6738">
        <w:rPr>
          <w:rFonts w:ascii="Times New Roman" w:eastAsia="Times New Roman" w:hAnsi="Times New Roman" w:cs="Times New Roman"/>
          <w:sz w:val="28"/>
        </w:rPr>
        <w:t xml:space="preserve">«Нарядим ёлочку вместе», </w:t>
      </w:r>
      <w:r>
        <w:rPr>
          <w:rFonts w:ascii="Times New Roman" w:eastAsia="Times New Roman" w:hAnsi="Times New Roman" w:cs="Times New Roman"/>
          <w:sz w:val="28"/>
        </w:rPr>
        <w:t xml:space="preserve"> фотоконкурс «Жизнь цвета радуги»</w:t>
      </w:r>
      <w:r w:rsidR="00922D0E">
        <w:rPr>
          <w:rFonts w:ascii="Times New Roman" w:eastAsia="Times New Roman" w:hAnsi="Times New Roman" w:cs="Times New Roman"/>
          <w:sz w:val="28"/>
        </w:rPr>
        <w:t>, конкурсы рисунков среди обучающихся ДДТ:</w:t>
      </w:r>
      <w:proofErr w:type="gramEnd"/>
      <w:r w:rsidR="00922D0E">
        <w:rPr>
          <w:rFonts w:ascii="Times New Roman" w:eastAsia="Times New Roman" w:hAnsi="Times New Roman" w:cs="Times New Roman"/>
          <w:sz w:val="28"/>
        </w:rPr>
        <w:t xml:space="preserve"> «Портрет любимой мамы», «Защитникам отечества», «Космические дали», «Этот День Победы», «Наше счастливое детство»</w:t>
      </w:r>
      <w:r>
        <w:rPr>
          <w:rFonts w:ascii="Times New Roman" w:eastAsia="Times New Roman" w:hAnsi="Times New Roman" w:cs="Times New Roman"/>
          <w:sz w:val="28"/>
        </w:rPr>
        <w:t xml:space="preserve"> которые посетили и </w:t>
      </w:r>
      <w:r w:rsidR="00734A85">
        <w:rPr>
          <w:rFonts w:ascii="Times New Roman" w:eastAsia="Times New Roman" w:hAnsi="Times New Roman" w:cs="Times New Roman"/>
          <w:sz w:val="28"/>
        </w:rPr>
        <w:t xml:space="preserve">приняли в них участие порядка </w:t>
      </w:r>
      <w:r w:rsidR="001E6738">
        <w:rPr>
          <w:rFonts w:ascii="Times New Roman" w:eastAsia="Times New Roman" w:hAnsi="Times New Roman" w:cs="Times New Roman"/>
          <w:sz w:val="28"/>
        </w:rPr>
        <w:t>1500</w:t>
      </w:r>
      <w:r w:rsidR="00DC01D4">
        <w:rPr>
          <w:rFonts w:ascii="Times New Roman" w:eastAsia="Times New Roman" w:hAnsi="Times New Roman" w:cs="Times New Roman"/>
          <w:sz w:val="28"/>
        </w:rPr>
        <w:t xml:space="preserve"> детей и подростков. Все</w:t>
      </w:r>
      <w:r w:rsidR="00734A85">
        <w:rPr>
          <w:rFonts w:ascii="Times New Roman" w:eastAsia="Times New Roman" w:hAnsi="Times New Roman" w:cs="Times New Roman"/>
          <w:sz w:val="28"/>
        </w:rPr>
        <w:t xml:space="preserve"> экспозиции выставок были представлены зрителям в формате онлайн</w:t>
      </w:r>
      <w:r w:rsidR="00DC01D4">
        <w:rPr>
          <w:rFonts w:ascii="Times New Roman" w:eastAsia="Times New Roman" w:hAnsi="Times New Roman" w:cs="Times New Roman"/>
          <w:sz w:val="28"/>
        </w:rPr>
        <w:t xml:space="preserve"> в </w:t>
      </w:r>
      <w:proofErr w:type="spellStart"/>
      <w:r w:rsidR="00DC01D4">
        <w:rPr>
          <w:rFonts w:ascii="Times New Roman" w:eastAsia="Times New Roman" w:hAnsi="Times New Roman" w:cs="Times New Roman"/>
          <w:sz w:val="28"/>
        </w:rPr>
        <w:t>соцсетях</w:t>
      </w:r>
      <w:proofErr w:type="spellEnd"/>
      <w:r w:rsidR="00DC01D4">
        <w:rPr>
          <w:rFonts w:ascii="Times New Roman" w:eastAsia="Times New Roman" w:hAnsi="Times New Roman" w:cs="Times New Roman"/>
          <w:sz w:val="28"/>
        </w:rPr>
        <w:t xml:space="preserve"> (на сайте ДДТ и в группе ВК)</w:t>
      </w:r>
      <w:r w:rsidR="00734A85">
        <w:rPr>
          <w:rFonts w:ascii="Times New Roman" w:eastAsia="Times New Roman" w:hAnsi="Times New Roman" w:cs="Times New Roman"/>
          <w:sz w:val="28"/>
        </w:rPr>
        <w:t xml:space="preserve">, что позволило еще большему количеству зрителей посмотреть работы учащихся. </w:t>
      </w:r>
      <w:r>
        <w:rPr>
          <w:rFonts w:ascii="Times New Roman" w:eastAsia="Times New Roman" w:hAnsi="Times New Roman" w:cs="Times New Roman"/>
          <w:sz w:val="28"/>
        </w:rPr>
        <w:t xml:space="preserve"> Руководители творческих объединений в качестве примера и с целью развития творческого потенциала и повышения творческой активности принимают участие в этих выставках и с большим энтузиазмом организовывают авторские выставки творческих работ педагогов.</w:t>
      </w:r>
      <w:r w:rsidR="001E6738">
        <w:rPr>
          <w:rFonts w:ascii="Times New Roman" w:eastAsia="Times New Roman" w:hAnsi="Times New Roman" w:cs="Times New Roman"/>
          <w:sz w:val="28"/>
        </w:rPr>
        <w:t xml:space="preserve"> </w:t>
      </w:r>
      <w:proofErr w:type="gramStart"/>
      <w:r w:rsidR="001E6738">
        <w:rPr>
          <w:rFonts w:ascii="Times New Roman" w:eastAsia="Times New Roman" w:hAnsi="Times New Roman" w:cs="Times New Roman"/>
          <w:sz w:val="28"/>
        </w:rPr>
        <w:t>В</w:t>
      </w:r>
      <w:proofErr w:type="gramEnd"/>
      <w:r w:rsidR="001E6738">
        <w:rPr>
          <w:rFonts w:ascii="Times New Roman" w:eastAsia="Times New Roman" w:hAnsi="Times New Roman" w:cs="Times New Roman"/>
          <w:sz w:val="28"/>
        </w:rPr>
        <w:t xml:space="preserve"> </w:t>
      </w:r>
      <w:proofErr w:type="gramStart"/>
      <w:r w:rsidR="001E6738">
        <w:rPr>
          <w:rFonts w:ascii="Times New Roman" w:eastAsia="Times New Roman" w:hAnsi="Times New Roman" w:cs="Times New Roman"/>
          <w:sz w:val="28"/>
        </w:rPr>
        <w:t>с</w:t>
      </w:r>
      <w:proofErr w:type="gramEnd"/>
      <w:r w:rsidR="001E6738">
        <w:rPr>
          <w:rFonts w:ascii="Times New Roman" w:eastAsia="Times New Roman" w:hAnsi="Times New Roman" w:cs="Times New Roman"/>
          <w:sz w:val="28"/>
        </w:rPr>
        <w:t xml:space="preserve"> декабря</w:t>
      </w:r>
      <w:r w:rsidR="00922D0E">
        <w:rPr>
          <w:rFonts w:ascii="Times New Roman" w:eastAsia="Times New Roman" w:hAnsi="Times New Roman" w:cs="Times New Roman"/>
          <w:sz w:val="28"/>
        </w:rPr>
        <w:t xml:space="preserve"> 2022</w:t>
      </w:r>
      <w:r w:rsidR="001E6738">
        <w:rPr>
          <w:rFonts w:ascii="Times New Roman" w:eastAsia="Times New Roman" w:hAnsi="Times New Roman" w:cs="Times New Roman"/>
          <w:sz w:val="28"/>
        </w:rPr>
        <w:t xml:space="preserve"> по март 2023</w:t>
      </w:r>
      <w:r w:rsidR="00922D0E">
        <w:rPr>
          <w:rFonts w:ascii="Times New Roman" w:eastAsia="Times New Roman" w:hAnsi="Times New Roman" w:cs="Times New Roman"/>
          <w:sz w:val="28"/>
        </w:rPr>
        <w:t xml:space="preserve"> г</w:t>
      </w:r>
      <w:r w:rsidR="001E6738">
        <w:rPr>
          <w:rFonts w:ascii="Times New Roman" w:eastAsia="Times New Roman" w:hAnsi="Times New Roman" w:cs="Times New Roman"/>
          <w:sz w:val="28"/>
        </w:rPr>
        <w:t>ода успешно работала</w:t>
      </w:r>
      <w:r w:rsidR="00922D0E">
        <w:rPr>
          <w:rFonts w:ascii="Times New Roman" w:eastAsia="Times New Roman" w:hAnsi="Times New Roman" w:cs="Times New Roman"/>
          <w:sz w:val="28"/>
        </w:rPr>
        <w:t xml:space="preserve"> выставка педагога дополнительного образования </w:t>
      </w:r>
      <w:proofErr w:type="spellStart"/>
      <w:r w:rsidR="001E6738">
        <w:rPr>
          <w:rFonts w:ascii="Times New Roman" w:eastAsia="Times New Roman" w:hAnsi="Times New Roman" w:cs="Times New Roman"/>
          <w:sz w:val="28"/>
        </w:rPr>
        <w:t>Ациферовой</w:t>
      </w:r>
      <w:proofErr w:type="spellEnd"/>
      <w:r w:rsidR="001E6738">
        <w:rPr>
          <w:rFonts w:ascii="Times New Roman" w:eastAsia="Times New Roman" w:hAnsi="Times New Roman" w:cs="Times New Roman"/>
          <w:sz w:val="28"/>
        </w:rPr>
        <w:t xml:space="preserve"> Е.П. и ее учеников в Народной галерее Районного дома культуры. </w:t>
      </w:r>
      <w:r w:rsidR="00922D0E">
        <w:rPr>
          <w:rFonts w:ascii="Times New Roman" w:eastAsia="Times New Roman" w:hAnsi="Times New Roman" w:cs="Times New Roman"/>
          <w:sz w:val="28"/>
        </w:rPr>
        <w:t xml:space="preserve">При освоении </w:t>
      </w:r>
      <w:r>
        <w:rPr>
          <w:rFonts w:ascii="Times New Roman" w:eastAsia="Times New Roman" w:hAnsi="Times New Roman" w:cs="Times New Roman"/>
          <w:sz w:val="28"/>
        </w:rPr>
        <w:t xml:space="preserve">общеобразовательных развивающих программ </w:t>
      </w:r>
      <w:r w:rsidR="00922D0E">
        <w:rPr>
          <w:rFonts w:ascii="Times New Roman" w:eastAsia="Times New Roman" w:hAnsi="Times New Roman" w:cs="Times New Roman"/>
          <w:sz w:val="28"/>
        </w:rPr>
        <w:t xml:space="preserve">значительное внимание </w:t>
      </w:r>
      <w:r>
        <w:rPr>
          <w:rFonts w:ascii="Times New Roman" w:eastAsia="Times New Roman" w:hAnsi="Times New Roman" w:cs="Times New Roman"/>
          <w:sz w:val="28"/>
        </w:rPr>
        <w:t>уделяется проектно-исслед</w:t>
      </w:r>
      <w:r w:rsidR="00DC01D4">
        <w:rPr>
          <w:rFonts w:ascii="Times New Roman" w:eastAsia="Times New Roman" w:hAnsi="Times New Roman" w:cs="Times New Roman"/>
          <w:sz w:val="28"/>
        </w:rPr>
        <w:t>ова</w:t>
      </w:r>
      <w:r w:rsidR="001E6738">
        <w:rPr>
          <w:rFonts w:ascii="Times New Roman" w:eastAsia="Times New Roman" w:hAnsi="Times New Roman" w:cs="Times New Roman"/>
          <w:sz w:val="28"/>
        </w:rPr>
        <w:t>тельской деятельности, седьмой</w:t>
      </w:r>
      <w:r>
        <w:rPr>
          <w:rFonts w:ascii="Times New Roman" w:eastAsia="Times New Roman" w:hAnsi="Times New Roman" w:cs="Times New Roman"/>
          <w:sz w:val="28"/>
        </w:rPr>
        <w:t xml:space="preserve"> год в ДДТ </w:t>
      </w:r>
      <w:r>
        <w:rPr>
          <w:rFonts w:ascii="Times New Roman" w:eastAsia="Times New Roman" w:hAnsi="Times New Roman" w:cs="Times New Roman"/>
          <w:sz w:val="28"/>
        </w:rPr>
        <w:lastRenderedPageBreak/>
        <w:t>проводится районный конкурс исследова</w:t>
      </w:r>
      <w:r w:rsidR="00F675DB">
        <w:rPr>
          <w:rFonts w:ascii="Times New Roman" w:eastAsia="Times New Roman" w:hAnsi="Times New Roman" w:cs="Times New Roman"/>
          <w:sz w:val="28"/>
        </w:rPr>
        <w:t>тельских и творческих проектов «Восьмое чудо света»</w:t>
      </w:r>
      <w:r>
        <w:rPr>
          <w:rFonts w:ascii="Times New Roman" w:eastAsia="Times New Roman" w:hAnsi="Times New Roman" w:cs="Times New Roman"/>
          <w:sz w:val="28"/>
        </w:rPr>
        <w:t>.</w:t>
      </w:r>
    </w:p>
    <w:p w:rsidR="00F675DB"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Традиционно в ДДТ проходят </w:t>
      </w:r>
      <w:r w:rsidRPr="00922D0E">
        <w:rPr>
          <w:rFonts w:ascii="Times New Roman" w:eastAsia="Times New Roman" w:hAnsi="Times New Roman" w:cs="Times New Roman"/>
          <w:sz w:val="28"/>
        </w:rPr>
        <w:t>массовые мероприятия культурно-досуго</w:t>
      </w:r>
      <w:r w:rsidR="00DC01D4" w:rsidRPr="00922D0E">
        <w:rPr>
          <w:rFonts w:ascii="Times New Roman" w:eastAsia="Times New Roman" w:hAnsi="Times New Roman" w:cs="Times New Roman"/>
          <w:sz w:val="28"/>
        </w:rPr>
        <w:t>вых форм: праздничные к</w:t>
      </w:r>
      <w:r w:rsidR="00DC01D4">
        <w:rPr>
          <w:rFonts w:ascii="Times New Roman" w:eastAsia="Times New Roman" w:hAnsi="Times New Roman" w:cs="Times New Roman"/>
          <w:sz w:val="28"/>
        </w:rPr>
        <w:t>онцертные мероприятия</w:t>
      </w:r>
      <w:r>
        <w:rPr>
          <w:rFonts w:ascii="Times New Roman" w:eastAsia="Times New Roman" w:hAnsi="Times New Roman" w:cs="Times New Roman"/>
          <w:sz w:val="28"/>
        </w:rPr>
        <w:t xml:space="preserve">, игровые программы, конкурсы, викторины, беседы, экскурсии, тематические мероприятия, </w:t>
      </w:r>
      <w:r w:rsidR="00DC01D4">
        <w:rPr>
          <w:rFonts w:ascii="Times New Roman" w:eastAsia="Times New Roman" w:hAnsi="Times New Roman" w:cs="Times New Roman"/>
          <w:sz w:val="28"/>
        </w:rPr>
        <w:t xml:space="preserve">в творческих объединениях проводятся </w:t>
      </w:r>
      <w:r>
        <w:rPr>
          <w:rFonts w:ascii="Times New Roman" w:eastAsia="Times New Roman" w:hAnsi="Times New Roman" w:cs="Times New Roman"/>
          <w:sz w:val="28"/>
        </w:rPr>
        <w:t xml:space="preserve">детские утренники: </w:t>
      </w:r>
      <w:proofErr w:type="gramStart"/>
      <w:r w:rsidRPr="00922D0E">
        <w:rPr>
          <w:rFonts w:ascii="Times New Roman" w:eastAsia="Times New Roman" w:hAnsi="Times New Roman" w:cs="Times New Roman"/>
          <w:sz w:val="28"/>
        </w:rPr>
        <w:t>«Чудеса у новогодней ёлки»</w:t>
      </w:r>
      <w:r>
        <w:rPr>
          <w:rFonts w:ascii="Times New Roman" w:eastAsia="Times New Roman" w:hAnsi="Times New Roman" w:cs="Times New Roman"/>
          <w:sz w:val="28"/>
        </w:rPr>
        <w:t xml:space="preserve"> для разных возрастных групп,</w:t>
      </w:r>
      <w:r w:rsidR="001E6738">
        <w:rPr>
          <w:rFonts w:ascii="Times New Roman" w:eastAsia="Times New Roman" w:hAnsi="Times New Roman" w:cs="Times New Roman"/>
          <w:color w:val="000000"/>
          <w:sz w:val="28"/>
        </w:rPr>
        <w:t xml:space="preserve"> новогодняя сказка </w:t>
      </w:r>
      <w:r w:rsidR="00025550">
        <w:rPr>
          <w:rFonts w:ascii="Times New Roman" w:eastAsia="Times New Roman" w:hAnsi="Times New Roman" w:cs="Times New Roman"/>
          <w:color w:val="000000"/>
          <w:sz w:val="28"/>
        </w:rPr>
        <w:t xml:space="preserve"> «</w:t>
      </w:r>
      <w:r w:rsidR="001E6738">
        <w:rPr>
          <w:rFonts w:ascii="Times New Roman" w:eastAsia="Times New Roman" w:hAnsi="Times New Roman" w:cs="Times New Roman"/>
          <w:color w:val="000000"/>
          <w:sz w:val="28"/>
        </w:rPr>
        <w:t>Про новогодние приключения</w:t>
      </w:r>
      <w:r w:rsidR="00025550">
        <w:rPr>
          <w:rFonts w:ascii="Times New Roman" w:eastAsia="Times New Roman" w:hAnsi="Times New Roman" w:cs="Times New Roman"/>
          <w:color w:val="000000"/>
          <w:sz w:val="28"/>
        </w:rPr>
        <w:t>»</w:t>
      </w:r>
      <w:r w:rsidR="001E6738">
        <w:rPr>
          <w:rFonts w:ascii="Times New Roman" w:eastAsia="Times New Roman" w:hAnsi="Times New Roman" w:cs="Times New Roman"/>
          <w:color w:val="000000"/>
          <w:sz w:val="28"/>
        </w:rPr>
        <w:t xml:space="preserve"> от творческого объединения </w:t>
      </w:r>
      <w:r w:rsidR="001E6738">
        <w:rPr>
          <w:rFonts w:ascii="Times New Roman" w:eastAsia="Times New Roman" w:hAnsi="Times New Roman" w:cs="Times New Roman"/>
          <w:sz w:val="28"/>
        </w:rPr>
        <w:t xml:space="preserve">«Кукольный театр» </w:t>
      </w:r>
      <w:r>
        <w:rPr>
          <w:rFonts w:ascii="Times New Roman" w:eastAsia="Times New Roman" w:hAnsi="Times New Roman" w:cs="Times New Roman"/>
          <w:color w:val="000000"/>
          <w:sz w:val="28"/>
        </w:rPr>
        <w:t xml:space="preserve"> в центре социального обеспечения</w:t>
      </w:r>
      <w:r w:rsidR="001E6738">
        <w:rPr>
          <w:rFonts w:ascii="Times New Roman" w:eastAsia="Times New Roman" w:hAnsi="Times New Roman" w:cs="Times New Roman"/>
          <w:color w:val="000000"/>
          <w:sz w:val="28"/>
        </w:rPr>
        <w:t xml:space="preserve"> для детей с ограниченными возможностями здоровья</w:t>
      </w:r>
      <w:r w:rsidR="006C7D31">
        <w:rPr>
          <w:rFonts w:ascii="Times New Roman" w:eastAsia="Times New Roman" w:hAnsi="Times New Roman" w:cs="Times New Roman"/>
          <w:color w:val="000000"/>
          <w:sz w:val="28"/>
        </w:rPr>
        <w:t xml:space="preserve">, </w:t>
      </w:r>
      <w:r w:rsidR="001E6738">
        <w:rPr>
          <w:rFonts w:ascii="Times New Roman" w:eastAsia="Times New Roman" w:hAnsi="Times New Roman" w:cs="Times New Roman"/>
          <w:color w:val="000000"/>
          <w:sz w:val="28"/>
        </w:rPr>
        <w:t xml:space="preserve">новогодние утренники </w:t>
      </w:r>
      <w:r w:rsidR="006C7D31">
        <w:rPr>
          <w:rFonts w:ascii="Times New Roman" w:eastAsia="Times New Roman" w:hAnsi="Times New Roman" w:cs="Times New Roman"/>
          <w:color w:val="000000"/>
          <w:sz w:val="28"/>
        </w:rPr>
        <w:t xml:space="preserve">в </w:t>
      </w:r>
      <w:r w:rsidR="006C7D31">
        <w:rPr>
          <w:rFonts w:ascii="Times New Roman" w:eastAsia="Times New Roman" w:hAnsi="Times New Roman" w:cs="Times New Roman"/>
          <w:sz w:val="28"/>
        </w:rPr>
        <w:t>«</w:t>
      </w:r>
      <w:r w:rsidR="006C7D31">
        <w:rPr>
          <w:rFonts w:ascii="Times New Roman" w:eastAsia="Times New Roman" w:hAnsi="Times New Roman" w:cs="Times New Roman"/>
          <w:color w:val="000000"/>
          <w:sz w:val="28"/>
        </w:rPr>
        <w:t>С</w:t>
      </w:r>
      <w:r w:rsidR="00383D94">
        <w:rPr>
          <w:rFonts w:ascii="Times New Roman" w:eastAsia="Times New Roman" w:hAnsi="Times New Roman" w:cs="Times New Roman"/>
          <w:color w:val="000000"/>
          <w:sz w:val="28"/>
        </w:rPr>
        <w:t>оциальном приюте для детей и подростков</w:t>
      </w:r>
      <w:r w:rsidR="00C90930">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00025550">
        <w:rPr>
          <w:rFonts w:ascii="Times New Roman" w:eastAsia="Times New Roman" w:hAnsi="Times New Roman" w:cs="Times New Roman"/>
          <w:sz w:val="28"/>
        </w:rPr>
        <w:t>и в студии  раннего развития «Росток»</w:t>
      </w:r>
      <w:r>
        <w:rPr>
          <w:rFonts w:ascii="Times New Roman" w:eastAsia="Times New Roman" w:hAnsi="Times New Roman" w:cs="Times New Roman"/>
          <w:sz w:val="28"/>
        </w:rPr>
        <w:t xml:space="preserve">;  </w:t>
      </w:r>
      <w:r w:rsidR="00383D94">
        <w:rPr>
          <w:rFonts w:ascii="Times New Roman" w:eastAsia="Times New Roman" w:hAnsi="Times New Roman" w:cs="Times New Roman"/>
          <w:sz w:val="28"/>
        </w:rPr>
        <w:t>ко всем праздничным датам педагоги и учащиеся Дома детского творчества подготовили п</w:t>
      </w:r>
      <w:r w:rsidR="00A64980">
        <w:rPr>
          <w:rFonts w:ascii="Times New Roman" w:eastAsia="Times New Roman" w:hAnsi="Times New Roman" w:cs="Times New Roman"/>
          <w:sz w:val="28"/>
        </w:rPr>
        <w:t>оздравительные видео-открытки;</w:t>
      </w:r>
      <w:proofErr w:type="gramEnd"/>
      <w:r w:rsidR="00A64980">
        <w:rPr>
          <w:rFonts w:ascii="Times New Roman" w:eastAsia="Times New Roman" w:hAnsi="Times New Roman" w:cs="Times New Roman"/>
          <w:sz w:val="28"/>
        </w:rPr>
        <w:t xml:space="preserve"> традиционные концерты к праздничным датам: </w:t>
      </w:r>
      <w:r w:rsidR="001E6738">
        <w:rPr>
          <w:rFonts w:ascii="Times New Roman" w:eastAsia="Times New Roman" w:hAnsi="Times New Roman" w:cs="Times New Roman"/>
          <w:sz w:val="28"/>
        </w:rPr>
        <w:t xml:space="preserve"> </w:t>
      </w:r>
      <w:r w:rsidR="00025550">
        <w:rPr>
          <w:rFonts w:ascii="Times New Roman" w:eastAsia="Times New Roman" w:hAnsi="Times New Roman" w:cs="Times New Roman"/>
          <w:sz w:val="28"/>
        </w:rPr>
        <w:t>концерт «Рождественская звезда»; концерт «Пусть всегда будет мама»</w:t>
      </w:r>
      <w:r>
        <w:rPr>
          <w:rFonts w:ascii="Times New Roman" w:eastAsia="Times New Roman" w:hAnsi="Times New Roman" w:cs="Times New Roman"/>
          <w:sz w:val="28"/>
        </w:rPr>
        <w:t>, п</w:t>
      </w:r>
      <w:r w:rsidR="00734A85">
        <w:rPr>
          <w:rFonts w:ascii="Times New Roman" w:eastAsia="Times New Roman" w:hAnsi="Times New Roman" w:cs="Times New Roman"/>
          <w:sz w:val="28"/>
        </w:rPr>
        <w:t xml:space="preserve">освященный Дню матери, </w:t>
      </w:r>
      <w:r w:rsidR="00383D94">
        <w:rPr>
          <w:rFonts w:ascii="Times New Roman" w:eastAsia="Times New Roman" w:hAnsi="Times New Roman" w:cs="Times New Roman"/>
          <w:sz w:val="28"/>
        </w:rPr>
        <w:t xml:space="preserve">Дню защитника отечества </w:t>
      </w:r>
      <w:r>
        <w:rPr>
          <w:rFonts w:ascii="Times New Roman" w:eastAsia="Times New Roman" w:hAnsi="Times New Roman" w:cs="Times New Roman"/>
          <w:sz w:val="28"/>
        </w:rPr>
        <w:t xml:space="preserve">и </w:t>
      </w:r>
      <w:r w:rsidR="00A64980">
        <w:rPr>
          <w:rFonts w:ascii="Times New Roman" w:eastAsia="Times New Roman" w:hAnsi="Times New Roman" w:cs="Times New Roman"/>
          <w:sz w:val="28"/>
        </w:rPr>
        <w:t xml:space="preserve">Восьмого марта и </w:t>
      </w:r>
      <w:r>
        <w:rPr>
          <w:rFonts w:ascii="Times New Roman" w:eastAsia="Times New Roman" w:hAnsi="Times New Roman" w:cs="Times New Roman"/>
          <w:sz w:val="28"/>
        </w:rPr>
        <w:t>др.</w:t>
      </w:r>
      <w:r w:rsidR="00383D94">
        <w:rPr>
          <w:rFonts w:ascii="Times New Roman" w:eastAsia="Times New Roman" w:hAnsi="Times New Roman" w:cs="Times New Roman"/>
          <w:sz w:val="28"/>
        </w:rPr>
        <w:t xml:space="preserve"> У</w:t>
      </w:r>
      <w:r w:rsidR="00734A85">
        <w:rPr>
          <w:rFonts w:ascii="Times New Roman" w:eastAsia="Times New Roman" w:hAnsi="Times New Roman" w:cs="Times New Roman"/>
          <w:sz w:val="28"/>
        </w:rPr>
        <w:t xml:space="preserve">чащиеся Дома творчества приняли активное участие в </w:t>
      </w:r>
      <w:r w:rsidR="00383D94">
        <w:rPr>
          <w:rFonts w:ascii="Times New Roman" w:eastAsia="Times New Roman" w:hAnsi="Times New Roman" w:cs="Times New Roman"/>
          <w:sz w:val="28"/>
        </w:rPr>
        <w:t>мероприятиях посвященных Дню Великой Победы, таких как акции</w:t>
      </w:r>
      <w:r w:rsidR="00025550">
        <w:rPr>
          <w:rFonts w:ascii="Times New Roman" w:eastAsia="Times New Roman" w:hAnsi="Times New Roman" w:cs="Times New Roman"/>
          <w:sz w:val="28"/>
        </w:rPr>
        <w:t xml:space="preserve">: «Окно Победы», </w:t>
      </w:r>
      <w:r w:rsidR="00F675DB">
        <w:rPr>
          <w:rFonts w:ascii="Times New Roman" w:eastAsia="Times New Roman" w:hAnsi="Times New Roman" w:cs="Times New Roman"/>
          <w:sz w:val="28"/>
        </w:rPr>
        <w:t>«Песня в солдатской шинели»</w:t>
      </w:r>
      <w:r w:rsidR="00A64980">
        <w:rPr>
          <w:rFonts w:ascii="Times New Roman" w:eastAsia="Times New Roman" w:hAnsi="Times New Roman" w:cs="Times New Roman"/>
          <w:sz w:val="28"/>
        </w:rPr>
        <w:t xml:space="preserve">, на  центральной площади города была организована интерактивная площадка  с фото-зоной, мастер-классами </w:t>
      </w:r>
      <w:r w:rsidR="00FE6E61">
        <w:rPr>
          <w:rFonts w:ascii="Times New Roman" w:eastAsia="Times New Roman" w:hAnsi="Times New Roman" w:cs="Times New Roman"/>
          <w:sz w:val="28"/>
        </w:rPr>
        <w:t xml:space="preserve"> </w:t>
      </w:r>
      <w:r w:rsidR="00A64980">
        <w:rPr>
          <w:rFonts w:ascii="Times New Roman" w:eastAsia="Times New Roman" w:hAnsi="Times New Roman" w:cs="Times New Roman"/>
          <w:sz w:val="28"/>
        </w:rPr>
        <w:t xml:space="preserve">и </w:t>
      </w:r>
      <w:r w:rsidR="00041D1A">
        <w:rPr>
          <w:rFonts w:ascii="Times New Roman" w:eastAsia="Times New Roman" w:hAnsi="Times New Roman" w:cs="Times New Roman"/>
          <w:sz w:val="28"/>
        </w:rPr>
        <w:t xml:space="preserve">площадкой «Письмо солдату», </w:t>
      </w:r>
      <w:r w:rsidR="00FE6E61">
        <w:rPr>
          <w:rFonts w:ascii="Times New Roman" w:eastAsia="Times New Roman" w:hAnsi="Times New Roman" w:cs="Times New Roman"/>
          <w:sz w:val="28"/>
        </w:rPr>
        <w:t>и др.</w:t>
      </w:r>
    </w:p>
    <w:p w:rsidR="003D7695" w:rsidRDefault="003266D7" w:rsidP="00850F31">
      <w:pPr>
        <w:suppressAutoHyphens/>
        <w:spacing w:after="0" w:line="240" w:lineRule="auto"/>
        <w:ind w:firstLine="567"/>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sz w:val="28"/>
        </w:rPr>
        <w:t xml:space="preserve">Наряду с положительными показателями, </w:t>
      </w:r>
      <w:r w:rsidR="00E350B6">
        <w:rPr>
          <w:rFonts w:ascii="Times New Roman" w:eastAsia="Times New Roman" w:hAnsi="Times New Roman" w:cs="Times New Roman"/>
          <w:sz w:val="28"/>
        </w:rPr>
        <w:t xml:space="preserve"> по прежнему </w:t>
      </w:r>
      <w:r>
        <w:rPr>
          <w:rFonts w:ascii="Times New Roman" w:eastAsia="Times New Roman" w:hAnsi="Times New Roman" w:cs="Times New Roman"/>
          <w:sz w:val="28"/>
        </w:rPr>
        <w:t>остается  проблема материально-технического обеспечения работы творческих объединений естественнонауч</w:t>
      </w:r>
      <w:r w:rsidR="00041D1A">
        <w:rPr>
          <w:rFonts w:ascii="Times New Roman" w:eastAsia="Times New Roman" w:hAnsi="Times New Roman" w:cs="Times New Roman"/>
          <w:sz w:val="28"/>
        </w:rPr>
        <w:t>ной и технической направленностей</w:t>
      </w:r>
      <w:r>
        <w:rPr>
          <w:rFonts w:ascii="Times New Roman" w:eastAsia="Times New Roman" w:hAnsi="Times New Roman" w:cs="Times New Roman"/>
          <w:sz w:val="28"/>
        </w:rPr>
        <w:t>.</w:t>
      </w:r>
      <w:proofErr w:type="gramEnd"/>
      <w:r w:rsidR="00041D1A">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Отсутствие возможности  создать в учреждении условия для этих объединений, соответствующие современным требованиям (не достаточно необходимой аппаратуры и оборудования), ведет к сокращению численности подростков посещающих кружки в возрасте  14 лет и старше, особенно мальчиков. </w:t>
      </w:r>
    </w:p>
    <w:p w:rsidR="00F675DB" w:rsidRDefault="003266D7" w:rsidP="00850F3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Несмотря на имеющиеся трудности, сотрудники учреждения   работают над созданием условий в образовательном учреждении для развития мотивации детей и подростков к познанию и творчеству, раскрытия и развития потенциальных  возможностей каждого ребенка.  Коллектив ДДТ старается сохранить благоприятную творческую обстановку, традиции учреждения, работают над повышени</w:t>
      </w:r>
      <w:r w:rsidR="001C02E8">
        <w:rPr>
          <w:rFonts w:ascii="Times New Roman" w:eastAsia="Times New Roman" w:hAnsi="Times New Roman" w:cs="Times New Roman"/>
          <w:sz w:val="28"/>
        </w:rPr>
        <w:t>е</w:t>
      </w:r>
      <w:r>
        <w:rPr>
          <w:rFonts w:ascii="Times New Roman" w:eastAsia="Times New Roman" w:hAnsi="Times New Roman" w:cs="Times New Roman"/>
          <w:sz w:val="28"/>
        </w:rPr>
        <w:t xml:space="preserve">м профессиональных </w:t>
      </w:r>
      <w:r w:rsidR="001C02E8">
        <w:rPr>
          <w:rFonts w:ascii="Times New Roman" w:eastAsia="Times New Roman" w:hAnsi="Times New Roman" w:cs="Times New Roman"/>
          <w:sz w:val="28"/>
        </w:rPr>
        <w:t>компетенций</w:t>
      </w:r>
      <w:r>
        <w:rPr>
          <w:rFonts w:ascii="Times New Roman" w:eastAsia="Times New Roman" w:hAnsi="Times New Roman" w:cs="Times New Roman"/>
          <w:sz w:val="28"/>
        </w:rPr>
        <w:t xml:space="preserve"> в соответствии с </w:t>
      </w:r>
      <w:proofErr w:type="gramStart"/>
      <w:r>
        <w:rPr>
          <w:rFonts w:ascii="Times New Roman" w:eastAsia="Times New Roman" w:hAnsi="Times New Roman" w:cs="Times New Roman"/>
          <w:sz w:val="28"/>
        </w:rPr>
        <w:t>требованиями</w:t>
      </w:r>
      <w:proofErr w:type="gramEnd"/>
      <w:r>
        <w:rPr>
          <w:rFonts w:ascii="Times New Roman" w:eastAsia="Times New Roman" w:hAnsi="Times New Roman" w:cs="Times New Roman"/>
          <w:sz w:val="28"/>
        </w:rPr>
        <w:t xml:space="preserve"> предъявляемыми </w:t>
      </w:r>
      <w:proofErr w:type="spellStart"/>
      <w:r>
        <w:rPr>
          <w:rFonts w:ascii="Times New Roman" w:eastAsia="Times New Roman" w:hAnsi="Times New Roman" w:cs="Times New Roman"/>
          <w:sz w:val="28"/>
        </w:rPr>
        <w:t>профстандартом</w:t>
      </w:r>
      <w:proofErr w:type="spellEnd"/>
      <w:r>
        <w:rPr>
          <w:rFonts w:ascii="Times New Roman" w:eastAsia="Times New Roman" w:hAnsi="Times New Roman" w:cs="Times New Roman"/>
          <w:sz w:val="28"/>
        </w:rPr>
        <w:t xml:space="preserve"> к профессии педагог.</w:t>
      </w:r>
    </w:p>
    <w:p w:rsidR="00041D1A" w:rsidRDefault="00041D1A" w:rsidP="00850F31">
      <w:pPr>
        <w:spacing w:after="0" w:line="240" w:lineRule="auto"/>
        <w:ind w:firstLine="540"/>
        <w:jc w:val="both"/>
        <w:rPr>
          <w:rFonts w:ascii="Times New Roman" w:eastAsia="Times New Roman" w:hAnsi="Times New Roman" w:cs="Times New Roman"/>
          <w:sz w:val="28"/>
        </w:rPr>
      </w:pPr>
    </w:p>
    <w:p w:rsidR="00041D1A" w:rsidRDefault="00041D1A" w:rsidP="00850F31">
      <w:pPr>
        <w:spacing w:after="0" w:line="240" w:lineRule="auto"/>
        <w:ind w:firstLine="540"/>
        <w:jc w:val="both"/>
        <w:rPr>
          <w:rFonts w:ascii="Times New Roman" w:eastAsia="Times New Roman" w:hAnsi="Times New Roman" w:cs="Times New Roman"/>
          <w:sz w:val="28"/>
        </w:rPr>
      </w:pPr>
    </w:p>
    <w:p w:rsidR="00A560AB" w:rsidRDefault="00A560AB" w:rsidP="00850F31">
      <w:pPr>
        <w:spacing w:after="0" w:line="240" w:lineRule="auto"/>
        <w:ind w:firstLine="540"/>
        <w:jc w:val="both"/>
        <w:rPr>
          <w:rFonts w:ascii="Times New Roman" w:eastAsia="Times New Roman" w:hAnsi="Times New Roman" w:cs="Times New Roman"/>
          <w:sz w:val="28"/>
        </w:rPr>
      </w:pPr>
    </w:p>
    <w:p w:rsidR="00A560AB" w:rsidRDefault="00A560AB" w:rsidP="00850F31">
      <w:pPr>
        <w:spacing w:after="0" w:line="240" w:lineRule="auto"/>
        <w:ind w:firstLine="540"/>
        <w:jc w:val="both"/>
        <w:rPr>
          <w:rFonts w:ascii="Times New Roman" w:eastAsia="Times New Roman" w:hAnsi="Times New Roman" w:cs="Times New Roman"/>
          <w:sz w:val="28"/>
        </w:rPr>
      </w:pPr>
    </w:p>
    <w:p w:rsidR="00A560AB" w:rsidRDefault="00A560AB" w:rsidP="00850F31">
      <w:pPr>
        <w:spacing w:after="0" w:line="240" w:lineRule="auto"/>
        <w:ind w:firstLine="540"/>
        <w:jc w:val="both"/>
        <w:rPr>
          <w:rFonts w:ascii="Times New Roman" w:eastAsia="Times New Roman" w:hAnsi="Times New Roman" w:cs="Times New Roman"/>
          <w:sz w:val="28"/>
        </w:rPr>
      </w:pPr>
    </w:p>
    <w:p w:rsidR="00A560AB" w:rsidRDefault="00A560AB" w:rsidP="00850F31">
      <w:pPr>
        <w:spacing w:after="0" w:line="240" w:lineRule="auto"/>
        <w:ind w:firstLine="540"/>
        <w:jc w:val="both"/>
        <w:rPr>
          <w:rFonts w:ascii="Times New Roman" w:eastAsia="Times New Roman" w:hAnsi="Times New Roman" w:cs="Times New Roman"/>
          <w:sz w:val="28"/>
        </w:rPr>
      </w:pPr>
    </w:p>
    <w:p w:rsidR="00A560AB" w:rsidRDefault="00A560AB" w:rsidP="00850F31">
      <w:pPr>
        <w:spacing w:after="0" w:line="240" w:lineRule="auto"/>
        <w:ind w:firstLine="540"/>
        <w:jc w:val="both"/>
        <w:rPr>
          <w:rFonts w:ascii="Times New Roman" w:eastAsia="Times New Roman" w:hAnsi="Times New Roman" w:cs="Times New Roman"/>
          <w:sz w:val="28"/>
        </w:rPr>
      </w:pPr>
    </w:p>
    <w:p w:rsidR="00A560AB" w:rsidRPr="00DE11C3" w:rsidRDefault="00A560AB" w:rsidP="00850F31">
      <w:pPr>
        <w:spacing w:after="0" w:line="240" w:lineRule="auto"/>
        <w:ind w:firstLine="540"/>
        <w:jc w:val="both"/>
        <w:rPr>
          <w:rFonts w:ascii="Times New Roman" w:eastAsia="Times New Roman" w:hAnsi="Times New Roman" w:cs="Times New Roman"/>
          <w:sz w:val="28"/>
        </w:rPr>
      </w:pPr>
    </w:p>
    <w:p w:rsidR="003D7695" w:rsidRDefault="003266D7">
      <w:pPr>
        <w:suppressAutoHyphens/>
        <w:spacing w:after="0" w:line="240" w:lineRule="auto"/>
        <w:jc w:val="center"/>
        <w:rPr>
          <w:rFonts w:ascii="Times New Roman" w:eastAsia="Times New Roman" w:hAnsi="Times New Roman" w:cs="Times New Roman"/>
          <w:b/>
          <w:sz w:val="28"/>
          <w:u w:val="single"/>
        </w:rPr>
      </w:pPr>
      <w:r w:rsidRPr="00FE6E61">
        <w:rPr>
          <w:rFonts w:ascii="Times New Roman" w:eastAsia="Times New Roman" w:hAnsi="Times New Roman" w:cs="Times New Roman"/>
          <w:b/>
          <w:sz w:val="28"/>
          <w:u w:val="single"/>
        </w:rPr>
        <w:t xml:space="preserve">ХАРАКТЕРИСТИКА КОНТИНГЕНТА </w:t>
      </w:r>
      <w:proofErr w:type="gramStart"/>
      <w:r w:rsidRPr="00FE6E61">
        <w:rPr>
          <w:rFonts w:ascii="Times New Roman" w:eastAsia="Times New Roman" w:hAnsi="Times New Roman" w:cs="Times New Roman"/>
          <w:b/>
          <w:sz w:val="28"/>
          <w:u w:val="single"/>
        </w:rPr>
        <w:t>ОБУЧАЮЩИХСЯ</w:t>
      </w:r>
      <w:proofErr w:type="gramEnd"/>
    </w:p>
    <w:p w:rsidR="003D7695" w:rsidRDefault="003D7695">
      <w:pPr>
        <w:suppressAutoHyphens/>
        <w:spacing w:after="0" w:line="240" w:lineRule="auto"/>
        <w:ind w:left="300"/>
        <w:jc w:val="both"/>
        <w:rPr>
          <w:rFonts w:ascii="Times New Roman" w:eastAsia="Times New Roman" w:hAnsi="Times New Roman" w:cs="Times New Roman"/>
          <w:b/>
          <w:sz w:val="28"/>
        </w:rPr>
      </w:pPr>
    </w:p>
    <w:p w:rsidR="00D50847" w:rsidRDefault="003E2594"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 202</w:t>
      </w:r>
      <w:r w:rsidR="00041D1A">
        <w:rPr>
          <w:rFonts w:ascii="Times New Roman" w:eastAsia="Times New Roman" w:hAnsi="Times New Roman" w:cs="Times New Roman"/>
          <w:sz w:val="28"/>
        </w:rPr>
        <w:t>2</w:t>
      </w:r>
      <w:r w:rsidR="006351D4">
        <w:rPr>
          <w:rFonts w:ascii="Times New Roman" w:eastAsia="Times New Roman" w:hAnsi="Times New Roman" w:cs="Times New Roman"/>
          <w:sz w:val="28"/>
        </w:rPr>
        <w:t>-202</w:t>
      </w:r>
      <w:r w:rsidR="00041D1A">
        <w:rPr>
          <w:rFonts w:ascii="Times New Roman" w:eastAsia="Times New Roman" w:hAnsi="Times New Roman" w:cs="Times New Roman"/>
          <w:sz w:val="28"/>
        </w:rPr>
        <w:t>3</w:t>
      </w:r>
      <w:r w:rsidR="003266D7">
        <w:rPr>
          <w:rFonts w:ascii="Times New Roman" w:eastAsia="Times New Roman" w:hAnsi="Times New Roman" w:cs="Times New Roman"/>
          <w:sz w:val="28"/>
        </w:rPr>
        <w:t xml:space="preserve"> учебном году в МБУДО </w:t>
      </w:r>
      <w:proofErr w:type="spellStart"/>
      <w:r w:rsidR="003266D7">
        <w:rPr>
          <w:rFonts w:ascii="Times New Roman" w:eastAsia="Times New Roman" w:hAnsi="Times New Roman" w:cs="Times New Roman"/>
          <w:sz w:val="28"/>
        </w:rPr>
        <w:t>Карачевский</w:t>
      </w:r>
      <w:proofErr w:type="spellEnd"/>
      <w:r w:rsidR="003266D7">
        <w:rPr>
          <w:rFonts w:ascii="Times New Roman" w:eastAsia="Times New Roman" w:hAnsi="Times New Roman" w:cs="Times New Roman"/>
          <w:sz w:val="28"/>
        </w:rPr>
        <w:t xml:space="preserve"> ДДТ обучалось сог</w:t>
      </w:r>
      <w:r w:rsidR="00734A85">
        <w:rPr>
          <w:rFonts w:ascii="Times New Roman" w:eastAsia="Times New Roman" w:hAnsi="Times New Roman" w:cs="Times New Roman"/>
          <w:sz w:val="28"/>
        </w:rPr>
        <w:t>л</w:t>
      </w:r>
      <w:r w:rsidR="00041D1A">
        <w:rPr>
          <w:rFonts w:ascii="Times New Roman" w:eastAsia="Times New Roman" w:hAnsi="Times New Roman" w:cs="Times New Roman"/>
          <w:sz w:val="28"/>
        </w:rPr>
        <w:t>асно муниципальному заданию 956</w:t>
      </w:r>
      <w:r w:rsidR="00687BC1">
        <w:rPr>
          <w:rFonts w:ascii="Times New Roman" w:eastAsia="Times New Roman" w:hAnsi="Times New Roman" w:cs="Times New Roman"/>
          <w:sz w:val="28"/>
        </w:rPr>
        <w:t xml:space="preserve"> учащихся</w:t>
      </w:r>
      <w:r w:rsidR="003266D7">
        <w:rPr>
          <w:rFonts w:ascii="Times New Roman" w:eastAsia="Times New Roman" w:hAnsi="Times New Roman" w:cs="Times New Roman"/>
          <w:sz w:val="28"/>
        </w:rPr>
        <w:t xml:space="preserve"> в </w:t>
      </w:r>
      <w:r w:rsidR="00687BC1">
        <w:rPr>
          <w:rFonts w:ascii="Times New Roman" w:eastAsia="Times New Roman" w:hAnsi="Times New Roman" w:cs="Times New Roman"/>
          <w:sz w:val="28"/>
        </w:rPr>
        <w:t>во</w:t>
      </w:r>
      <w:r>
        <w:rPr>
          <w:rFonts w:ascii="Times New Roman" w:eastAsia="Times New Roman" w:hAnsi="Times New Roman" w:cs="Times New Roman"/>
          <w:sz w:val="28"/>
        </w:rPr>
        <w:t>зрасте от 5 до 18 лет</w:t>
      </w:r>
      <w:r w:rsidR="00041D1A">
        <w:rPr>
          <w:rFonts w:ascii="Times New Roman" w:eastAsia="Times New Roman" w:hAnsi="Times New Roman" w:cs="Times New Roman"/>
          <w:sz w:val="28"/>
        </w:rPr>
        <w:t xml:space="preserve"> на бюджетной основе, в </w:t>
      </w:r>
      <w:r>
        <w:rPr>
          <w:rFonts w:ascii="Times New Roman" w:eastAsia="Times New Roman" w:hAnsi="Times New Roman" w:cs="Times New Roman"/>
          <w:sz w:val="28"/>
        </w:rPr>
        <w:t>объединениях</w:t>
      </w:r>
      <w:r w:rsidR="003266D7">
        <w:rPr>
          <w:rFonts w:ascii="Times New Roman" w:eastAsia="Times New Roman" w:hAnsi="Times New Roman" w:cs="Times New Roman"/>
          <w:sz w:val="28"/>
        </w:rPr>
        <w:t xml:space="preserve"> на платно-договорно</w:t>
      </w:r>
      <w:r w:rsidR="00734A85">
        <w:rPr>
          <w:rFonts w:ascii="Times New Roman" w:eastAsia="Times New Roman" w:hAnsi="Times New Roman" w:cs="Times New Roman"/>
          <w:sz w:val="28"/>
        </w:rPr>
        <w:t>й</w:t>
      </w:r>
      <w:r w:rsidR="00041D1A">
        <w:rPr>
          <w:rFonts w:ascii="Times New Roman" w:eastAsia="Times New Roman" w:hAnsi="Times New Roman" w:cs="Times New Roman"/>
          <w:sz w:val="28"/>
        </w:rPr>
        <w:t xml:space="preserve"> основе - 112</w:t>
      </w:r>
      <w:r w:rsidR="00687BC1">
        <w:rPr>
          <w:rFonts w:ascii="Times New Roman" w:eastAsia="Times New Roman" w:hAnsi="Times New Roman" w:cs="Times New Roman"/>
          <w:sz w:val="28"/>
        </w:rPr>
        <w:t xml:space="preserve"> уча</w:t>
      </w:r>
      <w:r w:rsidR="003266D7">
        <w:rPr>
          <w:rFonts w:ascii="Times New Roman" w:eastAsia="Times New Roman" w:hAnsi="Times New Roman" w:cs="Times New Roman"/>
          <w:sz w:val="28"/>
        </w:rPr>
        <w:t>щихся.</w:t>
      </w:r>
    </w:p>
    <w:p w:rsidR="00850F31" w:rsidRDefault="00850F31" w:rsidP="001C02E8">
      <w:pPr>
        <w:suppressAutoHyphens/>
        <w:spacing w:after="0" w:line="240" w:lineRule="auto"/>
        <w:ind w:firstLine="567"/>
        <w:jc w:val="both"/>
        <w:rPr>
          <w:rFonts w:ascii="Times New Roman" w:eastAsia="Times New Roman" w:hAnsi="Times New Roman" w:cs="Times New Roman"/>
          <w:sz w:val="28"/>
        </w:rPr>
      </w:pPr>
    </w:p>
    <w:tbl>
      <w:tblPr>
        <w:tblW w:w="9498" w:type="dxa"/>
        <w:tblInd w:w="10" w:type="dxa"/>
        <w:tblLayout w:type="fixed"/>
        <w:tblCellMar>
          <w:left w:w="10" w:type="dxa"/>
          <w:right w:w="10" w:type="dxa"/>
        </w:tblCellMar>
        <w:tblLook w:val="0000" w:firstRow="0" w:lastRow="0" w:firstColumn="0" w:lastColumn="0" w:noHBand="0" w:noVBand="0"/>
      </w:tblPr>
      <w:tblGrid>
        <w:gridCol w:w="3544"/>
        <w:gridCol w:w="911"/>
        <w:gridCol w:w="1062"/>
        <w:gridCol w:w="1063"/>
        <w:gridCol w:w="933"/>
        <w:gridCol w:w="992"/>
        <w:gridCol w:w="993"/>
      </w:tblGrid>
      <w:tr w:rsidR="00D50847" w:rsidTr="00850F31">
        <w:trPr>
          <w:trHeight w:val="267"/>
        </w:trPr>
        <w:tc>
          <w:tcPr>
            <w:tcW w:w="3544" w:type="dxa"/>
            <w:tcBorders>
              <w:top w:val="single" w:sz="4" w:space="0" w:color="000000"/>
              <w:left w:val="single" w:sz="4" w:space="0" w:color="000000"/>
              <w:bottom w:val="single" w:sz="4" w:space="0" w:color="000000"/>
            </w:tcBorders>
            <w:shd w:val="clear" w:color="auto" w:fill="FFFFFF"/>
          </w:tcPr>
          <w:p w:rsidR="00D50847" w:rsidRPr="00850F31" w:rsidRDefault="00D50847" w:rsidP="00D50847">
            <w:pPr>
              <w:snapToGrid w:val="0"/>
              <w:spacing w:after="0" w:line="100" w:lineRule="atLeast"/>
              <w:jc w:val="both"/>
              <w:rPr>
                <w:rFonts w:ascii="Times New Roman" w:hAnsi="Times New Roman"/>
                <w:sz w:val="26"/>
                <w:szCs w:val="26"/>
              </w:rPr>
            </w:pPr>
            <w:r w:rsidRPr="00850F31">
              <w:rPr>
                <w:rFonts w:ascii="Times New Roman" w:hAnsi="Times New Roman"/>
                <w:sz w:val="26"/>
                <w:szCs w:val="26"/>
              </w:rPr>
              <w:t>Направленность деятельности</w:t>
            </w:r>
          </w:p>
        </w:tc>
        <w:tc>
          <w:tcPr>
            <w:tcW w:w="3036" w:type="dxa"/>
            <w:gridSpan w:val="3"/>
            <w:tcBorders>
              <w:top w:val="single" w:sz="4" w:space="0" w:color="000000"/>
              <w:left w:val="single" w:sz="4" w:space="0" w:color="000000"/>
              <w:bottom w:val="single" w:sz="4" w:space="0" w:color="000000"/>
            </w:tcBorders>
            <w:shd w:val="clear" w:color="auto" w:fill="FFFFFF"/>
          </w:tcPr>
          <w:p w:rsidR="00D50847" w:rsidRPr="00850F31" w:rsidRDefault="00D50847" w:rsidP="00D50847">
            <w:pPr>
              <w:snapToGrid w:val="0"/>
              <w:spacing w:after="0" w:line="100" w:lineRule="atLeast"/>
              <w:jc w:val="both"/>
              <w:rPr>
                <w:rFonts w:ascii="Times New Roman" w:hAnsi="Times New Roman"/>
                <w:sz w:val="26"/>
                <w:szCs w:val="26"/>
              </w:rPr>
            </w:pPr>
            <w:r w:rsidRPr="00850F31">
              <w:rPr>
                <w:rFonts w:ascii="Times New Roman" w:hAnsi="Times New Roman"/>
                <w:sz w:val="26"/>
                <w:szCs w:val="26"/>
              </w:rPr>
              <w:t xml:space="preserve">Количество объединений </w:t>
            </w:r>
          </w:p>
        </w:tc>
        <w:tc>
          <w:tcPr>
            <w:tcW w:w="2918" w:type="dxa"/>
            <w:gridSpan w:val="3"/>
            <w:tcBorders>
              <w:top w:val="single" w:sz="4" w:space="0" w:color="000000"/>
              <w:left w:val="single" w:sz="4" w:space="0" w:color="000000"/>
              <w:bottom w:val="single" w:sz="4" w:space="0" w:color="000000"/>
              <w:right w:val="single" w:sz="4" w:space="0" w:color="000000"/>
            </w:tcBorders>
            <w:shd w:val="clear" w:color="auto" w:fill="FFFFFF"/>
          </w:tcPr>
          <w:p w:rsidR="00D50847" w:rsidRPr="00850F31" w:rsidRDefault="00D50847" w:rsidP="00D50847">
            <w:pPr>
              <w:snapToGrid w:val="0"/>
              <w:spacing w:after="0" w:line="100" w:lineRule="atLeast"/>
              <w:rPr>
                <w:rFonts w:ascii="Times New Roman" w:hAnsi="Times New Roman"/>
                <w:sz w:val="26"/>
                <w:szCs w:val="26"/>
              </w:rPr>
            </w:pPr>
            <w:r w:rsidRPr="00850F31">
              <w:rPr>
                <w:rFonts w:ascii="Times New Roman" w:hAnsi="Times New Roman"/>
                <w:sz w:val="26"/>
                <w:szCs w:val="26"/>
              </w:rPr>
              <w:t xml:space="preserve">В них обучающихся </w:t>
            </w:r>
          </w:p>
        </w:tc>
      </w:tr>
      <w:tr w:rsidR="00D50847" w:rsidTr="00850F31">
        <w:trPr>
          <w:trHeight w:val="171"/>
        </w:trPr>
        <w:tc>
          <w:tcPr>
            <w:tcW w:w="3544" w:type="dxa"/>
            <w:tcBorders>
              <w:top w:val="single" w:sz="4" w:space="0" w:color="000000"/>
              <w:left w:val="single" w:sz="4" w:space="0" w:color="000000"/>
              <w:bottom w:val="single" w:sz="4" w:space="0" w:color="000000"/>
            </w:tcBorders>
            <w:shd w:val="clear" w:color="auto" w:fill="FFFFFF"/>
          </w:tcPr>
          <w:p w:rsidR="00D50847" w:rsidRPr="00DE11C3" w:rsidRDefault="00D50847" w:rsidP="00D50847">
            <w:pPr>
              <w:snapToGrid w:val="0"/>
              <w:spacing w:after="0" w:line="100" w:lineRule="atLeast"/>
              <w:jc w:val="both"/>
              <w:rPr>
                <w:rFonts w:ascii="Times New Roman" w:hAnsi="Times New Roman"/>
                <w:sz w:val="28"/>
              </w:rPr>
            </w:pPr>
          </w:p>
        </w:tc>
        <w:tc>
          <w:tcPr>
            <w:tcW w:w="911" w:type="dxa"/>
            <w:tcBorders>
              <w:top w:val="single" w:sz="4" w:space="0" w:color="000000"/>
              <w:left w:val="single" w:sz="4" w:space="0" w:color="000000"/>
              <w:bottom w:val="single" w:sz="4" w:space="0" w:color="000000"/>
            </w:tcBorders>
            <w:shd w:val="clear" w:color="auto" w:fill="FFFFFF"/>
          </w:tcPr>
          <w:p w:rsidR="00D50847" w:rsidRPr="00DE11C3" w:rsidRDefault="00D50847" w:rsidP="00D50847">
            <w:pPr>
              <w:snapToGrid w:val="0"/>
              <w:spacing w:after="0" w:line="100" w:lineRule="atLeast"/>
              <w:ind w:left="-108" w:right="-108"/>
              <w:jc w:val="center"/>
              <w:rPr>
                <w:rFonts w:ascii="Times New Roman" w:hAnsi="Times New Roman"/>
                <w:sz w:val="24"/>
              </w:rPr>
            </w:pPr>
            <w:r w:rsidRPr="00DE11C3">
              <w:rPr>
                <w:rFonts w:ascii="Times New Roman" w:hAnsi="Times New Roman"/>
                <w:sz w:val="24"/>
              </w:rPr>
              <w:t xml:space="preserve">Всего </w:t>
            </w:r>
          </w:p>
        </w:tc>
        <w:tc>
          <w:tcPr>
            <w:tcW w:w="1062" w:type="dxa"/>
            <w:tcBorders>
              <w:top w:val="single" w:sz="4" w:space="0" w:color="000000"/>
              <w:left w:val="single" w:sz="4" w:space="0" w:color="808080"/>
              <w:bottom w:val="single" w:sz="4" w:space="0" w:color="000000"/>
            </w:tcBorders>
            <w:shd w:val="clear" w:color="auto" w:fill="FFFFFF"/>
          </w:tcPr>
          <w:p w:rsidR="00D50847" w:rsidRPr="00DE11C3" w:rsidRDefault="00D50847" w:rsidP="00D50847">
            <w:pPr>
              <w:snapToGrid w:val="0"/>
              <w:spacing w:after="0" w:line="100" w:lineRule="atLeast"/>
              <w:jc w:val="center"/>
              <w:rPr>
                <w:rFonts w:ascii="Times New Roman" w:hAnsi="Times New Roman"/>
                <w:sz w:val="24"/>
              </w:rPr>
            </w:pPr>
            <w:r w:rsidRPr="00DE11C3">
              <w:rPr>
                <w:rFonts w:ascii="Times New Roman" w:hAnsi="Times New Roman"/>
                <w:sz w:val="24"/>
              </w:rPr>
              <w:t>бюджет</w:t>
            </w:r>
          </w:p>
        </w:tc>
        <w:tc>
          <w:tcPr>
            <w:tcW w:w="1063"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sz w:val="24"/>
              </w:rPr>
            </w:pPr>
            <w:r>
              <w:rPr>
                <w:rFonts w:ascii="Times New Roman" w:hAnsi="Times New Roman"/>
                <w:sz w:val="24"/>
              </w:rPr>
              <w:t xml:space="preserve">На платной основе </w:t>
            </w:r>
          </w:p>
        </w:tc>
        <w:tc>
          <w:tcPr>
            <w:tcW w:w="933"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ind w:left="-108"/>
              <w:jc w:val="center"/>
              <w:rPr>
                <w:rFonts w:ascii="Times New Roman" w:hAnsi="Times New Roman"/>
                <w:sz w:val="24"/>
              </w:rPr>
            </w:pPr>
            <w:r>
              <w:rPr>
                <w:rFonts w:ascii="Times New Roman" w:hAnsi="Times New Roman"/>
                <w:sz w:val="24"/>
              </w:rPr>
              <w:t>Всего</w:t>
            </w:r>
          </w:p>
        </w:tc>
        <w:tc>
          <w:tcPr>
            <w:tcW w:w="992"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sz w:val="24"/>
              </w:rPr>
            </w:pPr>
            <w:r>
              <w:rPr>
                <w:rFonts w:ascii="Times New Roman" w:hAnsi="Times New Roman"/>
                <w:sz w:val="24"/>
              </w:rPr>
              <w:t>бюджет</w:t>
            </w:r>
          </w:p>
        </w:tc>
        <w:tc>
          <w:tcPr>
            <w:tcW w:w="993" w:type="dxa"/>
            <w:tcBorders>
              <w:top w:val="single" w:sz="4" w:space="0" w:color="000000"/>
              <w:left w:val="single" w:sz="4" w:space="0" w:color="808080"/>
              <w:bottom w:val="single" w:sz="4" w:space="0" w:color="000000"/>
              <w:right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sz w:val="24"/>
              </w:rPr>
            </w:pPr>
            <w:r>
              <w:rPr>
                <w:rFonts w:ascii="Times New Roman" w:hAnsi="Times New Roman"/>
                <w:sz w:val="24"/>
              </w:rPr>
              <w:t>На платной основе</w:t>
            </w:r>
          </w:p>
        </w:tc>
      </w:tr>
      <w:tr w:rsidR="00DE11C3" w:rsidTr="00850F31">
        <w:trPr>
          <w:trHeight w:val="409"/>
        </w:trPr>
        <w:tc>
          <w:tcPr>
            <w:tcW w:w="3544" w:type="dxa"/>
            <w:tcBorders>
              <w:top w:val="single" w:sz="4" w:space="0" w:color="000000"/>
              <w:left w:val="single" w:sz="4" w:space="0" w:color="000000"/>
              <w:bottom w:val="single" w:sz="4" w:space="0" w:color="000000"/>
            </w:tcBorders>
            <w:shd w:val="clear" w:color="auto" w:fill="FFFFFF"/>
          </w:tcPr>
          <w:p w:rsidR="00DE11C3" w:rsidRPr="00850F31" w:rsidRDefault="00DE11C3" w:rsidP="00DE11C3">
            <w:pPr>
              <w:snapToGrid w:val="0"/>
              <w:spacing w:after="0" w:line="100" w:lineRule="atLeast"/>
              <w:jc w:val="both"/>
              <w:rPr>
                <w:rFonts w:ascii="Times New Roman" w:hAnsi="Times New Roman"/>
                <w:sz w:val="24"/>
                <w:szCs w:val="24"/>
              </w:rPr>
            </w:pPr>
            <w:r w:rsidRPr="00850F31">
              <w:rPr>
                <w:rFonts w:ascii="Times New Roman" w:hAnsi="Times New Roman"/>
                <w:sz w:val="24"/>
                <w:szCs w:val="24"/>
              </w:rPr>
              <w:t>Социально-гуманитарная</w:t>
            </w:r>
          </w:p>
        </w:tc>
        <w:tc>
          <w:tcPr>
            <w:tcW w:w="911" w:type="dxa"/>
            <w:tcBorders>
              <w:top w:val="single" w:sz="4" w:space="0" w:color="000000"/>
              <w:left w:val="single" w:sz="4" w:space="0" w:color="000000"/>
              <w:bottom w:val="single" w:sz="4" w:space="0" w:color="000000"/>
            </w:tcBorders>
            <w:shd w:val="clear" w:color="auto" w:fill="FFFFFF"/>
          </w:tcPr>
          <w:p w:rsidR="00DE11C3" w:rsidRPr="00362D1E" w:rsidRDefault="00DE11C3" w:rsidP="00103B2C">
            <w:pPr>
              <w:snapToGrid w:val="0"/>
              <w:spacing w:after="0" w:line="100" w:lineRule="atLeast"/>
              <w:jc w:val="center"/>
              <w:rPr>
                <w:rFonts w:ascii="Times New Roman" w:hAnsi="Times New Roman"/>
                <w:b/>
                <w:sz w:val="28"/>
              </w:rPr>
            </w:pPr>
            <w:r>
              <w:rPr>
                <w:rFonts w:ascii="Times New Roman" w:hAnsi="Times New Roman"/>
                <w:b/>
                <w:sz w:val="28"/>
              </w:rPr>
              <w:t>2</w:t>
            </w:r>
            <w:r w:rsidR="00103B2C">
              <w:rPr>
                <w:rFonts w:ascii="Times New Roman" w:hAnsi="Times New Roman"/>
                <w:b/>
                <w:sz w:val="28"/>
              </w:rPr>
              <w:t>2</w:t>
            </w:r>
          </w:p>
        </w:tc>
        <w:tc>
          <w:tcPr>
            <w:tcW w:w="1062" w:type="dxa"/>
            <w:tcBorders>
              <w:top w:val="single" w:sz="4" w:space="0" w:color="000000"/>
              <w:left w:val="single" w:sz="4" w:space="0" w:color="808080"/>
              <w:bottom w:val="single" w:sz="4" w:space="0" w:color="000000"/>
            </w:tcBorders>
            <w:shd w:val="clear" w:color="auto" w:fill="FFFFFF"/>
          </w:tcPr>
          <w:p w:rsidR="00DE11C3" w:rsidRPr="00362D1E" w:rsidRDefault="00DE11C3" w:rsidP="00E350B6">
            <w:pPr>
              <w:snapToGrid w:val="0"/>
              <w:spacing w:after="0" w:line="100" w:lineRule="atLeast"/>
              <w:jc w:val="center"/>
              <w:rPr>
                <w:rFonts w:ascii="Times New Roman" w:hAnsi="Times New Roman"/>
                <w:b/>
                <w:sz w:val="28"/>
              </w:rPr>
            </w:pPr>
            <w:r>
              <w:rPr>
                <w:rFonts w:ascii="Times New Roman" w:hAnsi="Times New Roman"/>
                <w:b/>
                <w:sz w:val="28"/>
              </w:rPr>
              <w:t>1</w:t>
            </w:r>
            <w:r w:rsidR="00E350B6">
              <w:rPr>
                <w:rFonts w:ascii="Times New Roman" w:hAnsi="Times New Roman"/>
                <w:b/>
                <w:sz w:val="28"/>
              </w:rPr>
              <w:t>4</w:t>
            </w:r>
          </w:p>
        </w:tc>
        <w:tc>
          <w:tcPr>
            <w:tcW w:w="1063" w:type="dxa"/>
            <w:tcBorders>
              <w:top w:val="single" w:sz="4" w:space="0" w:color="000000"/>
              <w:left w:val="single" w:sz="4" w:space="0" w:color="808080"/>
              <w:bottom w:val="single" w:sz="4" w:space="0" w:color="000000"/>
            </w:tcBorders>
            <w:shd w:val="clear" w:color="auto" w:fill="FFFFFF"/>
          </w:tcPr>
          <w:p w:rsidR="00DE11C3" w:rsidRPr="00362D1E" w:rsidRDefault="00103B2C" w:rsidP="00DE11C3">
            <w:pPr>
              <w:snapToGrid w:val="0"/>
              <w:spacing w:after="0" w:line="100" w:lineRule="atLeast"/>
              <w:ind w:left="132"/>
              <w:jc w:val="center"/>
              <w:rPr>
                <w:rFonts w:ascii="Times New Roman" w:hAnsi="Times New Roman"/>
                <w:b/>
                <w:sz w:val="28"/>
              </w:rPr>
            </w:pPr>
            <w:r>
              <w:rPr>
                <w:rFonts w:ascii="Times New Roman" w:hAnsi="Times New Roman"/>
                <w:b/>
                <w:sz w:val="28"/>
              </w:rPr>
              <w:t>8</w:t>
            </w:r>
          </w:p>
        </w:tc>
        <w:tc>
          <w:tcPr>
            <w:tcW w:w="933" w:type="dxa"/>
            <w:tcBorders>
              <w:top w:val="single" w:sz="4" w:space="0" w:color="000000"/>
              <w:left w:val="single" w:sz="4" w:space="0" w:color="000000"/>
              <w:bottom w:val="single" w:sz="4" w:space="0" w:color="000000"/>
            </w:tcBorders>
            <w:shd w:val="clear" w:color="auto" w:fill="FFFFFF"/>
          </w:tcPr>
          <w:p w:rsidR="00DE11C3" w:rsidRPr="00362D1E" w:rsidRDefault="00DE11C3" w:rsidP="00E350B6">
            <w:pPr>
              <w:snapToGrid w:val="0"/>
              <w:spacing w:after="0" w:line="100" w:lineRule="atLeast"/>
              <w:jc w:val="center"/>
              <w:rPr>
                <w:rFonts w:ascii="Times New Roman" w:hAnsi="Times New Roman"/>
                <w:b/>
                <w:sz w:val="28"/>
              </w:rPr>
            </w:pPr>
            <w:r>
              <w:rPr>
                <w:rFonts w:ascii="Times New Roman" w:hAnsi="Times New Roman"/>
                <w:b/>
                <w:sz w:val="28"/>
              </w:rPr>
              <w:t>2</w:t>
            </w:r>
            <w:r w:rsidR="00D559CB">
              <w:rPr>
                <w:rFonts w:ascii="Times New Roman" w:hAnsi="Times New Roman"/>
                <w:b/>
                <w:sz w:val="28"/>
              </w:rPr>
              <w:t>74</w:t>
            </w:r>
          </w:p>
        </w:tc>
        <w:tc>
          <w:tcPr>
            <w:tcW w:w="992" w:type="dxa"/>
            <w:tcBorders>
              <w:top w:val="single" w:sz="4" w:space="0" w:color="000000"/>
              <w:left w:val="single" w:sz="4" w:space="0" w:color="808080"/>
              <w:bottom w:val="single" w:sz="4" w:space="0" w:color="000000"/>
            </w:tcBorders>
            <w:shd w:val="clear" w:color="auto" w:fill="FFFFFF"/>
          </w:tcPr>
          <w:p w:rsidR="00DE11C3" w:rsidRPr="00362D1E" w:rsidRDefault="00E350B6" w:rsidP="00DE11C3">
            <w:pPr>
              <w:snapToGrid w:val="0"/>
              <w:spacing w:after="0" w:line="100" w:lineRule="atLeast"/>
              <w:jc w:val="center"/>
              <w:rPr>
                <w:rFonts w:ascii="Times New Roman" w:hAnsi="Times New Roman"/>
                <w:b/>
                <w:sz w:val="28"/>
              </w:rPr>
            </w:pPr>
            <w:r>
              <w:rPr>
                <w:rFonts w:ascii="Times New Roman" w:hAnsi="Times New Roman"/>
                <w:b/>
                <w:sz w:val="28"/>
              </w:rPr>
              <w:t>1</w:t>
            </w:r>
            <w:r w:rsidR="00D559CB">
              <w:rPr>
                <w:rFonts w:ascii="Times New Roman" w:hAnsi="Times New Roman"/>
                <w:b/>
                <w:sz w:val="28"/>
              </w:rPr>
              <w:t>62</w:t>
            </w:r>
          </w:p>
        </w:tc>
        <w:tc>
          <w:tcPr>
            <w:tcW w:w="993" w:type="dxa"/>
            <w:tcBorders>
              <w:top w:val="single" w:sz="4" w:space="0" w:color="000000"/>
              <w:left w:val="single" w:sz="4" w:space="0" w:color="808080"/>
              <w:bottom w:val="single" w:sz="4" w:space="0" w:color="000000"/>
              <w:right w:val="single" w:sz="4" w:space="0" w:color="000000"/>
            </w:tcBorders>
            <w:shd w:val="clear" w:color="auto" w:fill="FFFFFF"/>
          </w:tcPr>
          <w:p w:rsidR="00DE11C3" w:rsidRPr="00362D1E" w:rsidRDefault="00E350B6" w:rsidP="00DE11C3">
            <w:pPr>
              <w:snapToGrid w:val="0"/>
              <w:spacing w:after="0" w:line="100" w:lineRule="atLeast"/>
              <w:jc w:val="center"/>
              <w:rPr>
                <w:rFonts w:ascii="Times New Roman" w:hAnsi="Times New Roman"/>
                <w:b/>
                <w:sz w:val="28"/>
              </w:rPr>
            </w:pPr>
            <w:r>
              <w:rPr>
                <w:rFonts w:ascii="Times New Roman" w:hAnsi="Times New Roman"/>
                <w:b/>
                <w:sz w:val="28"/>
              </w:rPr>
              <w:t>11</w:t>
            </w:r>
            <w:r w:rsidR="00D559CB">
              <w:rPr>
                <w:rFonts w:ascii="Times New Roman" w:hAnsi="Times New Roman"/>
                <w:b/>
                <w:sz w:val="28"/>
              </w:rPr>
              <w:t>2</w:t>
            </w:r>
          </w:p>
        </w:tc>
      </w:tr>
      <w:tr w:rsidR="00DE11C3" w:rsidTr="00850F31">
        <w:trPr>
          <w:trHeight w:val="290"/>
        </w:trPr>
        <w:tc>
          <w:tcPr>
            <w:tcW w:w="3544" w:type="dxa"/>
            <w:tcBorders>
              <w:top w:val="single" w:sz="4" w:space="0" w:color="000000"/>
              <w:left w:val="single" w:sz="4" w:space="0" w:color="000000"/>
              <w:bottom w:val="single" w:sz="4" w:space="0" w:color="000000"/>
            </w:tcBorders>
            <w:shd w:val="clear" w:color="auto" w:fill="FFFFFF"/>
          </w:tcPr>
          <w:p w:rsidR="00DE11C3" w:rsidRPr="00850F31" w:rsidRDefault="00DE11C3" w:rsidP="00DE11C3">
            <w:pPr>
              <w:snapToGrid w:val="0"/>
              <w:spacing w:after="0" w:line="100" w:lineRule="atLeast"/>
              <w:jc w:val="both"/>
              <w:rPr>
                <w:rFonts w:ascii="Times New Roman" w:hAnsi="Times New Roman"/>
                <w:sz w:val="24"/>
                <w:szCs w:val="24"/>
              </w:rPr>
            </w:pPr>
            <w:r w:rsidRPr="00850F31">
              <w:rPr>
                <w:rFonts w:ascii="Times New Roman" w:hAnsi="Times New Roman"/>
                <w:sz w:val="24"/>
                <w:szCs w:val="24"/>
              </w:rPr>
              <w:t xml:space="preserve">Художественно-эстетическая </w:t>
            </w:r>
          </w:p>
        </w:tc>
        <w:tc>
          <w:tcPr>
            <w:tcW w:w="911" w:type="dxa"/>
            <w:tcBorders>
              <w:top w:val="single" w:sz="4" w:space="0" w:color="000000"/>
              <w:left w:val="single" w:sz="4" w:space="0" w:color="00000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4</w:t>
            </w:r>
            <w:r w:rsidR="00103B2C">
              <w:rPr>
                <w:rFonts w:ascii="Times New Roman" w:hAnsi="Times New Roman"/>
                <w:b/>
                <w:sz w:val="28"/>
              </w:rPr>
              <w:t>6</w:t>
            </w:r>
          </w:p>
        </w:tc>
        <w:tc>
          <w:tcPr>
            <w:tcW w:w="1062" w:type="dxa"/>
            <w:tcBorders>
              <w:top w:val="single" w:sz="4" w:space="0" w:color="000000"/>
              <w:left w:val="single" w:sz="4" w:space="0" w:color="808080"/>
              <w:bottom w:val="single" w:sz="4" w:space="0" w:color="000000"/>
            </w:tcBorders>
            <w:shd w:val="clear" w:color="auto" w:fill="FFFFFF"/>
          </w:tcPr>
          <w:p w:rsidR="00DE11C3" w:rsidRPr="00362D1E" w:rsidRDefault="00452D6C" w:rsidP="00103B2C">
            <w:pPr>
              <w:snapToGrid w:val="0"/>
              <w:spacing w:after="0" w:line="100" w:lineRule="atLeast"/>
              <w:jc w:val="center"/>
              <w:rPr>
                <w:rFonts w:ascii="Times New Roman" w:hAnsi="Times New Roman"/>
                <w:b/>
                <w:sz w:val="28"/>
              </w:rPr>
            </w:pPr>
            <w:r>
              <w:rPr>
                <w:rFonts w:ascii="Times New Roman" w:hAnsi="Times New Roman"/>
                <w:b/>
                <w:sz w:val="28"/>
              </w:rPr>
              <w:t>4</w:t>
            </w:r>
            <w:r w:rsidR="00103B2C">
              <w:rPr>
                <w:rFonts w:ascii="Times New Roman" w:hAnsi="Times New Roman"/>
                <w:b/>
                <w:sz w:val="28"/>
              </w:rPr>
              <w:t>6</w:t>
            </w:r>
          </w:p>
        </w:tc>
        <w:tc>
          <w:tcPr>
            <w:tcW w:w="1063" w:type="dxa"/>
            <w:tcBorders>
              <w:top w:val="single" w:sz="4" w:space="0" w:color="000000"/>
              <w:left w:val="single" w:sz="4" w:space="0" w:color="808080"/>
              <w:bottom w:val="single" w:sz="4" w:space="0" w:color="000000"/>
            </w:tcBorders>
            <w:shd w:val="clear" w:color="auto" w:fill="FFFFFF"/>
          </w:tcPr>
          <w:p w:rsidR="00DE11C3" w:rsidRPr="00362D1E" w:rsidRDefault="00103B2C" w:rsidP="00DE11C3">
            <w:pPr>
              <w:snapToGrid w:val="0"/>
              <w:spacing w:after="0" w:line="100" w:lineRule="atLeast"/>
              <w:ind w:left="132"/>
              <w:jc w:val="center"/>
              <w:rPr>
                <w:rFonts w:ascii="Times New Roman" w:hAnsi="Times New Roman"/>
                <w:b/>
                <w:sz w:val="28"/>
              </w:rPr>
            </w:pPr>
            <w:r>
              <w:rPr>
                <w:rFonts w:ascii="Times New Roman" w:hAnsi="Times New Roman"/>
                <w:b/>
                <w:sz w:val="28"/>
              </w:rPr>
              <w:t>-</w:t>
            </w:r>
          </w:p>
        </w:tc>
        <w:tc>
          <w:tcPr>
            <w:tcW w:w="933" w:type="dxa"/>
            <w:tcBorders>
              <w:top w:val="single" w:sz="4" w:space="0" w:color="000000"/>
              <w:left w:val="single" w:sz="4" w:space="0" w:color="000000"/>
              <w:bottom w:val="single" w:sz="4" w:space="0" w:color="000000"/>
            </w:tcBorders>
            <w:shd w:val="clear" w:color="auto" w:fill="FFFFFF"/>
          </w:tcPr>
          <w:p w:rsidR="00DE11C3" w:rsidRPr="00362D1E" w:rsidRDefault="00D559CB" w:rsidP="00DE11C3">
            <w:pPr>
              <w:snapToGrid w:val="0"/>
              <w:spacing w:after="0" w:line="100" w:lineRule="atLeast"/>
              <w:jc w:val="center"/>
              <w:rPr>
                <w:rFonts w:ascii="Times New Roman" w:hAnsi="Times New Roman"/>
                <w:b/>
                <w:sz w:val="28"/>
              </w:rPr>
            </w:pPr>
            <w:r>
              <w:rPr>
                <w:rFonts w:ascii="Times New Roman" w:hAnsi="Times New Roman"/>
                <w:b/>
                <w:sz w:val="28"/>
              </w:rPr>
              <w:t>571</w:t>
            </w:r>
          </w:p>
        </w:tc>
        <w:tc>
          <w:tcPr>
            <w:tcW w:w="992" w:type="dxa"/>
            <w:tcBorders>
              <w:top w:val="single" w:sz="4" w:space="0" w:color="000000"/>
              <w:left w:val="single" w:sz="4" w:space="0" w:color="80808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5</w:t>
            </w:r>
            <w:r w:rsidR="00D559CB">
              <w:rPr>
                <w:rFonts w:ascii="Times New Roman" w:hAnsi="Times New Roman"/>
                <w:b/>
                <w:sz w:val="28"/>
              </w:rPr>
              <w:t>71</w:t>
            </w:r>
          </w:p>
        </w:tc>
        <w:tc>
          <w:tcPr>
            <w:tcW w:w="993" w:type="dxa"/>
            <w:tcBorders>
              <w:top w:val="single" w:sz="4" w:space="0" w:color="000000"/>
              <w:left w:val="single" w:sz="4" w:space="0" w:color="808080"/>
              <w:bottom w:val="single" w:sz="4" w:space="0" w:color="000000"/>
              <w:right w:val="single" w:sz="4" w:space="0" w:color="000000"/>
            </w:tcBorders>
            <w:shd w:val="clear" w:color="auto" w:fill="FFFFFF"/>
          </w:tcPr>
          <w:p w:rsidR="00DE11C3" w:rsidRPr="00362D1E" w:rsidRDefault="00D559CB" w:rsidP="00DE11C3">
            <w:pPr>
              <w:snapToGrid w:val="0"/>
              <w:spacing w:after="0" w:line="100" w:lineRule="atLeast"/>
              <w:jc w:val="center"/>
              <w:rPr>
                <w:rFonts w:ascii="Times New Roman" w:hAnsi="Times New Roman"/>
                <w:b/>
                <w:sz w:val="28"/>
              </w:rPr>
            </w:pPr>
            <w:r>
              <w:rPr>
                <w:rFonts w:ascii="Times New Roman" w:hAnsi="Times New Roman"/>
                <w:b/>
                <w:sz w:val="28"/>
              </w:rPr>
              <w:t>-</w:t>
            </w:r>
          </w:p>
        </w:tc>
      </w:tr>
      <w:tr w:rsidR="00DE11C3" w:rsidTr="00850F31">
        <w:trPr>
          <w:trHeight w:val="223"/>
        </w:trPr>
        <w:tc>
          <w:tcPr>
            <w:tcW w:w="3544" w:type="dxa"/>
            <w:tcBorders>
              <w:top w:val="single" w:sz="4" w:space="0" w:color="000000"/>
              <w:left w:val="single" w:sz="4" w:space="0" w:color="000000"/>
              <w:bottom w:val="single" w:sz="4" w:space="0" w:color="000000"/>
            </w:tcBorders>
            <w:shd w:val="clear" w:color="auto" w:fill="FFFFFF"/>
          </w:tcPr>
          <w:p w:rsidR="00DE11C3" w:rsidRPr="00850F31" w:rsidRDefault="00DE11C3" w:rsidP="00DE11C3">
            <w:pPr>
              <w:snapToGrid w:val="0"/>
              <w:spacing w:after="0" w:line="100" w:lineRule="atLeast"/>
              <w:jc w:val="both"/>
              <w:rPr>
                <w:rFonts w:ascii="Times New Roman" w:hAnsi="Times New Roman"/>
                <w:sz w:val="24"/>
                <w:szCs w:val="24"/>
              </w:rPr>
            </w:pPr>
            <w:r w:rsidRPr="00850F31">
              <w:rPr>
                <w:rFonts w:ascii="Times New Roman" w:hAnsi="Times New Roman"/>
                <w:sz w:val="24"/>
                <w:szCs w:val="24"/>
              </w:rPr>
              <w:t xml:space="preserve">Техническая </w:t>
            </w:r>
          </w:p>
        </w:tc>
        <w:tc>
          <w:tcPr>
            <w:tcW w:w="911" w:type="dxa"/>
            <w:tcBorders>
              <w:top w:val="single" w:sz="4" w:space="0" w:color="000000"/>
              <w:left w:val="single" w:sz="4" w:space="0" w:color="00000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8</w:t>
            </w:r>
          </w:p>
        </w:tc>
        <w:tc>
          <w:tcPr>
            <w:tcW w:w="1062" w:type="dxa"/>
            <w:tcBorders>
              <w:top w:val="single" w:sz="4" w:space="0" w:color="000000"/>
              <w:left w:val="single" w:sz="4" w:space="0" w:color="80808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8</w:t>
            </w:r>
          </w:p>
        </w:tc>
        <w:tc>
          <w:tcPr>
            <w:tcW w:w="1063" w:type="dxa"/>
            <w:tcBorders>
              <w:top w:val="single" w:sz="4" w:space="0" w:color="000000"/>
              <w:left w:val="single" w:sz="4" w:space="0" w:color="808080"/>
              <w:bottom w:val="single" w:sz="4" w:space="0" w:color="000000"/>
            </w:tcBorders>
            <w:shd w:val="clear" w:color="auto" w:fill="FFFFFF"/>
          </w:tcPr>
          <w:p w:rsidR="00DE11C3" w:rsidRPr="00362D1E" w:rsidRDefault="00DE11C3" w:rsidP="00DE11C3">
            <w:pPr>
              <w:snapToGrid w:val="0"/>
              <w:spacing w:after="0" w:line="100" w:lineRule="atLeast"/>
              <w:ind w:left="132"/>
              <w:jc w:val="center"/>
              <w:rPr>
                <w:rFonts w:ascii="Times New Roman" w:hAnsi="Times New Roman"/>
                <w:b/>
                <w:sz w:val="28"/>
              </w:rPr>
            </w:pPr>
            <w:r>
              <w:rPr>
                <w:rFonts w:ascii="Times New Roman" w:hAnsi="Times New Roman"/>
                <w:b/>
                <w:sz w:val="28"/>
              </w:rPr>
              <w:t>-</w:t>
            </w:r>
          </w:p>
        </w:tc>
        <w:tc>
          <w:tcPr>
            <w:tcW w:w="933" w:type="dxa"/>
            <w:tcBorders>
              <w:top w:val="single" w:sz="4" w:space="0" w:color="000000"/>
              <w:left w:val="single" w:sz="4" w:space="0" w:color="00000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9</w:t>
            </w:r>
            <w:r w:rsidR="00D559CB">
              <w:rPr>
                <w:rFonts w:ascii="Times New Roman" w:hAnsi="Times New Roman"/>
                <w:b/>
                <w:sz w:val="28"/>
              </w:rPr>
              <w:t>2</w:t>
            </w:r>
          </w:p>
        </w:tc>
        <w:tc>
          <w:tcPr>
            <w:tcW w:w="992" w:type="dxa"/>
            <w:tcBorders>
              <w:top w:val="single" w:sz="4" w:space="0" w:color="000000"/>
              <w:left w:val="single" w:sz="4" w:space="0" w:color="80808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9</w:t>
            </w:r>
            <w:r w:rsidR="00D559CB">
              <w:rPr>
                <w:rFonts w:ascii="Times New Roman" w:hAnsi="Times New Roman"/>
                <w:b/>
                <w:sz w:val="28"/>
              </w:rPr>
              <w:t>2</w:t>
            </w:r>
          </w:p>
        </w:tc>
        <w:tc>
          <w:tcPr>
            <w:tcW w:w="993" w:type="dxa"/>
            <w:tcBorders>
              <w:top w:val="single" w:sz="4" w:space="0" w:color="000000"/>
              <w:left w:val="single" w:sz="4" w:space="0" w:color="808080"/>
              <w:bottom w:val="single" w:sz="4" w:space="0" w:color="000000"/>
              <w:right w:val="single" w:sz="4" w:space="0" w:color="000000"/>
            </w:tcBorders>
            <w:shd w:val="clear" w:color="auto" w:fill="FFFFFF"/>
          </w:tcPr>
          <w:p w:rsidR="00DE11C3"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w:t>
            </w:r>
          </w:p>
        </w:tc>
      </w:tr>
      <w:tr w:rsidR="00DE11C3" w:rsidTr="00850F31">
        <w:trPr>
          <w:trHeight w:val="216"/>
        </w:trPr>
        <w:tc>
          <w:tcPr>
            <w:tcW w:w="3544" w:type="dxa"/>
            <w:tcBorders>
              <w:top w:val="single" w:sz="4" w:space="0" w:color="000000"/>
              <w:left w:val="single" w:sz="4" w:space="0" w:color="000000"/>
              <w:bottom w:val="single" w:sz="4" w:space="0" w:color="000000"/>
            </w:tcBorders>
            <w:shd w:val="clear" w:color="auto" w:fill="FFFFFF"/>
          </w:tcPr>
          <w:p w:rsidR="00DE11C3" w:rsidRPr="00850F31" w:rsidRDefault="00DE11C3" w:rsidP="00DE11C3">
            <w:pPr>
              <w:snapToGrid w:val="0"/>
              <w:spacing w:after="0" w:line="100" w:lineRule="atLeast"/>
              <w:jc w:val="both"/>
              <w:rPr>
                <w:rFonts w:ascii="Times New Roman" w:hAnsi="Times New Roman"/>
                <w:sz w:val="24"/>
                <w:szCs w:val="24"/>
              </w:rPr>
            </w:pPr>
            <w:r w:rsidRPr="00850F31">
              <w:rPr>
                <w:rFonts w:ascii="Times New Roman" w:hAnsi="Times New Roman"/>
                <w:sz w:val="24"/>
                <w:szCs w:val="24"/>
              </w:rPr>
              <w:t xml:space="preserve">Естественнонаучная  </w:t>
            </w:r>
          </w:p>
        </w:tc>
        <w:tc>
          <w:tcPr>
            <w:tcW w:w="911" w:type="dxa"/>
            <w:tcBorders>
              <w:top w:val="single" w:sz="4" w:space="0" w:color="000000"/>
              <w:left w:val="single" w:sz="4" w:space="0" w:color="000000"/>
              <w:bottom w:val="single" w:sz="4" w:space="0" w:color="000000"/>
            </w:tcBorders>
            <w:shd w:val="clear" w:color="auto" w:fill="FFFFFF"/>
          </w:tcPr>
          <w:p w:rsidR="00DE11C3" w:rsidRPr="00362D1E" w:rsidRDefault="00103B2C" w:rsidP="00DE11C3">
            <w:pPr>
              <w:snapToGrid w:val="0"/>
              <w:spacing w:after="0" w:line="100" w:lineRule="atLeast"/>
              <w:jc w:val="center"/>
              <w:rPr>
                <w:rFonts w:ascii="Times New Roman" w:hAnsi="Times New Roman"/>
                <w:b/>
                <w:sz w:val="28"/>
              </w:rPr>
            </w:pPr>
            <w:r>
              <w:rPr>
                <w:rFonts w:ascii="Times New Roman" w:hAnsi="Times New Roman"/>
                <w:b/>
                <w:sz w:val="28"/>
              </w:rPr>
              <w:t>10</w:t>
            </w:r>
          </w:p>
        </w:tc>
        <w:tc>
          <w:tcPr>
            <w:tcW w:w="1062" w:type="dxa"/>
            <w:tcBorders>
              <w:top w:val="single" w:sz="4" w:space="0" w:color="000000"/>
              <w:left w:val="single" w:sz="4" w:space="0" w:color="808080"/>
              <w:bottom w:val="single" w:sz="4" w:space="0" w:color="000000"/>
            </w:tcBorders>
            <w:shd w:val="clear" w:color="auto" w:fill="FFFFFF"/>
          </w:tcPr>
          <w:p w:rsidR="00DE11C3" w:rsidRPr="00362D1E" w:rsidRDefault="00103B2C" w:rsidP="00DE11C3">
            <w:pPr>
              <w:snapToGrid w:val="0"/>
              <w:spacing w:after="0" w:line="100" w:lineRule="atLeast"/>
              <w:jc w:val="center"/>
              <w:rPr>
                <w:rFonts w:ascii="Times New Roman" w:hAnsi="Times New Roman"/>
                <w:b/>
                <w:sz w:val="28"/>
              </w:rPr>
            </w:pPr>
            <w:r>
              <w:rPr>
                <w:rFonts w:ascii="Times New Roman" w:hAnsi="Times New Roman"/>
                <w:b/>
                <w:sz w:val="28"/>
              </w:rPr>
              <w:t>10</w:t>
            </w:r>
          </w:p>
        </w:tc>
        <w:tc>
          <w:tcPr>
            <w:tcW w:w="1063" w:type="dxa"/>
            <w:tcBorders>
              <w:top w:val="single" w:sz="4" w:space="0" w:color="000000"/>
              <w:left w:val="single" w:sz="4" w:space="0" w:color="808080"/>
              <w:bottom w:val="single" w:sz="4" w:space="0" w:color="000000"/>
            </w:tcBorders>
            <w:shd w:val="clear" w:color="auto" w:fill="FFFFFF"/>
          </w:tcPr>
          <w:p w:rsidR="00DE11C3" w:rsidRDefault="00DE11C3" w:rsidP="00DE11C3">
            <w:pPr>
              <w:snapToGrid w:val="0"/>
              <w:spacing w:after="0" w:line="100" w:lineRule="atLeast"/>
              <w:ind w:left="132"/>
              <w:jc w:val="center"/>
              <w:rPr>
                <w:rFonts w:ascii="Times New Roman" w:hAnsi="Times New Roman"/>
                <w:b/>
                <w:sz w:val="28"/>
              </w:rPr>
            </w:pPr>
            <w:r>
              <w:rPr>
                <w:rFonts w:ascii="Times New Roman" w:hAnsi="Times New Roman"/>
                <w:b/>
                <w:sz w:val="28"/>
              </w:rPr>
              <w:t>-</w:t>
            </w:r>
          </w:p>
        </w:tc>
        <w:tc>
          <w:tcPr>
            <w:tcW w:w="933" w:type="dxa"/>
            <w:tcBorders>
              <w:top w:val="single" w:sz="4" w:space="0" w:color="000000"/>
              <w:left w:val="single" w:sz="4" w:space="0" w:color="000000"/>
              <w:bottom w:val="single" w:sz="4" w:space="0" w:color="000000"/>
            </w:tcBorders>
            <w:shd w:val="clear" w:color="auto" w:fill="FFFFFF"/>
          </w:tcPr>
          <w:p w:rsidR="00DE11C3" w:rsidRPr="00362D1E" w:rsidRDefault="00D559CB" w:rsidP="00DE11C3">
            <w:pPr>
              <w:snapToGrid w:val="0"/>
              <w:spacing w:after="0" w:line="100" w:lineRule="atLeast"/>
              <w:jc w:val="center"/>
              <w:rPr>
                <w:rFonts w:ascii="Times New Roman" w:hAnsi="Times New Roman"/>
                <w:b/>
                <w:sz w:val="28"/>
              </w:rPr>
            </w:pPr>
            <w:r>
              <w:rPr>
                <w:rFonts w:ascii="Times New Roman" w:hAnsi="Times New Roman"/>
                <w:b/>
                <w:sz w:val="28"/>
              </w:rPr>
              <w:t>116</w:t>
            </w:r>
          </w:p>
        </w:tc>
        <w:tc>
          <w:tcPr>
            <w:tcW w:w="992" w:type="dxa"/>
            <w:tcBorders>
              <w:top w:val="single" w:sz="4" w:space="0" w:color="000000"/>
              <w:left w:val="single" w:sz="4" w:space="0" w:color="808080"/>
              <w:bottom w:val="single" w:sz="4" w:space="0" w:color="000000"/>
            </w:tcBorders>
            <w:shd w:val="clear" w:color="auto" w:fill="FFFFFF"/>
          </w:tcPr>
          <w:p w:rsidR="00DE11C3" w:rsidRPr="00362D1E" w:rsidRDefault="00D559CB" w:rsidP="00DE11C3">
            <w:pPr>
              <w:snapToGrid w:val="0"/>
              <w:spacing w:after="0" w:line="100" w:lineRule="atLeast"/>
              <w:ind w:left="57"/>
              <w:jc w:val="center"/>
              <w:rPr>
                <w:rFonts w:ascii="Times New Roman" w:hAnsi="Times New Roman"/>
                <w:b/>
                <w:sz w:val="28"/>
              </w:rPr>
            </w:pPr>
            <w:r>
              <w:rPr>
                <w:rFonts w:ascii="Times New Roman" w:hAnsi="Times New Roman"/>
                <w:b/>
                <w:sz w:val="28"/>
              </w:rPr>
              <w:t>116</w:t>
            </w:r>
          </w:p>
        </w:tc>
        <w:tc>
          <w:tcPr>
            <w:tcW w:w="993" w:type="dxa"/>
            <w:tcBorders>
              <w:top w:val="single" w:sz="4" w:space="0" w:color="000000"/>
              <w:left w:val="single" w:sz="4" w:space="0" w:color="808080"/>
              <w:bottom w:val="single" w:sz="4" w:space="0" w:color="000000"/>
              <w:right w:val="single" w:sz="4" w:space="0" w:color="000000"/>
            </w:tcBorders>
            <w:shd w:val="clear" w:color="auto" w:fill="FFFFFF"/>
          </w:tcPr>
          <w:p w:rsidR="00DE11C3" w:rsidRDefault="00DE11C3" w:rsidP="00DE11C3">
            <w:pPr>
              <w:snapToGrid w:val="0"/>
              <w:spacing w:after="0" w:line="100" w:lineRule="atLeast"/>
              <w:jc w:val="center"/>
              <w:rPr>
                <w:rFonts w:ascii="Times New Roman" w:hAnsi="Times New Roman"/>
                <w:b/>
                <w:sz w:val="28"/>
              </w:rPr>
            </w:pPr>
            <w:r>
              <w:rPr>
                <w:rFonts w:ascii="Times New Roman" w:hAnsi="Times New Roman"/>
                <w:b/>
                <w:sz w:val="28"/>
              </w:rPr>
              <w:t>-</w:t>
            </w:r>
          </w:p>
        </w:tc>
      </w:tr>
      <w:tr w:rsidR="00DE11C3" w:rsidTr="00850F31">
        <w:trPr>
          <w:trHeight w:val="223"/>
        </w:trPr>
        <w:tc>
          <w:tcPr>
            <w:tcW w:w="3544" w:type="dxa"/>
            <w:tcBorders>
              <w:top w:val="single" w:sz="4" w:space="0" w:color="000000"/>
              <w:left w:val="single" w:sz="4" w:space="0" w:color="000000"/>
              <w:bottom w:val="single" w:sz="4" w:space="0" w:color="000000"/>
            </w:tcBorders>
            <w:shd w:val="clear" w:color="auto" w:fill="FFFFFF"/>
          </w:tcPr>
          <w:p w:rsidR="00DE11C3" w:rsidRPr="00850F31" w:rsidRDefault="00DE11C3" w:rsidP="00DE11C3">
            <w:pPr>
              <w:snapToGrid w:val="0"/>
              <w:spacing w:after="0" w:line="100" w:lineRule="atLeast"/>
              <w:jc w:val="both"/>
              <w:rPr>
                <w:rFonts w:ascii="Times New Roman" w:hAnsi="Times New Roman"/>
                <w:sz w:val="24"/>
                <w:szCs w:val="24"/>
              </w:rPr>
            </w:pPr>
            <w:r w:rsidRPr="00850F31">
              <w:rPr>
                <w:rFonts w:ascii="Times New Roman" w:hAnsi="Times New Roman"/>
                <w:sz w:val="24"/>
                <w:szCs w:val="24"/>
              </w:rPr>
              <w:t>Туристско-краеведческая</w:t>
            </w:r>
          </w:p>
        </w:tc>
        <w:tc>
          <w:tcPr>
            <w:tcW w:w="911" w:type="dxa"/>
            <w:tcBorders>
              <w:top w:val="single" w:sz="4" w:space="0" w:color="000000"/>
              <w:left w:val="single" w:sz="4" w:space="0" w:color="000000"/>
              <w:bottom w:val="single" w:sz="4" w:space="0" w:color="000000"/>
            </w:tcBorders>
            <w:shd w:val="clear" w:color="auto" w:fill="FFFFFF"/>
          </w:tcPr>
          <w:p w:rsidR="00DE11C3" w:rsidRDefault="00DE11C3" w:rsidP="00DE11C3">
            <w:pPr>
              <w:snapToGrid w:val="0"/>
              <w:spacing w:after="0" w:line="100" w:lineRule="atLeast"/>
              <w:jc w:val="center"/>
              <w:rPr>
                <w:rFonts w:ascii="Times New Roman" w:hAnsi="Times New Roman"/>
                <w:b/>
                <w:sz w:val="28"/>
              </w:rPr>
            </w:pPr>
            <w:r>
              <w:rPr>
                <w:rFonts w:ascii="Times New Roman" w:hAnsi="Times New Roman"/>
                <w:b/>
                <w:sz w:val="28"/>
              </w:rPr>
              <w:t>1</w:t>
            </w:r>
          </w:p>
        </w:tc>
        <w:tc>
          <w:tcPr>
            <w:tcW w:w="1062" w:type="dxa"/>
            <w:tcBorders>
              <w:top w:val="single" w:sz="4" w:space="0" w:color="000000"/>
              <w:left w:val="single" w:sz="4" w:space="0" w:color="808080"/>
              <w:bottom w:val="single" w:sz="4" w:space="0" w:color="000000"/>
            </w:tcBorders>
            <w:shd w:val="clear" w:color="auto" w:fill="FFFFFF"/>
          </w:tcPr>
          <w:p w:rsidR="00DE11C3" w:rsidRDefault="00DE11C3" w:rsidP="00DE11C3">
            <w:pPr>
              <w:snapToGrid w:val="0"/>
              <w:spacing w:after="0" w:line="100" w:lineRule="atLeast"/>
              <w:jc w:val="center"/>
              <w:rPr>
                <w:rFonts w:ascii="Times New Roman" w:hAnsi="Times New Roman"/>
                <w:b/>
                <w:sz w:val="28"/>
              </w:rPr>
            </w:pPr>
            <w:r>
              <w:rPr>
                <w:rFonts w:ascii="Times New Roman" w:hAnsi="Times New Roman"/>
                <w:b/>
                <w:sz w:val="28"/>
              </w:rPr>
              <w:t>1</w:t>
            </w:r>
          </w:p>
        </w:tc>
        <w:tc>
          <w:tcPr>
            <w:tcW w:w="1063" w:type="dxa"/>
            <w:tcBorders>
              <w:top w:val="single" w:sz="4" w:space="0" w:color="000000"/>
              <w:left w:val="single" w:sz="4" w:space="0" w:color="808080"/>
              <w:bottom w:val="single" w:sz="4" w:space="0" w:color="000000"/>
            </w:tcBorders>
            <w:shd w:val="clear" w:color="auto" w:fill="FFFFFF"/>
          </w:tcPr>
          <w:p w:rsidR="00DE11C3" w:rsidRDefault="00DE11C3" w:rsidP="00DE11C3">
            <w:pPr>
              <w:snapToGrid w:val="0"/>
              <w:spacing w:after="0" w:line="100" w:lineRule="atLeast"/>
              <w:ind w:left="132"/>
              <w:jc w:val="center"/>
              <w:rPr>
                <w:rFonts w:ascii="Times New Roman" w:hAnsi="Times New Roman"/>
                <w:b/>
                <w:sz w:val="28"/>
              </w:rPr>
            </w:pPr>
            <w:r>
              <w:rPr>
                <w:rFonts w:ascii="Times New Roman" w:hAnsi="Times New Roman"/>
                <w:b/>
                <w:sz w:val="28"/>
              </w:rPr>
              <w:t>-</w:t>
            </w:r>
          </w:p>
        </w:tc>
        <w:tc>
          <w:tcPr>
            <w:tcW w:w="933" w:type="dxa"/>
            <w:tcBorders>
              <w:top w:val="single" w:sz="4" w:space="0" w:color="000000"/>
              <w:left w:val="single" w:sz="4" w:space="0" w:color="000000"/>
              <w:bottom w:val="single" w:sz="4" w:space="0" w:color="000000"/>
            </w:tcBorders>
            <w:shd w:val="clear" w:color="auto" w:fill="FFFFFF"/>
          </w:tcPr>
          <w:p w:rsidR="00DE11C3" w:rsidRDefault="00DE11C3" w:rsidP="00452D6C">
            <w:pPr>
              <w:snapToGrid w:val="0"/>
              <w:spacing w:after="0" w:line="100" w:lineRule="atLeast"/>
              <w:jc w:val="center"/>
              <w:rPr>
                <w:rFonts w:ascii="Times New Roman" w:hAnsi="Times New Roman"/>
                <w:b/>
                <w:sz w:val="28"/>
              </w:rPr>
            </w:pPr>
            <w:r>
              <w:rPr>
                <w:rFonts w:ascii="Times New Roman" w:hAnsi="Times New Roman"/>
                <w:b/>
                <w:sz w:val="28"/>
              </w:rPr>
              <w:t>1</w:t>
            </w:r>
            <w:r w:rsidR="00D559CB">
              <w:rPr>
                <w:rFonts w:ascii="Times New Roman" w:hAnsi="Times New Roman"/>
                <w:b/>
                <w:sz w:val="28"/>
              </w:rPr>
              <w:t>5</w:t>
            </w:r>
          </w:p>
        </w:tc>
        <w:tc>
          <w:tcPr>
            <w:tcW w:w="992" w:type="dxa"/>
            <w:tcBorders>
              <w:top w:val="single" w:sz="4" w:space="0" w:color="000000"/>
              <w:left w:val="single" w:sz="4" w:space="0" w:color="808080"/>
              <w:bottom w:val="single" w:sz="4" w:space="0" w:color="000000"/>
            </w:tcBorders>
            <w:shd w:val="clear" w:color="auto" w:fill="FFFFFF"/>
          </w:tcPr>
          <w:p w:rsidR="00DE11C3" w:rsidRDefault="00D559CB" w:rsidP="00452D6C">
            <w:pPr>
              <w:snapToGrid w:val="0"/>
              <w:spacing w:after="0" w:line="100" w:lineRule="atLeast"/>
              <w:ind w:left="125"/>
              <w:jc w:val="center"/>
              <w:rPr>
                <w:rFonts w:ascii="Times New Roman" w:hAnsi="Times New Roman"/>
                <w:b/>
                <w:sz w:val="28"/>
              </w:rPr>
            </w:pPr>
            <w:r>
              <w:rPr>
                <w:rFonts w:ascii="Times New Roman" w:hAnsi="Times New Roman"/>
                <w:b/>
                <w:sz w:val="28"/>
              </w:rPr>
              <w:t>15</w:t>
            </w:r>
          </w:p>
        </w:tc>
        <w:tc>
          <w:tcPr>
            <w:tcW w:w="993" w:type="dxa"/>
            <w:tcBorders>
              <w:top w:val="single" w:sz="4" w:space="0" w:color="000000"/>
              <w:left w:val="single" w:sz="4" w:space="0" w:color="808080"/>
              <w:bottom w:val="single" w:sz="4" w:space="0" w:color="000000"/>
              <w:right w:val="single" w:sz="4" w:space="0" w:color="000000"/>
            </w:tcBorders>
            <w:shd w:val="clear" w:color="auto" w:fill="FFFFFF"/>
          </w:tcPr>
          <w:p w:rsidR="00DE11C3" w:rsidRDefault="00DE11C3" w:rsidP="00DE11C3">
            <w:pPr>
              <w:snapToGrid w:val="0"/>
              <w:spacing w:after="0" w:line="100" w:lineRule="atLeast"/>
              <w:jc w:val="center"/>
              <w:rPr>
                <w:rFonts w:ascii="Times New Roman" w:hAnsi="Times New Roman"/>
                <w:b/>
                <w:sz w:val="28"/>
              </w:rPr>
            </w:pPr>
            <w:r>
              <w:rPr>
                <w:rFonts w:ascii="Times New Roman" w:hAnsi="Times New Roman"/>
                <w:b/>
                <w:sz w:val="28"/>
              </w:rPr>
              <w:t>-</w:t>
            </w:r>
          </w:p>
        </w:tc>
      </w:tr>
      <w:tr w:rsidR="00DE11C3" w:rsidTr="00850F31">
        <w:trPr>
          <w:trHeight w:val="216"/>
        </w:trPr>
        <w:tc>
          <w:tcPr>
            <w:tcW w:w="3544" w:type="dxa"/>
            <w:tcBorders>
              <w:top w:val="single" w:sz="4" w:space="0" w:color="000000"/>
              <w:left w:val="single" w:sz="4" w:space="0" w:color="000000"/>
              <w:bottom w:val="single" w:sz="4" w:space="0" w:color="000000"/>
            </w:tcBorders>
            <w:shd w:val="clear" w:color="auto" w:fill="FFFFFF"/>
          </w:tcPr>
          <w:p w:rsidR="00DE11C3" w:rsidRPr="00850F31" w:rsidRDefault="00DE11C3" w:rsidP="00DE11C3">
            <w:pPr>
              <w:snapToGrid w:val="0"/>
              <w:spacing w:after="0" w:line="100" w:lineRule="atLeast"/>
              <w:jc w:val="both"/>
              <w:rPr>
                <w:rFonts w:ascii="Times New Roman" w:hAnsi="Times New Roman"/>
                <w:sz w:val="24"/>
                <w:szCs w:val="24"/>
              </w:rPr>
            </w:pPr>
            <w:r w:rsidRPr="00850F31">
              <w:rPr>
                <w:rFonts w:ascii="Times New Roman" w:hAnsi="Times New Roman"/>
                <w:sz w:val="24"/>
                <w:szCs w:val="24"/>
              </w:rPr>
              <w:t xml:space="preserve">Физкультурно-спортивная </w:t>
            </w:r>
          </w:p>
        </w:tc>
        <w:tc>
          <w:tcPr>
            <w:tcW w:w="911" w:type="dxa"/>
            <w:tcBorders>
              <w:top w:val="single" w:sz="4" w:space="0" w:color="000000"/>
              <w:left w:val="single" w:sz="4" w:space="0" w:color="000000"/>
              <w:bottom w:val="single" w:sz="4" w:space="0" w:color="000000"/>
            </w:tcBorders>
            <w:shd w:val="clear" w:color="auto" w:fill="FFFFFF"/>
          </w:tcPr>
          <w:p w:rsidR="00DE11C3" w:rsidRPr="0020018A" w:rsidRDefault="00D559CB" w:rsidP="00DE11C3">
            <w:pPr>
              <w:snapToGrid w:val="0"/>
              <w:spacing w:after="0" w:line="100" w:lineRule="atLeast"/>
              <w:jc w:val="center"/>
              <w:rPr>
                <w:rFonts w:ascii="Times New Roman" w:hAnsi="Times New Roman"/>
                <w:b/>
                <w:sz w:val="28"/>
              </w:rPr>
            </w:pPr>
            <w:r>
              <w:rPr>
                <w:rFonts w:ascii="Times New Roman" w:hAnsi="Times New Roman"/>
                <w:b/>
                <w:sz w:val="28"/>
              </w:rPr>
              <w:t>-</w:t>
            </w:r>
          </w:p>
        </w:tc>
        <w:tc>
          <w:tcPr>
            <w:tcW w:w="1062" w:type="dxa"/>
            <w:tcBorders>
              <w:top w:val="single" w:sz="4" w:space="0" w:color="000000"/>
              <w:left w:val="single" w:sz="4" w:space="0" w:color="808080"/>
              <w:bottom w:val="single" w:sz="4" w:space="0" w:color="000000"/>
            </w:tcBorders>
            <w:shd w:val="clear" w:color="auto" w:fill="FFFFFF"/>
          </w:tcPr>
          <w:p w:rsidR="00DE11C3" w:rsidRPr="0020018A" w:rsidRDefault="00D559CB" w:rsidP="00DE11C3">
            <w:pPr>
              <w:snapToGrid w:val="0"/>
              <w:spacing w:after="0" w:line="100" w:lineRule="atLeast"/>
              <w:jc w:val="center"/>
              <w:rPr>
                <w:rFonts w:ascii="Times New Roman" w:hAnsi="Times New Roman"/>
                <w:b/>
                <w:sz w:val="28"/>
              </w:rPr>
            </w:pPr>
            <w:r>
              <w:rPr>
                <w:rFonts w:ascii="Times New Roman" w:hAnsi="Times New Roman"/>
                <w:b/>
                <w:sz w:val="28"/>
              </w:rPr>
              <w:t>-</w:t>
            </w:r>
          </w:p>
        </w:tc>
        <w:tc>
          <w:tcPr>
            <w:tcW w:w="1063" w:type="dxa"/>
            <w:tcBorders>
              <w:top w:val="single" w:sz="4" w:space="0" w:color="000000"/>
              <w:left w:val="single" w:sz="4" w:space="0" w:color="808080"/>
              <w:bottom w:val="single" w:sz="4" w:space="0" w:color="000000"/>
            </w:tcBorders>
            <w:shd w:val="clear" w:color="auto" w:fill="FFFFFF"/>
          </w:tcPr>
          <w:p w:rsidR="00DE11C3" w:rsidRDefault="00452D6C" w:rsidP="00DE11C3">
            <w:pPr>
              <w:snapToGrid w:val="0"/>
              <w:spacing w:after="0" w:line="100" w:lineRule="atLeast"/>
              <w:ind w:left="132"/>
              <w:jc w:val="center"/>
              <w:rPr>
                <w:rFonts w:ascii="Times New Roman" w:hAnsi="Times New Roman"/>
                <w:b/>
                <w:sz w:val="28"/>
              </w:rPr>
            </w:pPr>
            <w:r>
              <w:rPr>
                <w:rFonts w:ascii="Times New Roman" w:hAnsi="Times New Roman"/>
                <w:b/>
                <w:sz w:val="28"/>
              </w:rPr>
              <w:t>-</w:t>
            </w:r>
          </w:p>
        </w:tc>
        <w:tc>
          <w:tcPr>
            <w:tcW w:w="933" w:type="dxa"/>
            <w:tcBorders>
              <w:top w:val="single" w:sz="4" w:space="0" w:color="000000"/>
              <w:left w:val="single" w:sz="4" w:space="0" w:color="000000"/>
              <w:bottom w:val="single" w:sz="4" w:space="0" w:color="000000"/>
            </w:tcBorders>
            <w:shd w:val="clear" w:color="auto" w:fill="FFFFFF"/>
          </w:tcPr>
          <w:p w:rsidR="00DE11C3" w:rsidRPr="00362D1E" w:rsidRDefault="00D559CB" w:rsidP="00DE11C3">
            <w:pPr>
              <w:snapToGrid w:val="0"/>
              <w:spacing w:after="0" w:line="100" w:lineRule="atLeast"/>
              <w:jc w:val="center"/>
              <w:rPr>
                <w:rFonts w:ascii="Times New Roman" w:hAnsi="Times New Roman"/>
                <w:b/>
                <w:sz w:val="28"/>
              </w:rPr>
            </w:pPr>
            <w:r>
              <w:rPr>
                <w:rFonts w:ascii="Times New Roman" w:hAnsi="Times New Roman"/>
                <w:b/>
                <w:sz w:val="28"/>
              </w:rPr>
              <w:t>-</w:t>
            </w:r>
          </w:p>
        </w:tc>
        <w:tc>
          <w:tcPr>
            <w:tcW w:w="992" w:type="dxa"/>
            <w:tcBorders>
              <w:top w:val="single" w:sz="4" w:space="0" w:color="000000"/>
              <w:left w:val="single" w:sz="4" w:space="0" w:color="808080"/>
              <w:bottom w:val="single" w:sz="4" w:space="0" w:color="000000"/>
            </w:tcBorders>
            <w:shd w:val="clear" w:color="auto" w:fill="FFFFFF"/>
          </w:tcPr>
          <w:p w:rsidR="00DE11C3" w:rsidRPr="00362D1E" w:rsidRDefault="00D559CB" w:rsidP="00DE11C3">
            <w:pPr>
              <w:snapToGrid w:val="0"/>
              <w:spacing w:after="0" w:line="100" w:lineRule="atLeast"/>
              <w:jc w:val="center"/>
              <w:rPr>
                <w:rFonts w:ascii="Times New Roman" w:hAnsi="Times New Roman"/>
                <w:b/>
                <w:sz w:val="28"/>
              </w:rPr>
            </w:pPr>
            <w:r>
              <w:rPr>
                <w:rFonts w:ascii="Times New Roman" w:hAnsi="Times New Roman"/>
                <w:b/>
                <w:sz w:val="28"/>
              </w:rPr>
              <w:t>-</w:t>
            </w:r>
          </w:p>
        </w:tc>
        <w:tc>
          <w:tcPr>
            <w:tcW w:w="993" w:type="dxa"/>
            <w:tcBorders>
              <w:top w:val="single" w:sz="4" w:space="0" w:color="000000"/>
              <w:left w:val="single" w:sz="4" w:space="0" w:color="808080"/>
              <w:bottom w:val="single" w:sz="4" w:space="0" w:color="000000"/>
              <w:right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w:t>
            </w:r>
          </w:p>
        </w:tc>
      </w:tr>
      <w:tr w:rsidR="00DE11C3" w:rsidTr="00850F31">
        <w:trPr>
          <w:trHeight w:val="223"/>
        </w:trPr>
        <w:tc>
          <w:tcPr>
            <w:tcW w:w="3544" w:type="dxa"/>
            <w:tcBorders>
              <w:top w:val="single" w:sz="4" w:space="0" w:color="000000"/>
              <w:left w:val="single" w:sz="4" w:space="0" w:color="000000"/>
              <w:bottom w:val="single" w:sz="4" w:space="0" w:color="000000"/>
            </w:tcBorders>
            <w:shd w:val="clear" w:color="auto" w:fill="FFFFFF"/>
          </w:tcPr>
          <w:p w:rsidR="00DE11C3" w:rsidRPr="00850F31" w:rsidRDefault="00DE11C3" w:rsidP="00DE11C3">
            <w:pPr>
              <w:snapToGrid w:val="0"/>
              <w:spacing w:after="0" w:line="100" w:lineRule="atLeast"/>
              <w:jc w:val="both"/>
              <w:rPr>
                <w:rFonts w:ascii="Times New Roman" w:hAnsi="Times New Roman"/>
                <w:sz w:val="24"/>
                <w:szCs w:val="24"/>
              </w:rPr>
            </w:pPr>
            <w:r w:rsidRPr="00850F31">
              <w:rPr>
                <w:rFonts w:ascii="Times New Roman" w:hAnsi="Times New Roman"/>
                <w:sz w:val="24"/>
                <w:szCs w:val="24"/>
              </w:rPr>
              <w:t xml:space="preserve">Всего </w:t>
            </w:r>
          </w:p>
        </w:tc>
        <w:tc>
          <w:tcPr>
            <w:tcW w:w="911" w:type="dxa"/>
            <w:tcBorders>
              <w:top w:val="single" w:sz="4" w:space="0" w:color="000000"/>
              <w:left w:val="single" w:sz="4" w:space="0" w:color="000000"/>
              <w:bottom w:val="single" w:sz="4" w:space="0" w:color="000000"/>
            </w:tcBorders>
            <w:shd w:val="clear" w:color="auto" w:fill="FFFFFF"/>
          </w:tcPr>
          <w:p w:rsidR="00DE11C3" w:rsidRPr="00362D1E" w:rsidRDefault="00452D6C" w:rsidP="00DE11C3">
            <w:pPr>
              <w:snapToGrid w:val="0"/>
              <w:spacing w:after="0" w:line="100" w:lineRule="atLeast"/>
              <w:jc w:val="center"/>
              <w:rPr>
                <w:rFonts w:ascii="Times New Roman" w:hAnsi="Times New Roman"/>
                <w:b/>
                <w:sz w:val="28"/>
              </w:rPr>
            </w:pPr>
            <w:r>
              <w:rPr>
                <w:rFonts w:ascii="Times New Roman" w:hAnsi="Times New Roman"/>
                <w:b/>
                <w:sz w:val="28"/>
              </w:rPr>
              <w:t>8</w:t>
            </w:r>
            <w:r w:rsidR="00103B2C">
              <w:rPr>
                <w:rFonts w:ascii="Times New Roman" w:hAnsi="Times New Roman"/>
                <w:b/>
                <w:sz w:val="28"/>
              </w:rPr>
              <w:t>7</w:t>
            </w:r>
          </w:p>
        </w:tc>
        <w:tc>
          <w:tcPr>
            <w:tcW w:w="1062" w:type="dxa"/>
            <w:tcBorders>
              <w:top w:val="single" w:sz="4" w:space="0" w:color="000000"/>
              <w:left w:val="single" w:sz="4" w:space="0" w:color="808080"/>
              <w:bottom w:val="single" w:sz="4" w:space="0" w:color="000000"/>
            </w:tcBorders>
            <w:shd w:val="clear" w:color="auto" w:fill="FFFFFF"/>
          </w:tcPr>
          <w:p w:rsidR="00DE11C3" w:rsidRPr="00362D1E" w:rsidRDefault="00103B2C" w:rsidP="00DE11C3">
            <w:pPr>
              <w:snapToGrid w:val="0"/>
              <w:spacing w:after="0" w:line="100" w:lineRule="atLeast"/>
              <w:jc w:val="center"/>
              <w:rPr>
                <w:rFonts w:ascii="Times New Roman" w:hAnsi="Times New Roman"/>
                <w:b/>
                <w:sz w:val="28"/>
              </w:rPr>
            </w:pPr>
            <w:r>
              <w:rPr>
                <w:rFonts w:ascii="Times New Roman" w:hAnsi="Times New Roman"/>
                <w:b/>
                <w:sz w:val="28"/>
              </w:rPr>
              <w:t>79</w:t>
            </w:r>
          </w:p>
        </w:tc>
        <w:tc>
          <w:tcPr>
            <w:tcW w:w="1063" w:type="dxa"/>
            <w:tcBorders>
              <w:top w:val="single" w:sz="4" w:space="0" w:color="000000"/>
              <w:left w:val="single" w:sz="4" w:space="0" w:color="808080"/>
              <w:bottom w:val="single" w:sz="4" w:space="0" w:color="000000"/>
            </w:tcBorders>
            <w:shd w:val="clear" w:color="auto" w:fill="FFFFFF"/>
          </w:tcPr>
          <w:p w:rsidR="00DE11C3" w:rsidRPr="00362D1E" w:rsidRDefault="00452D6C" w:rsidP="00DE11C3">
            <w:pPr>
              <w:snapToGrid w:val="0"/>
              <w:spacing w:after="0" w:line="100" w:lineRule="atLeast"/>
              <w:ind w:left="132"/>
              <w:jc w:val="center"/>
              <w:rPr>
                <w:rFonts w:ascii="Times New Roman" w:hAnsi="Times New Roman"/>
                <w:b/>
                <w:sz w:val="28"/>
              </w:rPr>
            </w:pPr>
            <w:r>
              <w:rPr>
                <w:rFonts w:ascii="Times New Roman" w:hAnsi="Times New Roman"/>
                <w:b/>
                <w:sz w:val="28"/>
              </w:rPr>
              <w:t>8</w:t>
            </w:r>
          </w:p>
        </w:tc>
        <w:tc>
          <w:tcPr>
            <w:tcW w:w="933" w:type="dxa"/>
            <w:tcBorders>
              <w:top w:val="single" w:sz="4" w:space="0" w:color="000000"/>
              <w:left w:val="single" w:sz="4" w:space="0" w:color="000000"/>
              <w:bottom w:val="single" w:sz="4" w:space="0" w:color="000000"/>
            </w:tcBorders>
            <w:shd w:val="clear" w:color="auto" w:fill="FFFFFF"/>
          </w:tcPr>
          <w:p w:rsidR="00DE11C3" w:rsidRPr="00362D1E" w:rsidRDefault="00DE11C3" w:rsidP="00452D6C">
            <w:pPr>
              <w:snapToGrid w:val="0"/>
              <w:spacing w:after="0" w:line="100" w:lineRule="atLeast"/>
              <w:jc w:val="center"/>
              <w:rPr>
                <w:rFonts w:ascii="Times New Roman" w:hAnsi="Times New Roman"/>
                <w:b/>
                <w:sz w:val="28"/>
              </w:rPr>
            </w:pPr>
            <w:r>
              <w:rPr>
                <w:rFonts w:ascii="Times New Roman" w:hAnsi="Times New Roman"/>
                <w:b/>
                <w:sz w:val="28"/>
              </w:rPr>
              <w:t>1</w:t>
            </w:r>
            <w:r w:rsidR="00452D6C">
              <w:rPr>
                <w:rFonts w:ascii="Times New Roman" w:hAnsi="Times New Roman"/>
                <w:b/>
                <w:sz w:val="28"/>
              </w:rPr>
              <w:t>0</w:t>
            </w:r>
            <w:r w:rsidR="00D559CB">
              <w:rPr>
                <w:rFonts w:ascii="Times New Roman" w:hAnsi="Times New Roman"/>
                <w:b/>
                <w:sz w:val="28"/>
              </w:rPr>
              <w:t>68</w:t>
            </w:r>
          </w:p>
        </w:tc>
        <w:tc>
          <w:tcPr>
            <w:tcW w:w="992" w:type="dxa"/>
            <w:tcBorders>
              <w:top w:val="single" w:sz="4" w:space="0" w:color="000000"/>
              <w:left w:val="single" w:sz="4" w:space="0" w:color="808080"/>
              <w:bottom w:val="single" w:sz="4" w:space="0" w:color="000000"/>
            </w:tcBorders>
            <w:shd w:val="clear" w:color="auto" w:fill="FFFFFF"/>
          </w:tcPr>
          <w:p w:rsidR="00DE11C3" w:rsidRPr="00362D1E" w:rsidRDefault="00DE11C3" w:rsidP="00452D6C">
            <w:pPr>
              <w:snapToGrid w:val="0"/>
              <w:spacing w:after="0" w:line="100" w:lineRule="atLeast"/>
              <w:ind w:left="193"/>
              <w:jc w:val="center"/>
              <w:rPr>
                <w:rFonts w:ascii="Times New Roman" w:hAnsi="Times New Roman"/>
                <w:b/>
                <w:sz w:val="28"/>
              </w:rPr>
            </w:pPr>
            <w:r>
              <w:rPr>
                <w:rFonts w:ascii="Times New Roman" w:hAnsi="Times New Roman"/>
                <w:b/>
                <w:sz w:val="28"/>
              </w:rPr>
              <w:t>9</w:t>
            </w:r>
            <w:r w:rsidR="00D559CB">
              <w:rPr>
                <w:rFonts w:ascii="Times New Roman" w:hAnsi="Times New Roman"/>
                <w:b/>
                <w:sz w:val="28"/>
              </w:rPr>
              <w:t>56</w:t>
            </w:r>
          </w:p>
        </w:tc>
        <w:tc>
          <w:tcPr>
            <w:tcW w:w="993" w:type="dxa"/>
            <w:tcBorders>
              <w:top w:val="single" w:sz="4" w:space="0" w:color="000000"/>
              <w:left w:val="single" w:sz="4" w:space="0" w:color="808080"/>
              <w:bottom w:val="single" w:sz="4" w:space="0" w:color="000000"/>
              <w:right w:val="single" w:sz="4" w:space="0" w:color="000000"/>
            </w:tcBorders>
            <w:shd w:val="clear" w:color="auto" w:fill="FFFFFF"/>
          </w:tcPr>
          <w:p w:rsidR="00DE11C3" w:rsidRPr="00362D1E" w:rsidRDefault="00DE11C3" w:rsidP="00DE11C3">
            <w:pPr>
              <w:snapToGrid w:val="0"/>
              <w:spacing w:after="0" w:line="100" w:lineRule="atLeast"/>
              <w:jc w:val="center"/>
              <w:rPr>
                <w:rFonts w:ascii="Times New Roman" w:hAnsi="Times New Roman"/>
                <w:b/>
                <w:sz w:val="28"/>
              </w:rPr>
            </w:pPr>
            <w:r>
              <w:rPr>
                <w:rFonts w:ascii="Times New Roman" w:hAnsi="Times New Roman"/>
                <w:b/>
                <w:sz w:val="28"/>
              </w:rPr>
              <w:t>1</w:t>
            </w:r>
            <w:r w:rsidR="00D559CB">
              <w:rPr>
                <w:rFonts w:ascii="Times New Roman" w:hAnsi="Times New Roman"/>
                <w:b/>
                <w:sz w:val="28"/>
              </w:rPr>
              <w:t>12</w:t>
            </w:r>
          </w:p>
        </w:tc>
      </w:tr>
    </w:tbl>
    <w:p w:rsidR="003D7695" w:rsidRDefault="003D7695">
      <w:pPr>
        <w:suppressAutoHyphens/>
        <w:spacing w:after="0" w:line="240" w:lineRule="auto"/>
        <w:ind w:left="-284" w:firstLine="426"/>
        <w:jc w:val="both"/>
        <w:rPr>
          <w:rFonts w:ascii="Calibri" w:eastAsia="Calibri" w:hAnsi="Calibri" w:cs="Calibri"/>
          <w:color w:val="000000"/>
          <w:sz w:val="24"/>
        </w:rPr>
      </w:pPr>
    </w:p>
    <w:p w:rsidR="0075389E"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целях более полного удовлетв</w:t>
      </w:r>
      <w:r w:rsidR="00C90930">
        <w:rPr>
          <w:rFonts w:ascii="Times New Roman" w:eastAsia="Times New Roman" w:hAnsi="Times New Roman" w:cs="Times New Roman"/>
          <w:sz w:val="28"/>
        </w:rPr>
        <w:t xml:space="preserve">орения социального запроса в МБУДО </w:t>
      </w:r>
      <w:proofErr w:type="spellStart"/>
      <w:r w:rsidR="00C90930">
        <w:rPr>
          <w:rFonts w:ascii="Times New Roman" w:eastAsia="Times New Roman" w:hAnsi="Times New Roman" w:cs="Times New Roman"/>
          <w:sz w:val="28"/>
        </w:rPr>
        <w:t>Карачевский</w:t>
      </w:r>
      <w:proofErr w:type="spellEnd"/>
      <w:r w:rsidR="00C90930">
        <w:rPr>
          <w:rFonts w:ascii="Times New Roman" w:eastAsia="Times New Roman" w:hAnsi="Times New Roman" w:cs="Times New Roman"/>
          <w:sz w:val="28"/>
        </w:rPr>
        <w:t xml:space="preserve"> ДДТ</w:t>
      </w:r>
      <w:r w:rsidR="00452D6C">
        <w:rPr>
          <w:rFonts w:ascii="Times New Roman" w:eastAsia="Times New Roman" w:hAnsi="Times New Roman" w:cs="Times New Roman"/>
          <w:sz w:val="28"/>
        </w:rPr>
        <w:t xml:space="preserve"> осуществляются</w:t>
      </w:r>
      <w:r>
        <w:rPr>
          <w:rFonts w:ascii="Times New Roman" w:eastAsia="Times New Roman" w:hAnsi="Times New Roman" w:cs="Times New Roman"/>
          <w:sz w:val="28"/>
        </w:rPr>
        <w:t xml:space="preserve"> платные дополнительные образовательные услуги в соответствии с Уставом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w:t>
      </w:r>
      <w:r w:rsidR="0075389E">
        <w:rPr>
          <w:rFonts w:ascii="Times New Roman" w:eastAsia="Times New Roman" w:hAnsi="Times New Roman" w:cs="Times New Roman"/>
          <w:sz w:val="28"/>
        </w:rPr>
        <w:t xml:space="preserve"> В детских</w:t>
      </w:r>
      <w:r>
        <w:rPr>
          <w:rFonts w:ascii="Times New Roman" w:eastAsia="Times New Roman" w:hAnsi="Times New Roman" w:cs="Times New Roman"/>
          <w:sz w:val="28"/>
        </w:rPr>
        <w:t xml:space="preserve"> объединениях на платно-договорной основе по дополнительным общеобразовате</w:t>
      </w:r>
      <w:r w:rsidR="002931ED">
        <w:rPr>
          <w:rFonts w:ascii="Times New Roman" w:eastAsia="Times New Roman" w:hAnsi="Times New Roman" w:cs="Times New Roman"/>
          <w:sz w:val="28"/>
        </w:rPr>
        <w:t>льным про</w:t>
      </w:r>
      <w:r w:rsidR="00103B2C">
        <w:rPr>
          <w:rFonts w:ascii="Times New Roman" w:eastAsia="Times New Roman" w:hAnsi="Times New Roman" w:cs="Times New Roman"/>
          <w:sz w:val="28"/>
        </w:rPr>
        <w:t>граммам обучались 112  детей</w:t>
      </w:r>
      <w:r>
        <w:rPr>
          <w:rFonts w:ascii="Times New Roman" w:eastAsia="Times New Roman" w:hAnsi="Times New Roman" w:cs="Times New Roman"/>
          <w:sz w:val="28"/>
        </w:rPr>
        <w:t xml:space="preserve"> дошкольного возраста: </w:t>
      </w:r>
    </w:p>
    <w:p w:rsidR="00452D6C" w:rsidRDefault="0075389E" w:rsidP="00AB02DE">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социально-педагогической направленности: </w:t>
      </w:r>
      <w:r w:rsidR="00452D6C">
        <w:rPr>
          <w:rFonts w:ascii="Times New Roman" w:eastAsia="Times New Roman" w:hAnsi="Times New Roman" w:cs="Times New Roman"/>
          <w:sz w:val="28"/>
        </w:rPr>
        <w:t>28</w:t>
      </w:r>
      <w:r w:rsidRPr="00695D77">
        <w:rPr>
          <w:rFonts w:ascii="Times New Roman" w:eastAsia="Times New Roman" w:hAnsi="Times New Roman" w:cs="Times New Roman"/>
          <w:sz w:val="28"/>
        </w:rPr>
        <w:t xml:space="preserve"> -  в</w:t>
      </w:r>
      <w:r w:rsidR="003266D7" w:rsidRPr="00695D77">
        <w:rPr>
          <w:rFonts w:ascii="Times New Roman" w:eastAsia="Times New Roman" w:hAnsi="Times New Roman" w:cs="Times New Roman"/>
          <w:sz w:val="28"/>
        </w:rPr>
        <w:t xml:space="preserve"> объединении «Занимательный английский» </w:t>
      </w:r>
      <w:r w:rsidRPr="00695D77">
        <w:rPr>
          <w:rFonts w:ascii="Times New Roman" w:eastAsia="Times New Roman" w:hAnsi="Times New Roman" w:cs="Times New Roman"/>
          <w:sz w:val="28"/>
        </w:rPr>
        <w:t xml:space="preserve">(Григорян А.Г.), </w:t>
      </w:r>
      <w:r w:rsidR="00103B2C">
        <w:rPr>
          <w:rFonts w:ascii="Times New Roman" w:eastAsia="Times New Roman" w:hAnsi="Times New Roman" w:cs="Times New Roman"/>
          <w:sz w:val="28"/>
        </w:rPr>
        <w:t>19</w:t>
      </w:r>
      <w:r w:rsidR="00AB02DE">
        <w:rPr>
          <w:rFonts w:ascii="Times New Roman" w:eastAsia="Times New Roman" w:hAnsi="Times New Roman" w:cs="Times New Roman"/>
          <w:sz w:val="28"/>
        </w:rPr>
        <w:t xml:space="preserve"> - </w:t>
      </w:r>
      <w:r w:rsidR="003266D7" w:rsidRPr="00695D77">
        <w:rPr>
          <w:rFonts w:ascii="Times New Roman" w:eastAsia="Times New Roman" w:hAnsi="Times New Roman" w:cs="Times New Roman"/>
          <w:sz w:val="28"/>
        </w:rPr>
        <w:t>объединении «</w:t>
      </w:r>
      <w:proofErr w:type="spellStart"/>
      <w:r w:rsidR="003266D7" w:rsidRPr="00695D77">
        <w:rPr>
          <w:rFonts w:ascii="Times New Roman" w:eastAsia="Times New Roman" w:hAnsi="Times New Roman" w:cs="Times New Roman"/>
          <w:sz w:val="28"/>
        </w:rPr>
        <w:t>Развивайка</w:t>
      </w:r>
      <w:proofErr w:type="spellEnd"/>
      <w:r w:rsidR="003266D7" w:rsidRPr="00695D77">
        <w:rPr>
          <w:rFonts w:ascii="Times New Roman" w:eastAsia="Times New Roman" w:hAnsi="Times New Roman" w:cs="Times New Roman"/>
          <w:sz w:val="28"/>
        </w:rPr>
        <w:t>»</w:t>
      </w:r>
      <w:r w:rsidRPr="00695D77">
        <w:rPr>
          <w:rFonts w:ascii="Times New Roman" w:eastAsia="Times New Roman" w:hAnsi="Times New Roman" w:cs="Times New Roman"/>
          <w:sz w:val="28"/>
        </w:rPr>
        <w:t xml:space="preserve"> (Жукова Н.И.)</w:t>
      </w:r>
      <w:r w:rsidR="003266D7" w:rsidRPr="00695D77">
        <w:rPr>
          <w:rFonts w:ascii="Times New Roman" w:eastAsia="Times New Roman" w:hAnsi="Times New Roman" w:cs="Times New Roman"/>
          <w:sz w:val="28"/>
        </w:rPr>
        <w:t>,</w:t>
      </w:r>
      <w:r w:rsidR="00AB02DE">
        <w:rPr>
          <w:rFonts w:ascii="Times New Roman" w:eastAsia="Times New Roman" w:hAnsi="Times New Roman" w:cs="Times New Roman"/>
          <w:sz w:val="28"/>
        </w:rPr>
        <w:t xml:space="preserve"> 12 -</w:t>
      </w:r>
      <w:r w:rsidR="003266D7" w:rsidRPr="00695D77">
        <w:rPr>
          <w:rFonts w:ascii="Times New Roman" w:eastAsia="Times New Roman" w:hAnsi="Times New Roman" w:cs="Times New Roman"/>
          <w:sz w:val="28"/>
        </w:rPr>
        <w:t xml:space="preserve"> </w:t>
      </w:r>
      <w:r w:rsidR="00AB02DE">
        <w:rPr>
          <w:rFonts w:ascii="Times New Roman" w:eastAsia="Times New Roman" w:hAnsi="Times New Roman" w:cs="Times New Roman"/>
          <w:sz w:val="28"/>
        </w:rPr>
        <w:t>«</w:t>
      </w:r>
      <w:proofErr w:type="spellStart"/>
      <w:r w:rsidR="00AB02DE">
        <w:rPr>
          <w:rFonts w:ascii="Times New Roman" w:eastAsia="Times New Roman" w:hAnsi="Times New Roman" w:cs="Times New Roman"/>
          <w:sz w:val="28"/>
        </w:rPr>
        <w:t>Читалочка</w:t>
      </w:r>
      <w:proofErr w:type="spellEnd"/>
      <w:r w:rsidR="00AB02DE" w:rsidRPr="00695D77">
        <w:rPr>
          <w:rFonts w:ascii="Times New Roman" w:eastAsia="Times New Roman" w:hAnsi="Times New Roman" w:cs="Times New Roman"/>
          <w:sz w:val="28"/>
        </w:rPr>
        <w:t>»</w:t>
      </w:r>
      <w:r w:rsidR="00AB02DE">
        <w:rPr>
          <w:rFonts w:ascii="Times New Roman" w:eastAsia="Times New Roman" w:hAnsi="Times New Roman" w:cs="Times New Roman"/>
          <w:sz w:val="28"/>
        </w:rPr>
        <w:t xml:space="preserve"> (Жукова Н.И.),</w:t>
      </w:r>
      <w:r w:rsidR="00AB02DE" w:rsidRPr="00695D77">
        <w:rPr>
          <w:rFonts w:ascii="Times New Roman" w:eastAsia="Times New Roman" w:hAnsi="Times New Roman" w:cs="Times New Roman"/>
          <w:sz w:val="28"/>
        </w:rPr>
        <w:t xml:space="preserve"> </w:t>
      </w:r>
      <w:r w:rsidR="000B7D22">
        <w:rPr>
          <w:rFonts w:ascii="Times New Roman" w:eastAsia="Times New Roman" w:hAnsi="Times New Roman" w:cs="Times New Roman"/>
          <w:sz w:val="28"/>
        </w:rPr>
        <w:t>2</w:t>
      </w:r>
      <w:r w:rsidR="00103B2C">
        <w:rPr>
          <w:rFonts w:ascii="Times New Roman" w:eastAsia="Times New Roman" w:hAnsi="Times New Roman" w:cs="Times New Roman"/>
          <w:sz w:val="28"/>
        </w:rPr>
        <w:t>7 – в объединении «</w:t>
      </w:r>
      <w:proofErr w:type="spellStart"/>
      <w:r w:rsidR="00103B2C">
        <w:rPr>
          <w:rFonts w:ascii="Times New Roman" w:eastAsia="Times New Roman" w:hAnsi="Times New Roman" w:cs="Times New Roman"/>
          <w:sz w:val="28"/>
        </w:rPr>
        <w:t>АБВГДЕйка</w:t>
      </w:r>
      <w:proofErr w:type="spellEnd"/>
      <w:r w:rsidRPr="00695D77">
        <w:rPr>
          <w:rFonts w:ascii="Times New Roman" w:eastAsia="Times New Roman" w:hAnsi="Times New Roman" w:cs="Times New Roman"/>
          <w:sz w:val="28"/>
        </w:rPr>
        <w:t>» (Полякова Т.Н.),</w:t>
      </w:r>
      <w:r w:rsidR="00103B2C">
        <w:rPr>
          <w:rFonts w:ascii="Times New Roman" w:eastAsia="Times New Roman" w:hAnsi="Times New Roman" w:cs="Times New Roman"/>
          <w:sz w:val="28"/>
        </w:rPr>
        <w:t xml:space="preserve"> 26 – «</w:t>
      </w:r>
      <w:proofErr w:type="spellStart"/>
      <w:r w:rsidR="00103B2C">
        <w:rPr>
          <w:rFonts w:ascii="Times New Roman" w:eastAsia="Times New Roman" w:hAnsi="Times New Roman" w:cs="Times New Roman"/>
          <w:sz w:val="28"/>
        </w:rPr>
        <w:t>Читайка</w:t>
      </w:r>
      <w:proofErr w:type="spellEnd"/>
      <w:r w:rsidR="00AB02DE">
        <w:rPr>
          <w:rFonts w:ascii="Times New Roman" w:eastAsia="Times New Roman" w:hAnsi="Times New Roman" w:cs="Times New Roman"/>
          <w:sz w:val="28"/>
        </w:rPr>
        <w:t>» (</w:t>
      </w:r>
      <w:proofErr w:type="spellStart"/>
      <w:r w:rsidR="00AB02DE">
        <w:rPr>
          <w:rFonts w:ascii="Times New Roman" w:eastAsia="Times New Roman" w:hAnsi="Times New Roman" w:cs="Times New Roman"/>
          <w:sz w:val="28"/>
        </w:rPr>
        <w:t>Жарикова</w:t>
      </w:r>
      <w:proofErr w:type="spellEnd"/>
      <w:r w:rsidR="00AB02DE">
        <w:rPr>
          <w:rFonts w:ascii="Times New Roman" w:eastAsia="Times New Roman" w:hAnsi="Times New Roman" w:cs="Times New Roman"/>
          <w:sz w:val="28"/>
        </w:rPr>
        <w:t xml:space="preserve"> Л.И.).</w:t>
      </w:r>
    </w:p>
    <w:p w:rsidR="000B7D22" w:rsidRDefault="000B7D22" w:rsidP="00850F31">
      <w:pPr>
        <w:suppressAutoHyphens/>
        <w:autoSpaceDN w:val="0"/>
        <w:spacing w:after="0" w:line="240" w:lineRule="auto"/>
        <w:jc w:val="both"/>
        <w:textAlignment w:val="baseline"/>
        <w:rPr>
          <w:rFonts w:ascii="Times New Roman" w:eastAsia="Andale Sans UI" w:hAnsi="Times New Roman" w:cs="Tahoma"/>
          <w:color w:val="000000"/>
          <w:kern w:val="3"/>
          <w:sz w:val="26"/>
          <w:szCs w:val="26"/>
          <w:lang w:eastAsia="ja-JP" w:bidi="fa-IR"/>
        </w:rPr>
      </w:pPr>
      <w:r>
        <w:rPr>
          <w:rFonts w:ascii="Times New Roman" w:eastAsia="Andale Sans UI" w:hAnsi="Times New Roman" w:cs="Tahoma"/>
          <w:color w:val="000000"/>
          <w:kern w:val="3"/>
          <w:sz w:val="26"/>
          <w:szCs w:val="26"/>
          <w:lang w:eastAsia="ja-JP" w:bidi="fa-IR"/>
        </w:rPr>
        <w:t xml:space="preserve">До 5 лет  0 </w:t>
      </w:r>
    </w:p>
    <w:p w:rsidR="00AB02DE" w:rsidRPr="001A4DA1" w:rsidRDefault="00AB02DE" w:rsidP="00AB02DE">
      <w:pPr>
        <w:suppressAutoHyphens/>
        <w:autoSpaceDN w:val="0"/>
        <w:spacing w:after="0" w:line="240" w:lineRule="auto"/>
        <w:jc w:val="both"/>
        <w:textAlignment w:val="baseline"/>
        <w:rPr>
          <w:rFonts w:ascii="Times New Roman" w:eastAsia="Andale Sans UI" w:hAnsi="Times New Roman" w:cs="Tahoma"/>
          <w:color w:val="000000"/>
          <w:kern w:val="3"/>
          <w:sz w:val="26"/>
          <w:szCs w:val="26"/>
          <w:lang w:eastAsia="ja-JP" w:bidi="fa-IR"/>
        </w:rPr>
      </w:pPr>
      <w:r>
        <w:rPr>
          <w:rFonts w:ascii="Times New Roman" w:eastAsia="Andale Sans UI" w:hAnsi="Times New Roman" w:cs="Tahoma"/>
          <w:color w:val="000000"/>
          <w:kern w:val="3"/>
          <w:sz w:val="26"/>
          <w:szCs w:val="26"/>
          <w:lang w:eastAsia="ja-JP" w:bidi="fa-IR"/>
        </w:rPr>
        <w:t>5-9 лет 629(девочек-413, мальчиков-216</w:t>
      </w:r>
      <w:r w:rsidRPr="001A4DA1">
        <w:rPr>
          <w:rFonts w:ascii="Times New Roman" w:eastAsia="Andale Sans UI" w:hAnsi="Times New Roman" w:cs="Tahoma"/>
          <w:color w:val="000000"/>
          <w:kern w:val="3"/>
          <w:sz w:val="26"/>
          <w:szCs w:val="26"/>
          <w:lang w:eastAsia="ja-JP" w:bidi="fa-IR"/>
        </w:rPr>
        <w:t>)</w:t>
      </w:r>
    </w:p>
    <w:p w:rsidR="00AB02DE" w:rsidRPr="001A4DA1" w:rsidRDefault="00AB02DE" w:rsidP="00AB02DE">
      <w:pPr>
        <w:suppressAutoHyphens/>
        <w:autoSpaceDN w:val="0"/>
        <w:spacing w:after="0" w:line="240" w:lineRule="auto"/>
        <w:jc w:val="both"/>
        <w:textAlignment w:val="baseline"/>
        <w:rPr>
          <w:rFonts w:ascii="Times New Roman" w:eastAsia="Andale Sans UI" w:hAnsi="Times New Roman" w:cs="Tahoma"/>
          <w:color w:val="000000"/>
          <w:kern w:val="3"/>
          <w:sz w:val="26"/>
          <w:szCs w:val="26"/>
          <w:lang w:eastAsia="ja-JP" w:bidi="fa-IR"/>
        </w:rPr>
      </w:pPr>
      <w:r>
        <w:rPr>
          <w:rFonts w:ascii="Times New Roman" w:eastAsia="Andale Sans UI" w:hAnsi="Times New Roman" w:cs="Tahoma"/>
          <w:color w:val="000000"/>
          <w:kern w:val="3"/>
          <w:sz w:val="26"/>
          <w:szCs w:val="26"/>
          <w:lang w:eastAsia="ja-JP" w:bidi="fa-IR"/>
        </w:rPr>
        <w:t>10-14 лет 3</w:t>
      </w:r>
      <w:r w:rsidR="00997450">
        <w:rPr>
          <w:rFonts w:ascii="Times New Roman" w:eastAsia="Andale Sans UI" w:hAnsi="Times New Roman" w:cs="Tahoma"/>
          <w:color w:val="000000"/>
          <w:kern w:val="3"/>
          <w:sz w:val="26"/>
          <w:szCs w:val="26"/>
          <w:lang w:eastAsia="ja-JP" w:bidi="fa-IR"/>
        </w:rPr>
        <w:t>66</w:t>
      </w:r>
      <w:r>
        <w:rPr>
          <w:rFonts w:ascii="Times New Roman" w:eastAsia="Andale Sans UI" w:hAnsi="Times New Roman" w:cs="Tahoma"/>
          <w:color w:val="000000"/>
          <w:kern w:val="3"/>
          <w:sz w:val="26"/>
          <w:szCs w:val="26"/>
          <w:lang w:eastAsia="ja-JP" w:bidi="fa-IR"/>
        </w:rPr>
        <w:t xml:space="preserve"> (</w:t>
      </w:r>
      <w:r w:rsidR="00997450">
        <w:rPr>
          <w:rFonts w:ascii="Times New Roman" w:eastAsia="Andale Sans UI" w:hAnsi="Times New Roman" w:cs="Tahoma"/>
          <w:color w:val="000000"/>
          <w:kern w:val="3"/>
          <w:sz w:val="26"/>
          <w:szCs w:val="26"/>
          <w:lang w:eastAsia="ja-JP" w:bidi="fa-IR"/>
        </w:rPr>
        <w:t>девочек-252</w:t>
      </w:r>
      <w:r>
        <w:rPr>
          <w:rFonts w:ascii="Times New Roman" w:eastAsia="Andale Sans UI" w:hAnsi="Times New Roman" w:cs="Tahoma"/>
          <w:color w:val="000000"/>
          <w:kern w:val="3"/>
          <w:sz w:val="26"/>
          <w:szCs w:val="26"/>
          <w:lang w:eastAsia="ja-JP" w:bidi="fa-IR"/>
        </w:rPr>
        <w:t>, мальчиков-114</w:t>
      </w:r>
      <w:r w:rsidRPr="001A4DA1">
        <w:rPr>
          <w:rFonts w:ascii="Times New Roman" w:eastAsia="Andale Sans UI" w:hAnsi="Times New Roman" w:cs="Tahoma"/>
          <w:color w:val="000000"/>
          <w:kern w:val="3"/>
          <w:sz w:val="26"/>
          <w:szCs w:val="26"/>
          <w:lang w:eastAsia="ja-JP" w:bidi="fa-IR"/>
        </w:rPr>
        <w:t>)</w:t>
      </w:r>
    </w:p>
    <w:p w:rsidR="00AB02DE" w:rsidRPr="001A4DA1" w:rsidRDefault="00AB02DE" w:rsidP="00AB02DE">
      <w:pPr>
        <w:suppressAutoHyphens/>
        <w:autoSpaceDN w:val="0"/>
        <w:spacing w:after="0" w:line="240" w:lineRule="auto"/>
        <w:jc w:val="both"/>
        <w:textAlignment w:val="baseline"/>
        <w:rPr>
          <w:rFonts w:ascii="Times New Roman" w:eastAsia="Andale Sans UI" w:hAnsi="Times New Roman" w:cs="Tahoma"/>
          <w:color w:val="000000"/>
          <w:kern w:val="3"/>
          <w:sz w:val="26"/>
          <w:szCs w:val="26"/>
          <w:lang w:eastAsia="ja-JP" w:bidi="fa-IR"/>
        </w:rPr>
      </w:pPr>
      <w:r>
        <w:rPr>
          <w:rFonts w:ascii="Times New Roman" w:eastAsia="Andale Sans UI" w:hAnsi="Times New Roman" w:cs="Tahoma"/>
          <w:color w:val="000000"/>
          <w:kern w:val="3"/>
          <w:sz w:val="26"/>
          <w:szCs w:val="26"/>
          <w:lang w:eastAsia="ja-JP" w:bidi="fa-IR"/>
        </w:rPr>
        <w:t>15-17 лет-73 (девочек -47</w:t>
      </w:r>
      <w:r w:rsidRPr="001A4DA1">
        <w:rPr>
          <w:rFonts w:ascii="Times New Roman" w:eastAsia="Andale Sans UI" w:hAnsi="Times New Roman" w:cs="Tahoma"/>
          <w:color w:val="000000"/>
          <w:kern w:val="3"/>
          <w:sz w:val="26"/>
          <w:szCs w:val="26"/>
          <w:lang w:eastAsia="ja-JP" w:bidi="fa-IR"/>
        </w:rPr>
        <w:t>, мальчико</w:t>
      </w:r>
      <w:r>
        <w:rPr>
          <w:rFonts w:ascii="Times New Roman" w:eastAsia="Andale Sans UI" w:hAnsi="Times New Roman" w:cs="Tahoma"/>
          <w:color w:val="000000"/>
          <w:kern w:val="3"/>
          <w:sz w:val="26"/>
          <w:szCs w:val="26"/>
          <w:lang w:eastAsia="ja-JP" w:bidi="fa-IR"/>
        </w:rPr>
        <w:t>в-26</w:t>
      </w:r>
      <w:r w:rsidRPr="001A4DA1">
        <w:rPr>
          <w:rFonts w:ascii="Times New Roman" w:eastAsia="Andale Sans UI" w:hAnsi="Times New Roman" w:cs="Tahoma"/>
          <w:color w:val="000000"/>
          <w:kern w:val="3"/>
          <w:sz w:val="26"/>
          <w:szCs w:val="26"/>
          <w:lang w:eastAsia="ja-JP" w:bidi="fa-IR"/>
        </w:rPr>
        <w:t>)</w:t>
      </w:r>
    </w:p>
    <w:p w:rsidR="00AB02DE" w:rsidRDefault="00AB02DE" w:rsidP="001C02E8">
      <w:pPr>
        <w:suppressAutoHyphens/>
        <w:spacing w:after="0" w:line="240" w:lineRule="auto"/>
        <w:ind w:firstLine="567"/>
        <w:jc w:val="both"/>
        <w:rPr>
          <w:rFonts w:ascii="Times New Roman" w:eastAsia="Andale Sans UI" w:hAnsi="Times New Roman" w:cs="Tahoma"/>
          <w:color w:val="000000"/>
          <w:kern w:val="3"/>
          <w:sz w:val="26"/>
          <w:szCs w:val="26"/>
          <w:lang w:eastAsia="ja-JP" w:bidi="fa-IR"/>
        </w:rPr>
      </w:pPr>
    </w:p>
    <w:p w:rsidR="00695D77" w:rsidRPr="00850F31" w:rsidRDefault="003266D7" w:rsidP="001C02E8">
      <w:pPr>
        <w:suppressAutoHyphens/>
        <w:spacing w:after="0" w:line="240" w:lineRule="auto"/>
        <w:ind w:firstLine="567"/>
        <w:jc w:val="both"/>
        <w:rPr>
          <w:rFonts w:ascii="Times New Roman" w:eastAsia="Times New Roman" w:hAnsi="Times New Roman" w:cs="Times New Roman"/>
          <w:b/>
          <w:sz w:val="28"/>
        </w:rPr>
      </w:pPr>
      <w:r w:rsidRPr="00850F31">
        <w:rPr>
          <w:rFonts w:ascii="Times New Roman" w:eastAsia="Times New Roman" w:hAnsi="Times New Roman" w:cs="Times New Roman"/>
          <w:b/>
          <w:sz w:val="28"/>
        </w:rPr>
        <w:t>Возр</w:t>
      </w:r>
      <w:r w:rsidR="00695D77" w:rsidRPr="00850F31">
        <w:rPr>
          <w:rFonts w:ascii="Times New Roman" w:eastAsia="Times New Roman" w:hAnsi="Times New Roman" w:cs="Times New Roman"/>
          <w:b/>
          <w:sz w:val="28"/>
        </w:rPr>
        <w:t xml:space="preserve">астной состав </w:t>
      </w:r>
      <w:proofErr w:type="gramStart"/>
      <w:r w:rsidR="00695D77" w:rsidRPr="00850F31">
        <w:rPr>
          <w:rFonts w:ascii="Times New Roman" w:eastAsia="Times New Roman" w:hAnsi="Times New Roman" w:cs="Times New Roman"/>
          <w:b/>
          <w:sz w:val="28"/>
        </w:rPr>
        <w:t>обучающихся</w:t>
      </w:r>
      <w:proofErr w:type="gramEnd"/>
      <w:r w:rsidR="00695D77" w:rsidRPr="00850F31">
        <w:rPr>
          <w:rFonts w:ascii="Times New Roman" w:eastAsia="Times New Roman" w:hAnsi="Times New Roman" w:cs="Times New Roman"/>
          <w:b/>
          <w:sz w:val="28"/>
        </w:rPr>
        <w:t xml:space="preserve"> в 20</w:t>
      </w:r>
      <w:r w:rsidR="00AB02DE">
        <w:rPr>
          <w:rFonts w:ascii="Times New Roman" w:eastAsia="Times New Roman" w:hAnsi="Times New Roman" w:cs="Times New Roman"/>
          <w:b/>
          <w:sz w:val="28"/>
        </w:rPr>
        <w:t>21</w:t>
      </w:r>
      <w:r w:rsidR="00695D77" w:rsidRPr="00850F31">
        <w:rPr>
          <w:rFonts w:ascii="Times New Roman" w:eastAsia="Times New Roman" w:hAnsi="Times New Roman" w:cs="Times New Roman"/>
          <w:b/>
          <w:sz w:val="28"/>
        </w:rPr>
        <w:t>-202</w:t>
      </w:r>
      <w:r w:rsidR="00AB02DE">
        <w:rPr>
          <w:rFonts w:ascii="Times New Roman" w:eastAsia="Times New Roman" w:hAnsi="Times New Roman" w:cs="Times New Roman"/>
          <w:b/>
          <w:sz w:val="28"/>
        </w:rPr>
        <w:t>2</w:t>
      </w:r>
      <w:r w:rsidRPr="00850F31">
        <w:rPr>
          <w:rFonts w:ascii="Times New Roman" w:eastAsia="Times New Roman" w:hAnsi="Times New Roman" w:cs="Times New Roman"/>
          <w:b/>
          <w:sz w:val="28"/>
        </w:rPr>
        <w:t xml:space="preserve"> году составил:</w:t>
      </w:r>
    </w:p>
    <w:tbl>
      <w:tblPr>
        <w:tblW w:w="9574" w:type="dxa"/>
        <w:tblInd w:w="10" w:type="dxa"/>
        <w:tblLayout w:type="fixed"/>
        <w:tblCellMar>
          <w:left w:w="10" w:type="dxa"/>
          <w:right w:w="10" w:type="dxa"/>
        </w:tblCellMar>
        <w:tblLook w:val="0000" w:firstRow="0" w:lastRow="0" w:firstColumn="0" w:lastColumn="0" w:noHBand="0" w:noVBand="0"/>
      </w:tblPr>
      <w:tblGrid>
        <w:gridCol w:w="2388"/>
        <w:gridCol w:w="2388"/>
        <w:gridCol w:w="2389"/>
        <w:gridCol w:w="2409"/>
      </w:tblGrid>
      <w:tr w:rsidR="00695D77" w:rsidTr="00695D77">
        <w:trPr>
          <w:trHeight w:val="447"/>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 xml:space="preserve">Возраст </w:t>
            </w:r>
          </w:p>
        </w:tc>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 xml:space="preserve">Численность </w:t>
            </w:r>
          </w:p>
        </w:tc>
        <w:tc>
          <w:tcPr>
            <w:tcW w:w="2389"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 xml:space="preserve">Девочек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 xml:space="preserve">Мальчиков </w:t>
            </w:r>
          </w:p>
        </w:tc>
      </w:tr>
      <w:tr w:rsidR="00695D77" w:rsidTr="00363684">
        <w:trPr>
          <w:trHeight w:val="217"/>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До 5 лет</w:t>
            </w:r>
          </w:p>
        </w:tc>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center"/>
              <w:rPr>
                <w:rFonts w:ascii="Times New Roman" w:hAnsi="Times New Roman"/>
                <w:b/>
                <w:sz w:val="28"/>
              </w:rPr>
            </w:pPr>
            <w:r>
              <w:rPr>
                <w:rFonts w:ascii="Times New Roman" w:hAnsi="Times New Roman"/>
                <w:b/>
                <w:sz w:val="28"/>
              </w:rPr>
              <w:t>0</w:t>
            </w:r>
          </w:p>
        </w:tc>
        <w:tc>
          <w:tcPr>
            <w:tcW w:w="2389"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center"/>
              <w:rPr>
                <w:rFonts w:ascii="Times New Roman" w:hAnsi="Times New Roman"/>
                <w:b/>
                <w:sz w:val="28"/>
              </w:rPr>
            </w:pPr>
            <w:r>
              <w:rPr>
                <w:rFonts w:ascii="Times New Roman" w:hAnsi="Times New Roman"/>
                <w:b/>
                <w:sz w:val="28"/>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695D77" w:rsidP="00DE11C3">
            <w:pPr>
              <w:snapToGrid w:val="0"/>
              <w:spacing w:after="0" w:line="100" w:lineRule="atLeast"/>
              <w:jc w:val="center"/>
              <w:rPr>
                <w:rFonts w:ascii="Times New Roman" w:hAnsi="Times New Roman"/>
                <w:b/>
                <w:sz w:val="28"/>
              </w:rPr>
            </w:pPr>
            <w:r>
              <w:rPr>
                <w:rFonts w:ascii="Times New Roman" w:hAnsi="Times New Roman"/>
                <w:b/>
                <w:sz w:val="28"/>
              </w:rPr>
              <w:t>0</w:t>
            </w:r>
          </w:p>
        </w:tc>
      </w:tr>
      <w:tr w:rsidR="00695D77" w:rsidTr="00363684">
        <w:trPr>
          <w:trHeight w:val="252"/>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 xml:space="preserve">5-9 лет </w:t>
            </w:r>
          </w:p>
        </w:tc>
        <w:tc>
          <w:tcPr>
            <w:tcW w:w="2388" w:type="dxa"/>
            <w:tcBorders>
              <w:top w:val="single" w:sz="4" w:space="0" w:color="000000"/>
              <w:left w:val="single" w:sz="4" w:space="0" w:color="000000"/>
              <w:bottom w:val="single" w:sz="4" w:space="0" w:color="000000"/>
            </w:tcBorders>
            <w:shd w:val="clear" w:color="auto" w:fill="FFFFFF"/>
          </w:tcPr>
          <w:p w:rsidR="00695D77" w:rsidRDefault="00936D71" w:rsidP="00DE11C3">
            <w:pPr>
              <w:snapToGrid w:val="0"/>
              <w:spacing w:after="0" w:line="100" w:lineRule="atLeast"/>
              <w:jc w:val="center"/>
              <w:rPr>
                <w:rFonts w:ascii="Times New Roman" w:hAnsi="Times New Roman"/>
                <w:b/>
                <w:sz w:val="28"/>
              </w:rPr>
            </w:pPr>
            <w:r>
              <w:rPr>
                <w:rFonts w:ascii="Times New Roman" w:hAnsi="Times New Roman"/>
                <w:b/>
                <w:sz w:val="28"/>
              </w:rPr>
              <w:t>6</w:t>
            </w:r>
            <w:r w:rsidR="00AB02DE">
              <w:rPr>
                <w:rFonts w:ascii="Times New Roman" w:hAnsi="Times New Roman"/>
                <w:b/>
                <w:sz w:val="28"/>
              </w:rPr>
              <w:t>29</w:t>
            </w:r>
          </w:p>
        </w:tc>
        <w:tc>
          <w:tcPr>
            <w:tcW w:w="2389" w:type="dxa"/>
            <w:tcBorders>
              <w:top w:val="single" w:sz="4" w:space="0" w:color="000000"/>
              <w:left w:val="single" w:sz="4" w:space="0" w:color="000000"/>
              <w:bottom w:val="single" w:sz="4" w:space="0" w:color="000000"/>
            </w:tcBorders>
            <w:shd w:val="clear" w:color="auto" w:fill="FFFFFF"/>
          </w:tcPr>
          <w:p w:rsidR="00695D77" w:rsidRDefault="00AB02DE" w:rsidP="00DE11C3">
            <w:pPr>
              <w:snapToGrid w:val="0"/>
              <w:spacing w:after="0" w:line="100" w:lineRule="atLeast"/>
              <w:jc w:val="center"/>
              <w:rPr>
                <w:rFonts w:ascii="Times New Roman" w:hAnsi="Times New Roman"/>
                <w:b/>
                <w:sz w:val="28"/>
              </w:rPr>
            </w:pPr>
            <w:r>
              <w:rPr>
                <w:rFonts w:ascii="Times New Roman" w:hAnsi="Times New Roman"/>
                <w:b/>
                <w:sz w:val="28"/>
              </w:rPr>
              <w:t>413</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71074B" w:rsidP="00DE11C3">
            <w:pPr>
              <w:snapToGrid w:val="0"/>
              <w:spacing w:after="0" w:line="100" w:lineRule="atLeast"/>
              <w:jc w:val="center"/>
              <w:rPr>
                <w:rFonts w:ascii="Times New Roman" w:hAnsi="Times New Roman"/>
                <w:b/>
                <w:sz w:val="24"/>
              </w:rPr>
            </w:pPr>
            <w:r>
              <w:rPr>
                <w:rFonts w:ascii="Times New Roman" w:hAnsi="Times New Roman"/>
                <w:b/>
                <w:sz w:val="24"/>
              </w:rPr>
              <w:t>2</w:t>
            </w:r>
            <w:r w:rsidR="00AB02DE">
              <w:rPr>
                <w:rFonts w:ascii="Times New Roman" w:hAnsi="Times New Roman"/>
                <w:b/>
                <w:sz w:val="24"/>
              </w:rPr>
              <w:t>16</w:t>
            </w:r>
          </w:p>
        </w:tc>
      </w:tr>
      <w:tr w:rsidR="00695D77" w:rsidTr="00363684">
        <w:trPr>
          <w:trHeight w:val="358"/>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 xml:space="preserve">10-14 лет </w:t>
            </w:r>
          </w:p>
        </w:tc>
        <w:tc>
          <w:tcPr>
            <w:tcW w:w="2388" w:type="dxa"/>
            <w:tcBorders>
              <w:top w:val="single" w:sz="4" w:space="0" w:color="000000"/>
              <w:left w:val="single" w:sz="4" w:space="0" w:color="000000"/>
              <w:bottom w:val="single" w:sz="4" w:space="0" w:color="000000"/>
            </w:tcBorders>
            <w:shd w:val="clear" w:color="auto" w:fill="FFFFFF"/>
          </w:tcPr>
          <w:p w:rsidR="00695D77" w:rsidRDefault="0071074B" w:rsidP="00DE11C3">
            <w:pPr>
              <w:snapToGrid w:val="0"/>
              <w:spacing w:after="0" w:line="100" w:lineRule="atLeast"/>
              <w:jc w:val="center"/>
              <w:rPr>
                <w:rFonts w:ascii="Times New Roman" w:hAnsi="Times New Roman"/>
                <w:b/>
                <w:sz w:val="28"/>
              </w:rPr>
            </w:pPr>
            <w:r>
              <w:rPr>
                <w:rFonts w:ascii="Times New Roman" w:hAnsi="Times New Roman"/>
                <w:b/>
                <w:sz w:val="28"/>
              </w:rPr>
              <w:t>3</w:t>
            </w:r>
            <w:r w:rsidR="00E97D83">
              <w:rPr>
                <w:rFonts w:ascii="Times New Roman" w:hAnsi="Times New Roman"/>
                <w:b/>
                <w:sz w:val="28"/>
              </w:rPr>
              <w:t>66</w:t>
            </w:r>
          </w:p>
        </w:tc>
        <w:tc>
          <w:tcPr>
            <w:tcW w:w="2389" w:type="dxa"/>
            <w:tcBorders>
              <w:top w:val="single" w:sz="4" w:space="0" w:color="000000"/>
              <w:left w:val="single" w:sz="4" w:space="0" w:color="000000"/>
              <w:bottom w:val="single" w:sz="4" w:space="0" w:color="000000"/>
            </w:tcBorders>
            <w:shd w:val="clear" w:color="auto" w:fill="FFFFFF"/>
          </w:tcPr>
          <w:p w:rsidR="00695D77" w:rsidRDefault="00997450" w:rsidP="00DE11C3">
            <w:pPr>
              <w:snapToGrid w:val="0"/>
              <w:spacing w:after="0" w:line="100" w:lineRule="atLeast"/>
              <w:jc w:val="center"/>
              <w:rPr>
                <w:rFonts w:ascii="Times New Roman" w:hAnsi="Times New Roman"/>
                <w:b/>
                <w:sz w:val="28"/>
              </w:rPr>
            </w:pPr>
            <w:r>
              <w:rPr>
                <w:rFonts w:ascii="Times New Roman" w:hAnsi="Times New Roman"/>
                <w:b/>
                <w:sz w:val="28"/>
              </w:rPr>
              <w:t>252</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936D71" w:rsidP="00AB02DE">
            <w:pPr>
              <w:snapToGrid w:val="0"/>
              <w:spacing w:after="0" w:line="100" w:lineRule="atLeast"/>
              <w:jc w:val="center"/>
              <w:rPr>
                <w:rFonts w:ascii="Times New Roman" w:hAnsi="Times New Roman"/>
                <w:b/>
                <w:sz w:val="24"/>
              </w:rPr>
            </w:pPr>
            <w:r>
              <w:rPr>
                <w:rFonts w:ascii="Times New Roman" w:hAnsi="Times New Roman"/>
                <w:b/>
                <w:sz w:val="24"/>
              </w:rPr>
              <w:t>11</w:t>
            </w:r>
            <w:r w:rsidR="00AB02DE">
              <w:rPr>
                <w:rFonts w:ascii="Times New Roman" w:hAnsi="Times New Roman"/>
                <w:b/>
                <w:sz w:val="24"/>
              </w:rPr>
              <w:t>4</w:t>
            </w:r>
          </w:p>
        </w:tc>
      </w:tr>
      <w:tr w:rsidR="00695D77" w:rsidTr="00363684">
        <w:trPr>
          <w:trHeight w:val="307"/>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15 -17 лет</w:t>
            </w:r>
          </w:p>
        </w:tc>
        <w:tc>
          <w:tcPr>
            <w:tcW w:w="2388" w:type="dxa"/>
            <w:tcBorders>
              <w:top w:val="single" w:sz="4" w:space="0" w:color="000000"/>
              <w:left w:val="single" w:sz="4" w:space="0" w:color="000000"/>
              <w:bottom w:val="single" w:sz="4" w:space="0" w:color="000000"/>
            </w:tcBorders>
            <w:shd w:val="clear" w:color="auto" w:fill="FFFFFF"/>
          </w:tcPr>
          <w:p w:rsidR="00695D77" w:rsidRDefault="00AB02DE" w:rsidP="00DE11C3">
            <w:pPr>
              <w:snapToGrid w:val="0"/>
              <w:spacing w:after="0" w:line="100" w:lineRule="atLeast"/>
              <w:jc w:val="center"/>
              <w:rPr>
                <w:rFonts w:ascii="Times New Roman" w:hAnsi="Times New Roman"/>
                <w:b/>
                <w:sz w:val="28"/>
              </w:rPr>
            </w:pPr>
            <w:r>
              <w:rPr>
                <w:rFonts w:ascii="Times New Roman" w:hAnsi="Times New Roman"/>
                <w:b/>
                <w:sz w:val="28"/>
              </w:rPr>
              <w:t>7</w:t>
            </w:r>
            <w:r w:rsidR="0071074B">
              <w:rPr>
                <w:rFonts w:ascii="Times New Roman" w:hAnsi="Times New Roman"/>
                <w:b/>
                <w:sz w:val="28"/>
              </w:rPr>
              <w:t>3</w:t>
            </w:r>
          </w:p>
        </w:tc>
        <w:tc>
          <w:tcPr>
            <w:tcW w:w="2389" w:type="dxa"/>
            <w:tcBorders>
              <w:top w:val="single" w:sz="4" w:space="0" w:color="000000"/>
              <w:left w:val="single" w:sz="4" w:space="0" w:color="000000"/>
              <w:bottom w:val="single" w:sz="4" w:space="0" w:color="000000"/>
            </w:tcBorders>
            <w:shd w:val="clear" w:color="auto" w:fill="FFFFFF"/>
          </w:tcPr>
          <w:p w:rsidR="00695D77" w:rsidRDefault="00AB02DE" w:rsidP="00DE11C3">
            <w:pPr>
              <w:snapToGrid w:val="0"/>
              <w:spacing w:after="0" w:line="100" w:lineRule="atLeast"/>
              <w:jc w:val="center"/>
              <w:rPr>
                <w:rFonts w:ascii="Times New Roman" w:hAnsi="Times New Roman"/>
                <w:b/>
                <w:sz w:val="28"/>
              </w:rPr>
            </w:pPr>
            <w:r>
              <w:rPr>
                <w:rFonts w:ascii="Times New Roman" w:hAnsi="Times New Roman"/>
                <w:b/>
                <w:sz w:val="28"/>
              </w:rPr>
              <w:t>47</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AB02DE" w:rsidP="00DE11C3">
            <w:pPr>
              <w:snapToGrid w:val="0"/>
              <w:spacing w:after="0" w:line="100" w:lineRule="atLeast"/>
              <w:jc w:val="center"/>
              <w:rPr>
                <w:rFonts w:ascii="Times New Roman" w:hAnsi="Times New Roman"/>
                <w:b/>
                <w:sz w:val="24"/>
              </w:rPr>
            </w:pPr>
            <w:r>
              <w:rPr>
                <w:rFonts w:ascii="Times New Roman" w:hAnsi="Times New Roman"/>
                <w:b/>
                <w:sz w:val="24"/>
              </w:rPr>
              <w:t>26</w:t>
            </w:r>
          </w:p>
        </w:tc>
      </w:tr>
      <w:tr w:rsidR="00695D77" w:rsidTr="00363684">
        <w:trPr>
          <w:trHeight w:val="271"/>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 xml:space="preserve">18 и старше </w:t>
            </w:r>
          </w:p>
        </w:tc>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center"/>
              <w:rPr>
                <w:rFonts w:ascii="Times New Roman" w:hAnsi="Times New Roman"/>
                <w:sz w:val="28"/>
              </w:rPr>
            </w:pPr>
            <w:r>
              <w:rPr>
                <w:rFonts w:ascii="Times New Roman" w:hAnsi="Times New Roman"/>
                <w:sz w:val="28"/>
              </w:rPr>
              <w:t>0</w:t>
            </w:r>
          </w:p>
        </w:tc>
        <w:tc>
          <w:tcPr>
            <w:tcW w:w="2389"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center"/>
              <w:rPr>
                <w:rFonts w:ascii="Times New Roman" w:hAnsi="Times New Roman"/>
                <w:sz w:val="28"/>
              </w:rPr>
            </w:pPr>
            <w:r>
              <w:rPr>
                <w:rFonts w:ascii="Times New Roman" w:hAnsi="Times New Roman"/>
                <w:sz w:val="28"/>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695D77" w:rsidP="00DE11C3">
            <w:pPr>
              <w:snapToGrid w:val="0"/>
              <w:spacing w:after="0" w:line="100" w:lineRule="atLeast"/>
              <w:jc w:val="center"/>
              <w:rPr>
                <w:rFonts w:ascii="Times New Roman" w:hAnsi="Times New Roman"/>
                <w:b/>
                <w:sz w:val="28"/>
              </w:rPr>
            </w:pPr>
            <w:r>
              <w:rPr>
                <w:rFonts w:ascii="Times New Roman" w:hAnsi="Times New Roman"/>
                <w:b/>
                <w:sz w:val="28"/>
              </w:rPr>
              <w:t>0</w:t>
            </w:r>
          </w:p>
        </w:tc>
      </w:tr>
      <w:tr w:rsidR="00695D77" w:rsidTr="00363684">
        <w:trPr>
          <w:trHeight w:val="391"/>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r>
              <w:rPr>
                <w:rFonts w:ascii="Times New Roman" w:hAnsi="Times New Roman"/>
                <w:sz w:val="28"/>
              </w:rPr>
              <w:t xml:space="preserve">Всего  </w:t>
            </w:r>
          </w:p>
        </w:tc>
        <w:tc>
          <w:tcPr>
            <w:tcW w:w="2388" w:type="dxa"/>
            <w:tcBorders>
              <w:top w:val="single" w:sz="4" w:space="0" w:color="000000"/>
              <w:left w:val="single" w:sz="4" w:space="0" w:color="000000"/>
              <w:bottom w:val="single" w:sz="4" w:space="0" w:color="000000"/>
            </w:tcBorders>
            <w:shd w:val="clear" w:color="auto" w:fill="FFFFFF"/>
          </w:tcPr>
          <w:p w:rsidR="00695D77" w:rsidRDefault="00936D71" w:rsidP="0071074B">
            <w:pPr>
              <w:snapToGrid w:val="0"/>
              <w:spacing w:after="0" w:line="100" w:lineRule="atLeast"/>
              <w:jc w:val="center"/>
              <w:rPr>
                <w:rFonts w:ascii="Times New Roman" w:hAnsi="Times New Roman"/>
                <w:b/>
                <w:sz w:val="28"/>
              </w:rPr>
            </w:pPr>
            <w:r>
              <w:rPr>
                <w:rFonts w:ascii="Times New Roman" w:hAnsi="Times New Roman"/>
                <w:b/>
                <w:sz w:val="28"/>
              </w:rPr>
              <w:t>1</w:t>
            </w:r>
            <w:r w:rsidR="0071074B">
              <w:rPr>
                <w:rFonts w:ascii="Times New Roman" w:hAnsi="Times New Roman"/>
                <w:b/>
                <w:sz w:val="28"/>
              </w:rPr>
              <w:t>0</w:t>
            </w:r>
            <w:r w:rsidR="00AB02DE">
              <w:rPr>
                <w:rFonts w:ascii="Times New Roman" w:hAnsi="Times New Roman"/>
                <w:b/>
                <w:sz w:val="28"/>
              </w:rPr>
              <w:t>68</w:t>
            </w:r>
          </w:p>
        </w:tc>
        <w:tc>
          <w:tcPr>
            <w:tcW w:w="2389" w:type="dxa"/>
            <w:tcBorders>
              <w:top w:val="single" w:sz="4" w:space="0" w:color="000000"/>
              <w:left w:val="single" w:sz="4" w:space="0" w:color="000000"/>
              <w:bottom w:val="single" w:sz="4" w:space="0" w:color="000000"/>
            </w:tcBorders>
            <w:shd w:val="clear" w:color="auto" w:fill="FFFFFF"/>
          </w:tcPr>
          <w:p w:rsidR="00695D77" w:rsidRDefault="00997450" w:rsidP="00DE11C3">
            <w:pPr>
              <w:snapToGrid w:val="0"/>
              <w:spacing w:after="0" w:line="100" w:lineRule="atLeast"/>
              <w:jc w:val="center"/>
              <w:rPr>
                <w:rFonts w:ascii="Times New Roman" w:hAnsi="Times New Roman"/>
                <w:b/>
                <w:sz w:val="28"/>
              </w:rPr>
            </w:pPr>
            <w:r>
              <w:rPr>
                <w:rFonts w:ascii="Times New Roman" w:hAnsi="Times New Roman"/>
                <w:b/>
                <w:sz w:val="28"/>
              </w:rPr>
              <w:t>712</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71074B" w:rsidP="00DE11C3">
            <w:pPr>
              <w:snapToGrid w:val="0"/>
              <w:spacing w:after="0" w:line="100" w:lineRule="atLeast"/>
              <w:jc w:val="center"/>
              <w:rPr>
                <w:rFonts w:ascii="Times New Roman" w:hAnsi="Times New Roman"/>
                <w:b/>
                <w:sz w:val="24"/>
              </w:rPr>
            </w:pPr>
            <w:r>
              <w:rPr>
                <w:rFonts w:ascii="Times New Roman" w:hAnsi="Times New Roman"/>
                <w:b/>
                <w:sz w:val="24"/>
              </w:rPr>
              <w:t>3</w:t>
            </w:r>
            <w:r w:rsidR="00AB02DE">
              <w:rPr>
                <w:rFonts w:ascii="Times New Roman" w:hAnsi="Times New Roman"/>
                <w:b/>
                <w:sz w:val="24"/>
              </w:rPr>
              <w:t>56</w:t>
            </w:r>
          </w:p>
        </w:tc>
      </w:tr>
      <w:tr w:rsidR="00695D77" w:rsidTr="00363684">
        <w:trPr>
          <w:trHeight w:val="342"/>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both"/>
              <w:rPr>
                <w:rFonts w:ascii="Times New Roman" w:hAnsi="Times New Roman"/>
                <w:sz w:val="28"/>
              </w:rPr>
            </w:pPr>
          </w:p>
        </w:tc>
        <w:tc>
          <w:tcPr>
            <w:tcW w:w="2388" w:type="dxa"/>
            <w:tcBorders>
              <w:top w:val="single" w:sz="4" w:space="0" w:color="000000"/>
              <w:left w:val="single" w:sz="4" w:space="0" w:color="000000"/>
              <w:bottom w:val="single" w:sz="4" w:space="0" w:color="000000"/>
            </w:tcBorders>
            <w:shd w:val="clear" w:color="auto" w:fill="FFFFFF"/>
          </w:tcPr>
          <w:p w:rsidR="00695D77" w:rsidRDefault="00695D77" w:rsidP="00DE11C3">
            <w:pPr>
              <w:snapToGrid w:val="0"/>
              <w:spacing w:after="0" w:line="100" w:lineRule="atLeast"/>
              <w:jc w:val="center"/>
              <w:rPr>
                <w:rFonts w:ascii="Times New Roman" w:hAnsi="Times New Roman"/>
                <w:b/>
                <w:sz w:val="28"/>
              </w:rPr>
            </w:pPr>
            <w:r>
              <w:rPr>
                <w:rFonts w:ascii="Times New Roman" w:hAnsi="Times New Roman"/>
                <w:b/>
                <w:sz w:val="28"/>
              </w:rPr>
              <w:t>100%</w:t>
            </w:r>
          </w:p>
        </w:tc>
        <w:tc>
          <w:tcPr>
            <w:tcW w:w="2389" w:type="dxa"/>
            <w:tcBorders>
              <w:top w:val="single" w:sz="4" w:space="0" w:color="000000"/>
              <w:left w:val="single" w:sz="4" w:space="0" w:color="000000"/>
              <w:bottom w:val="single" w:sz="4" w:space="0" w:color="000000"/>
            </w:tcBorders>
            <w:shd w:val="clear" w:color="auto" w:fill="FFFFFF"/>
          </w:tcPr>
          <w:p w:rsidR="00695D77" w:rsidRDefault="00997450" w:rsidP="00DE11C3">
            <w:pPr>
              <w:snapToGrid w:val="0"/>
              <w:spacing w:after="0" w:line="100" w:lineRule="atLeast"/>
              <w:jc w:val="center"/>
              <w:rPr>
                <w:rFonts w:ascii="Times New Roman" w:hAnsi="Times New Roman"/>
                <w:b/>
                <w:sz w:val="28"/>
              </w:rPr>
            </w:pPr>
            <w:r>
              <w:rPr>
                <w:rFonts w:ascii="Times New Roman" w:hAnsi="Times New Roman"/>
                <w:b/>
                <w:sz w:val="28"/>
              </w:rPr>
              <w:t>67</w:t>
            </w:r>
            <w:r w:rsidR="00695D77">
              <w:rPr>
                <w:rFonts w:ascii="Times New Roman" w:hAnsi="Times New Roman"/>
                <w:b/>
                <w:sz w:val="28"/>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997450" w:rsidP="00DE11C3">
            <w:pPr>
              <w:snapToGrid w:val="0"/>
              <w:spacing w:after="0" w:line="100" w:lineRule="atLeast"/>
              <w:jc w:val="center"/>
              <w:rPr>
                <w:rFonts w:ascii="Times New Roman" w:hAnsi="Times New Roman"/>
                <w:b/>
                <w:sz w:val="28"/>
              </w:rPr>
            </w:pPr>
            <w:r>
              <w:rPr>
                <w:rFonts w:ascii="Times New Roman" w:hAnsi="Times New Roman"/>
                <w:b/>
                <w:sz w:val="28"/>
              </w:rPr>
              <w:t xml:space="preserve">33 </w:t>
            </w:r>
            <w:r w:rsidR="00695D77">
              <w:rPr>
                <w:rFonts w:ascii="Times New Roman" w:hAnsi="Times New Roman"/>
                <w:b/>
                <w:sz w:val="28"/>
              </w:rPr>
              <w:t>%</w:t>
            </w:r>
          </w:p>
        </w:tc>
      </w:tr>
    </w:tbl>
    <w:p w:rsidR="003D7695" w:rsidRDefault="003D7695" w:rsidP="00DE11C3">
      <w:pPr>
        <w:suppressAutoHyphens/>
        <w:spacing w:after="0" w:line="240" w:lineRule="auto"/>
        <w:jc w:val="both"/>
        <w:rPr>
          <w:rFonts w:ascii="Times New Roman" w:eastAsia="Times New Roman" w:hAnsi="Times New Roman" w:cs="Times New Roman"/>
          <w:sz w:val="28"/>
        </w:rPr>
      </w:pPr>
    </w:p>
    <w:p w:rsidR="003D7695" w:rsidRDefault="003266D7">
      <w:pPr>
        <w:suppressAutoHyphens/>
        <w:spacing w:after="0" w:line="240" w:lineRule="auto"/>
        <w:ind w:left="-142" w:firstLine="42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Сохранность контингента </w:t>
      </w:r>
      <w:r w:rsidR="00333BC4">
        <w:rPr>
          <w:rFonts w:ascii="Times New Roman" w:eastAsia="Times New Roman" w:hAnsi="Times New Roman" w:cs="Times New Roman"/>
          <w:sz w:val="28"/>
        </w:rPr>
        <w:t>обучающихся в 202</w:t>
      </w:r>
      <w:r w:rsidR="00997450">
        <w:rPr>
          <w:rFonts w:ascii="Times New Roman" w:eastAsia="Times New Roman" w:hAnsi="Times New Roman" w:cs="Times New Roman"/>
          <w:sz w:val="28"/>
        </w:rPr>
        <w:t>2</w:t>
      </w:r>
      <w:r w:rsidR="00936D71">
        <w:rPr>
          <w:rFonts w:ascii="Times New Roman" w:eastAsia="Times New Roman" w:hAnsi="Times New Roman" w:cs="Times New Roman"/>
          <w:sz w:val="28"/>
        </w:rPr>
        <w:t>-202</w:t>
      </w:r>
      <w:r w:rsidR="00997450">
        <w:rPr>
          <w:rFonts w:ascii="Times New Roman" w:eastAsia="Times New Roman" w:hAnsi="Times New Roman" w:cs="Times New Roman"/>
          <w:sz w:val="28"/>
        </w:rPr>
        <w:t>3</w:t>
      </w:r>
      <w:r>
        <w:rPr>
          <w:rFonts w:ascii="Times New Roman" w:eastAsia="Times New Roman" w:hAnsi="Times New Roman" w:cs="Times New Roman"/>
          <w:sz w:val="28"/>
        </w:rPr>
        <w:t xml:space="preserve"> учебном году соответствовала требованиям, предъявляемым к учреждениям дополнительного образования детей, и была достаточно стабильна.</w:t>
      </w:r>
    </w:p>
    <w:p w:rsidR="003D7695" w:rsidRDefault="003D7695">
      <w:pPr>
        <w:suppressAutoHyphens/>
        <w:spacing w:after="0" w:line="240" w:lineRule="auto"/>
        <w:ind w:left="-142" w:firstLine="426"/>
        <w:jc w:val="both"/>
        <w:rPr>
          <w:rFonts w:ascii="Times New Roman" w:eastAsia="Times New Roman" w:hAnsi="Times New Roman" w:cs="Times New Roman"/>
          <w:sz w:val="16"/>
        </w:rPr>
      </w:pPr>
    </w:p>
    <w:tbl>
      <w:tblPr>
        <w:tblW w:w="9792" w:type="dxa"/>
        <w:tblInd w:w="98" w:type="dxa"/>
        <w:tblCellMar>
          <w:left w:w="10" w:type="dxa"/>
          <w:right w:w="10" w:type="dxa"/>
        </w:tblCellMar>
        <w:tblLook w:val="0000" w:firstRow="0" w:lastRow="0" w:firstColumn="0" w:lastColumn="0" w:noHBand="0" w:noVBand="0"/>
      </w:tblPr>
      <w:tblGrid>
        <w:gridCol w:w="6106"/>
        <w:gridCol w:w="3686"/>
      </w:tblGrid>
      <w:tr w:rsidR="003D7695" w:rsidRPr="00695D77" w:rsidTr="00DE11C3">
        <w:trPr>
          <w:trHeight w:val="1"/>
        </w:trPr>
        <w:tc>
          <w:tcPr>
            <w:tcW w:w="610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center"/>
              <w:rPr>
                <w:sz w:val="28"/>
                <w:szCs w:val="28"/>
              </w:rPr>
            </w:pPr>
            <w:r w:rsidRPr="00695D77">
              <w:rPr>
                <w:rFonts w:ascii="Times New Roman" w:eastAsia="Times New Roman" w:hAnsi="Times New Roman" w:cs="Times New Roman"/>
                <w:b/>
                <w:sz w:val="28"/>
                <w:szCs w:val="28"/>
              </w:rPr>
              <w:t>Направленность объединений</w:t>
            </w:r>
          </w:p>
        </w:tc>
        <w:tc>
          <w:tcPr>
            <w:tcW w:w="368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center"/>
              <w:rPr>
                <w:sz w:val="28"/>
                <w:szCs w:val="28"/>
              </w:rPr>
            </w:pPr>
            <w:proofErr w:type="gramStart"/>
            <w:r w:rsidRPr="00695D77">
              <w:rPr>
                <w:rFonts w:ascii="Times New Roman" w:eastAsia="Times New Roman" w:hAnsi="Times New Roman" w:cs="Times New Roman"/>
                <w:b/>
                <w:sz w:val="28"/>
                <w:szCs w:val="28"/>
              </w:rPr>
              <w:t>Средний</w:t>
            </w:r>
            <w:proofErr w:type="gramEnd"/>
            <w:r w:rsidRPr="00695D77">
              <w:rPr>
                <w:rFonts w:ascii="Times New Roman" w:eastAsia="Times New Roman" w:hAnsi="Times New Roman" w:cs="Times New Roman"/>
                <w:b/>
                <w:sz w:val="28"/>
                <w:szCs w:val="28"/>
              </w:rPr>
              <w:t xml:space="preserve"> % сохранности контингента</w:t>
            </w:r>
          </w:p>
        </w:tc>
      </w:tr>
      <w:tr w:rsidR="003D7695" w:rsidRPr="00695D77" w:rsidTr="00DE11C3">
        <w:trPr>
          <w:trHeight w:val="1"/>
        </w:trPr>
        <w:tc>
          <w:tcPr>
            <w:tcW w:w="610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both"/>
              <w:rPr>
                <w:sz w:val="28"/>
                <w:szCs w:val="28"/>
              </w:rPr>
            </w:pPr>
            <w:r w:rsidRPr="00695D77">
              <w:rPr>
                <w:rFonts w:ascii="Times New Roman" w:eastAsia="Times New Roman" w:hAnsi="Times New Roman" w:cs="Times New Roman"/>
                <w:sz w:val="28"/>
                <w:szCs w:val="28"/>
              </w:rPr>
              <w:t>Социально-</w:t>
            </w:r>
            <w:r w:rsidR="00363684">
              <w:rPr>
                <w:rFonts w:ascii="Times New Roman" w:eastAsia="Times New Roman" w:hAnsi="Times New Roman" w:cs="Times New Roman"/>
                <w:sz w:val="28"/>
                <w:szCs w:val="28"/>
              </w:rPr>
              <w:t>гуманитарная</w:t>
            </w:r>
          </w:p>
        </w:tc>
        <w:tc>
          <w:tcPr>
            <w:tcW w:w="368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center"/>
              <w:rPr>
                <w:sz w:val="28"/>
                <w:szCs w:val="28"/>
              </w:rPr>
            </w:pPr>
            <w:r w:rsidRPr="00695D77">
              <w:rPr>
                <w:rFonts w:ascii="Times New Roman" w:eastAsia="Times New Roman" w:hAnsi="Times New Roman" w:cs="Times New Roman"/>
                <w:sz w:val="28"/>
                <w:szCs w:val="28"/>
              </w:rPr>
              <w:t>100%</w:t>
            </w:r>
          </w:p>
        </w:tc>
      </w:tr>
      <w:tr w:rsidR="003D7695" w:rsidRPr="00695D77" w:rsidTr="00DE11C3">
        <w:trPr>
          <w:trHeight w:val="1"/>
        </w:trPr>
        <w:tc>
          <w:tcPr>
            <w:tcW w:w="610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both"/>
              <w:rPr>
                <w:sz w:val="28"/>
                <w:szCs w:val="28"/>
              </w:rPr>
            </w:pPr>
            <w:r w:rsidRPr="00695D77">
              <w:rPr>
                <w:rFonts w:ascii="Times New Roman" w:eastAsia="Times New Roman" w:hAnsi="Times New Roman" w:cs="Times New Roman"/>
                <w:sz w:val="28"/>
                <w:szCs w:val="28"/>
              </w:rPr>
              <w:t>Художественная</w:t>
            </w:r>
          </w:p>
        </w:tc>
        <w:tc>
          <w:tcPr>
            <w:tcW w:w="368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33BC4">
            <w:pPr>
              <w:suppressAutoHyphens/>
              <w:spacing w:after="0" w:line="240" w:lineRule="auto"/>
              <w:jc w:val="center"/>
              <w:rPr>
                <w:sz w:val="28"/>
                <w:szCs w:val="28"/>
              </w:rPr>
            </w:pPr>
            <w:r>
              <w:rPr>
                <w:rFonts w:ascii="Times New Roman" w:eastAsia="Times New Roman" w:hAnsi="Times New Roman" w:cs="Times New Roman"/>
                <w:sz w:val="28"/>
                <w:szCs w:val="28"/>
              </w:rPr>
              <w:t>100</w:t>
            </w:r>
            <w:r w:rsidR="003266D7" w:rsidRPr="00695D77">
              <w:rPr>
                <w:rFonts w:ascii="Times New Roman" w:eastAsia="Times New Roman" w:hAnsi="Times New Roman" w:cs="Times New Roman"/>
                <w:sz w:val="28"/>
                <w:szCs w:val="28"/>
              </w:rPr>
              <w:t>%</w:t>
            </w:r>
          </w:p>
        </w:tc>
      </w:tr>
      <w:tr w:rsidR="003D7695" w:rsidRPr="00695D77" w:rsidTr="00DE11C3">
        <w:trPr>
          <w:trHeight w:val="1"/>
        </w:trPr>
        <w:tc>
          <w:tcPr>
            <w:tcW w:w="610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both"/>
              <w:rPr>
                <w:sz w:val="28"/>
                <w:szCs w:val="28"/>
              </w:rPr>
            </w:pPr>
            <w:r w:rsidRPr="00695D77">
              <w:rPr>
                <w:rFonts w:ascii="Times New Roman" w:eastAsia="Times New Roman" w:hAnsi="Times New Roman" w:cs="Times New Roman"/>
                <w:sz w:val="28"/>
                <w:szCs w:val="28"/>
              </w:rPr>
              <w:t>Техническая</w:t>
            </w:r>
          </w:p>
        </w:tc>
        <w:tc>
          <w:tcPr>
            <w:tcW w:w="368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734A85">
            <w:pPr>
              <w:suppressAutoHyphens/>
              <w:spacing w:after="0" w:line="240" w:lineRule="auto"/>
              <w:jc w:val="center"/>
              <w:rPr>
                <w:rFonts w:ascii="Times New Roman" w:eastAsia="Calibri" w:hAnsi="Times New Roman" w:cs="Times New Roman"/>
                <w:sz w:val="28"/>
                <w:szCs w:val="28"/>
              </w:rPr>
            </w:pPr>
            <w:r w:rsidRPr="00695D77">
              <w:rPr>
                <w:rFonts w:ascii="Times New Roman" w:eastAsia="Calibri" w:hAnsi="Times New Roman" w:cs="Times New Roman"/>
                <w:sz w:val="28"/>
                <w:szCs w:val="28"/>
              </w:rPr>
              <w:t>100 %</w:t>
            </w:r>
          </w:p>
        </w:tc>
      </w:tr>
      <w:tr w:rsidR="003D7695" w:rsidRPr="00695D77" w:rsidTr="00DE11C3">
        <w:trPr>
          <w:trHeight w:val="1"/>
        </w:trPr>
        <w:tc>
          <w:tcPr>
            <w:tcW w:w="610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both"/>
              <w:rPr>
                <w:sz w:val="28"/>
                <w:szCs w:val="28"/>
              </w:rPr>
            </w:pPr>
            <w:r w:rsidRPr="00695D77">
              <w:rPr>
                <w:rFonts w:ascii="Times New Roman" w:eastAsia="Times New Roman" w:hAnsi="Times New Roman" w:cs="Times New Roman"/>
                <w:sz w:val="28"/>
                <w:szCs w:val="28"/>
              </w:rPr>
              <w:t>Физкультурно-спортивная</w:t>
            </w:r>
          </w:p>
        </w:tc>
        <w:tc>
          <w:tcPr>
            <w:tcW w:w="368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D7695">
            <w:pPr>
              <w:suppressAutoHyphens/>
              <w:spacing w:after="0" w:line="240" w:lineRule="auto"/>
              <w:jc w:val="center"/>
              <w:rPr>
                <w:sz w:val="28"/>
                <w:szCs w:val="28"/>
              </w:rPr>
            </w:pPr>
          </w:p>
        </w:tc>
      </w:tr>
      <w:tr w:rsidR="003D7695" w:rsidRPr="00695D77" w:rsidTr="00DE11C3">
        <w:trPr>
          <w:trHeight w:val="1"/>
        </w:trPr>
        <w:tc>
          <w:tcPr>
            <w:tcW w:w="610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both"/>
              <w:rPr>
                <w:sz w:val="28"/>
                <w:szCs w:val="28"/>
              </w:rPr>
            </w:pPr>
            <w:r w:rsidRPr="00695D77">
              <w:rPr>
                <w:rFonts w:ascii="Times New Roman" w:eastAsia="Times New Roman" w:hAnsi="Times New Roman" w:cs="Times New Roman"/>
                <w:sz w:val="28"/>
                <w:szCs w:val="28"/>
              </w:rPr>
              <w:t xml:space="preserve">Естественнонаучная </w:t>
            </w:r>
          </w:p>
        </w:tc>
        <w:tc>
          <w:tcPr>
            <w:tcW w:w="368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center"/>
              <w:rPr>
                <w:sz w:val="28"/>
                <w:szCs w:val="28"/>
              </w:rPr>
            </w:pPr>
            <w:r w:rsidRPr="00695D77">
              <w:rPr>
                <w:rFonts w:ascii="Times New Roman" w:eastAsia="Times New Roman" w:hAnsi="Times New Roman" w:cs="Times New Roman"/>
                <w:sz w:val="28"/>
                <w:szCs w:val="28"/>
              </w:rPr>
              <w:t>100%</w:t>
            </w:r>
          </w:p>
        </w:tc>
      </w:tr>
      <w:tr w:rsidR="00333BC4" w:rsidRPr="00695D77" w:rsidTr="00DE11C3">
        <w:trPr>
          <w:trHeight w:val="1"/>
        </w:trPr>
        <w:tc>
          <w:tcPr>
            <w:tcW w:w="610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33BC4" w:rsidRPr="00695D77" w:rsidRDefault="00333BC4">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Туристско-краеведческая </w:t>
            </w:r>
          </w:p>
        </w:tc>
        <w:tc>
          <w:tcPr>
            <w:tcW w:w="368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33BC4" w:rsidRPr="00695D77" w:rsidRDefault="00333BC4">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3D7695" w:rsidRPr="00695D77" w:rsidTr="00DE11C3">
        <w:trPr>
          <w:trHeight w:val="1"/>
        </w:trPr>
        <w:tc>
          <w:tcPr>
            <w:tcW w:w="610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both"/>
              <w:rPr>
                <w:sz w:val="28"/>
                <w:szCs w:val="28"/>
              </w:rPr>
            </w:pPr>
            <w:proofErr w:type="gramStart"/>
            <w:r w:rsidRPr="00695D77">
              <w:rPr>
                <w:rFonts w:ascii="Times New Roman" w:eastAsia="Times New Roman" w:hAnsi="Times New Roman" w:cs="Times New Roman"/>
                <w:sz w:val="28"/>
                <w:szCs w:val="28"/>
              </w:rPr>
              <w:t>Средний</w:t>
            </w:r>
            <w:proofErr w:type="gramEnd"/>
            <w:r w:rsidRPr="00695D77">
              <w:rPr>
                <w:rFonts w:ascii="Times New Roman" w:eastAsia="Times New Roman" w:hAnsi="Times New Roman" w:cs="Times New Roman"/>
                <w:sz w:val="28"/>
                <w:szCs w:val="28"/>
              </w:rPr>
              <w:t xml:space="preserve"> % сохранности контингента обучающихся</w:t>
            </w:r>
          </w:p>
        </w:tc>
        <w:tc>
          <w:tcPr>
            <w:tcW w:w="368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936D71">
            <w:pPr>
              <w:suppressAutoHyphens/>
              <w:spacing w:after="0" w:line="240" w:lineRule="auto"/>
              <w:jc w:val="center"/>
              <w:rPr>
                <w:sz w:val="28"/>
                <w:szCs w:val="28"/>
              </w:rPr>
            </w:pPr>
            <w:r>
              <w:rPr>
                <w:rFonts w:ascii="Times New Roman" w:eastAsia="Times New Roman" w:hAnsi="Times New Roman" w:cs="Times New Roman"/>
                <w:b/>
                <w:sz w:val="28"/>
                <w:szCs w:val="28"/>
              </w:rPr>
              <w:t xml:space="preserve">  100</w:t>
            </w:r>
            <w:r w:rsidR="003266D7" w:rsidRPr="00695D77">
              <w:rPr>
                <w:rFonts w:ascii="Times New Roman" w:eastAsia="Times New Roman" w:hAnsi="Times New Roman" w:cs="Times New Roman"/>
                <w:b/>
                <w:sz w:val="28"/>
                <w:szCs w:val="28"/>
              </w:rPr>
              <w:t>%</w:t>
            </w:r>
          </w:p>
        </w:tc>
      </w:tr>
    </w:tbl>
    <w:p w:rsidR="003D7695" w:rsidRDefault="003D7695">
      <w:pPr>
        <w:suppressAutoHyphens/>
        <w:spacing w:after="0" w:line="240" w:lineRule="auto"/>
        <w:ind w:left="300"/>
        <w:jc w:val="both"/>
        <w:rPr>
          <w:rFonts w:ascii="Times New Roman" w:eastAsia="Times New Roman" w:hAnsi="Times New Roman" w:cs="Times New Roman"/>
          <w:b/>
          <w:sz w:val="16"/>
        </w:rPr>
      </w:pPr>
    </w:p>
    <w:p w:rsidR="003D7695" w:rsidRDefault="003266D7" w:rsidP="0075691E">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Кроме </w:t>
      </w:r>
      <w:r w:rsidR="00936D71">
        <w:rPr>
          <w:rFonts w:ascii="Times New Roman" w:eastAsia="Times New Roman" w:hAnsi="Times New Roman" w:cs="Times New Roman"/>
          <w:sz w:val="28"/>
        </w:rPr>
        <w:t>групп постоянного состава в 202</w:t>
      </w:r>
      <w:r w:rsidR="00997450">
        <w:rPr>
          <w:rFonts w:ascii="Times New Roman" w:eastAsia="Times New Roman" w:hAnsi="Times New Roman" w:cs="Times New Roman"/>
          <w:sz w:val="28"/>
        </w:rPr>
        <w:t>2</w:t>
      </w:r>
      <w:r w:rsidR="00936D71">
        <w:rPr>
          <w:rFonts w:ascii="Times New Roman" w:eastAsia="Times New Roman" w:hAnsi="Times New Roman" w:cs="Times New Roman"/>
          <w:sz w:val="28"/>
        </w:rPr>
        <w:t>-202</w:t>
      </w:r>
      <w:r w:rsidR="00997450">
        <w:rPr>
          <w:rFonts w:ascii="Times New Roman" w:eastAsia="Times New Roman" w:hAnsi="Times New Roman" w:cs="Times New Roman"/>
          <w:sz w:val="28"/>
        </w:rPr>
        <w:t>3</w:t>
      </w:r>
      <w:r>
        <w:rPr>
          <w:rFonts w:ascii="Times New Roman" w:eastAsia="Times New Roman" w:hAnsi="Times New Roman" w:cs="Times New Roman"/>
          <w:sz w:val="28"/>
        </w:rPr>
        <w:t xml:space="preserve"> году ДДТ вёл работу с </w:t>
      </w:r>
      <w:proofErr w:type="gramStart"/>
      <w:r>
        <w:rPr>
          <w:rFonts w:ascii="Times New Roman" w:eastAsia="Times New Roman" w:hAnsi="Times New Roman" w:cs="Times New Roman"/>
          <w:sz w:val="28"/>
        </w:rPr>
        <w:t>обучающимися</w:t>
      </w:r>
      <w:proofErr w:type="gramEnd"/>
      <w:r>
        <w:rPr>
          <w:rFonts w:ascii="Times New Roman" w:eastAsia="Times New Roman" w:hAnsi="Times New Roman" w:cs="Times New Roman"/>
          <w:sz w:val="28"/>
        </w:rPr>
        <w:t xml:space="preserve"> переменного состава, которые привлекались к муниципальным, региональным мероприятиям.</w:t>
      </w:r>
    </w:p>
    <w:p w:rsidR="00FE6E61" w:rsidRPr="00850F31" w:rsidRDefault="00936D71" w:rsidP="00850F31">
      <w:pPr>
        <w:suppressAutoHyphen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202</w:t>
      </w:r>
      <w:r w:rsidR="00997450">
        <w:rPr>
          <w:rFonts w:ascii="Times New Roman" w:eastAsia="Times New Roman" w:hAnsi="Times New Roman" w:cs="Times New Roman"/>
          <w:sz w:val="28"/>
          <w:shd w:val="clear" w:color="auto" w:fill="FFFFFF"/>
        </w:rPr>
        <w:t>2</w:t>
      </w:r>
      <w:r>
        <w:rPr>
          <w:rFonts w:ascii="Times New Roman" w:eastAsia="Times New Roman" w:hAnsi="Times New Roman" w:cs="Times New Roman"/>
          <w:sz w:val="28"/>
          <w:shd w:val="clear" w:color="auto" w:fill="FFFFFF"/>
        </w:rPr>
        <w:t>-202</w:t>
      </w:r>
      <w:r w:rsidR="00997450">
        <w:rPr>
          <w:rFonts w:ascii="Times New Roman" w:eastAsia="Times New Roman" w:hAnsi="Times New Roman" w:cs="Times New Roman"/>
          <w:sz w:val="28"/>
          <w:shd w:val="clear" w:color="auto" w:fill="FFFFFF"/>
        </w:rPr>
        <w:t>3</w:t>
      </w:r>
      <w:r w:rsidR="003266D7">
        <w:rPr>
          <w:rFonts w:ascii="Times New Roman" w:eastAsia="Times New Roman" w:hAnsi="Times New Roman" w:cs="Times New Roman"/>
          <w:sz w:val="28"/>
          <w:shd w:val="clear" w:color="auto" w:fill="FFFFFF"/>
        </w:rPr>
        <w:t xml:space="preserve"> учебном году для обучающихся</w:t>
      </w:r>
      <w:r w:rsidR="00317B55">
        <w:rPr>
          <w:rFonts w:ascii="Times New Roman" w:eastAsia="Times New Roman" w:hAnsi="Times New Roman" w:cs="Times New Roman"/>
          <w:sz w:val="28"/>
          <w:shd w:val="clear" w:color="auto" w:fill="FFFFFF"/>
        </w:rPr>
        <w:t xml:space="preserve"> Дома детского творчества и образовательных учреждений</w:t>
      </w:r>
      <w:r w:rsidR="003266D7">
        <w:rPr>
          <w:rFonts w:ascii="Times New Roman" w:eastAsia="Times New Roman" w:hAnsi="Times New Roman" w:cs="Times New Roman"/>
          <w:sz w:val="28"/>
          <w:shd w:val="clear" w:color="auto" w:fill="FFFFFF"/>
        </w:rPr>
        <w:t xml:space="preserve"> города было проведено </w:t>
      </w:r>
      <w:r w:rsidR="00D82A23">
        <w:rPr>
          <w:rFonts w:ascii="Times New Roman" w:eastAsia="Times New Roman" w:hAnsi="Times New Roman" w:cs="Times New Roman"/>
          <w:sz w:val="28"/>
          <w:shd w:val="clear" w:color="auto" w:fill="FFFFFF"/>
        </w:rPr>
        <w:t xml:space="preserve">42 </w:t>
      </w:r>
      <w:r w:rsidR="003266D7">
        <w:rPr>
          <w:rFonts w:ascii="Times New Roman" w:eastAsia="Times New Roman" w:hAnsi="Times New Roman" w:cs="Times New Roman"/>
          <w:sz w:val="28"/>
          <w:shd w:val="clear" w:color="auto" w:fill="FFFFFF"/>
        </w:rPr>
        <w:t>мероприятия различного ранга</w:t>
      </w:r>
      <w:r w:rsidR="00220D4F">
        <w:rPr>
          <w:rFonts w:ascii="Times New Roman" w:eastAsia="Times New Roman" w:hAnsi="Times New Roman" w:cs="Times New Roman"/>
          <w:sz w:val="28"/>
          <w:shd w:val="clear" w:color="auto" w:fill="FFFFFF"/>
        </w:rPr>
        <w:t>,</w:t>
      </w:r>
      <w:r w:rsidR="00317B55">
        <w:rPr>
          <w:rFonts w:ascii="Times New Roman" w:eastAsia="Times New Roman" w:hAnsi="Times New Roman" w:cs="Times New Roman"/>
          <w:sz w:val="28"/>
          <w:shd w:val="clear" w:color="auto" w:fill="FFFFFF"/>
        </w:rPr>
        <w:t xml:space="preserve"> в которых приняло участие около</w:t>
      </w:r>
      <w:r w:rsidR="00220D4F">
        <w:rPr>
          <w:rFonts w:ascii="Times New Roman" w:eastAsia="Times New Roman" w:hAnsi="Times New Roman" w:cs="Times New Roman"/>
          <w:sz w:val="28"/>
          <w:shd w:val="clear" w:color="auto" w:fill="FFFFFF"/>
        </w:rPr>
        <w:t xml:space="preserve"> 80 %  учащихся образовательных учреждений  </w:t>
      </w:r>
      <w:proofErr w:type="spellStart"/>
      <w:r w:rsidR="00220D4F">
        <w:rPr>
          <w:rFonts w:ascii="Times New Roman" w:eastAsia="Times New Roman" w:hAnsi="Times New Roman" w:cs="Times New Roman"/>
          <w:sz w:val="28"/>
          <w:shd w:val="clear" w:color="auto" w:fill="FFFFFF"/>
        </w:rPr>
        <w:t>Карачевского</w:t>
      </w:r>
      <w:proofErr w:type="spellEnd"/>
      <w:r w:rsidR="00220D4F">
        <w:rPr>
          <w:rFonts w:ascii="Times New Roman" w:eastAsia="Times New Roman" w:hAnsi="Times New Roman" w:cs="Times New Roman"/>
          <w:sz w:val="28"/>
          <w:shd w:val="clear" w:color="auto" w:fill="FFFFFF"/>
        </w:rPr>
        <w:t xml:space="preserve"> района.</w:t>
      </w:r>
    </w:p>
    <w:p w:rsidR="00FE6E61" w:rsidRDefault="00FE6E61">
      <w:pPr>
        <w:suppressAutoHyphens/>
        <w:spacing w:after="0" w:line="240" w:lineRule="auto"/>
        <w:ind w:left="300"/>
        <w:jc w:val="center"/>
        <w:rPr>
          <w:rFonts w:ascii="Times New Roman" w:eastAsia="Times New Roman" w:hAnsi="Times New Roman" w:cs="Times New Roman"/>
          <w:b/>
          <w:sz w:val="28"/>
          <w:u w:val="single"/>
        </w:rPr>
      </w:pPr>
    </w:p>
    <w:p w:rsidR="003D7695" w:rsidRDefault="003266D7">
      <w:pPr>
        <w:suppressAutoHyphens/>
        <w:spacing w:after="0" w:line="240" w:lineRule="auto"/>
        <w:ind w:left="30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ОСНОВНЫЕ ПРИОРИТЕТЫ И НАПРАВЛЕНИЯ РАЗВИТИЯ</w:t>
      </w:r>
    </w:p>
    <w:p w:rsidR="003D7695" w:rsidRDefault="003D7695" w:rsidP="001C02E8">
      <w:pPr>
        <w:suppressAutoHyphens/>
        <w:spacing w:after="0" w:line="240" w:lineRule="auto"/>
        <w:ind w:firstLine="567"/>
        <w:jc w:val="center"/>
        <w:rPr>
          <w:rFonts w:ascii="Times New Roman" w:eastAsia="Times New Roman" w:hAnsi="Times New Roman" w:cs="Times New Roman"/>
          <w:b/>
          <w:sz w:val="28"/>
        </w:rPr>
      </w:pPr>
    </w:p>
    <w:p w:rsidR="003D7695" w:rsidRDefault="003266D7" w:rsidP="001C02E8">
      <w:pPr>
        <w:suppressAutoHyphen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Основной целью деятельно</w:t>
      </w:r>
      <w:r w:rsidR="00936D71">
        <w:rPr>
          <w:rFonts w:ascii="Times New Roman" w:eastAsia="Times New Roman" w:hAnsi="Times New Roman" w:cs="Times New Roman"/>
          <w:b/>
          <w:sz w:val="28"/>
        </w:rPr>
        <w:t xml:space="preserve">сти МБУДО </w:t>
      </w:r>
      <w:proofErr w:type="spellStart"/>
      <w:r w:rsidR="00936D71">
        <w:rPr>
          <w:rFonts w:ascii="Times New Roman" w:eastAsia="Times New Roman" w:hAnsi="Times New Roman" w:cs="Times New Roman"/>
          <w:b/>
          <w:sz w:val="28"/>
        </w:rPr>
        <w:t>Карачевский</w:t>
      </w:r>
      <w:proofErr w:type="spellEnd"/>
      <w:r w:rsidR="00936D71">
        <w:rPr>
          <w:rFonts w:ascii="Times New Roman" w:eastAsia="Times New Roman" w:hAnsi="Times New Roman" w:cs="Times New Roman"/>
          <w:b/>
          <w:sz w:val="28"/>
        </w:rPr>
        <w:t xml:space="preserve"> ДДТ в 202</w:t>
      </w:r>
      <w:r w:rsidR="00317B55">
        <w:rPr>
          <w:rFonts w:ascii="Times New Roman" w:eastAsia="Times New Roman" w:hAnsi="Times New Roman" w:cs="Times New Roman"/>
          <w:b/>
          <w:sz w:val="28"/>
        </w:rPr>
        <w:t>2</w:t>
      </w:r>
      <w:r w:rsidR="00936D71">
        <w:rPr>
          <w:rFonts w:ascii="Times New Roman" w:eastAsia="Times New Roman" w:hAnsi="Times New Roman" w:cs="Times New Roman"/>
          <w:b/>
          <w:sz w:val="28"/>
        </w:rPr>
        <w:t>-202</w:t>
      </w:r>
      <w:r w:rsidR="00317B55">
        <w:rPr>
          <w:rFonts w:ascii="Times New Roman" w:eastAsia="Times New Roman" w:hAnsi="Times New Roman" w:cs="Times New Roman"/>
          <w:b/>
          <w:sz w:val="28"/>
        </w:rPr>
        <w:t>3</w:t>
      </w:r>
      <w:r>
        <w:rPr>
          <w:rFonts w:ascii="Times New Roman" w:eastAsia="Times New Roman" w:hAnsi="Times New Roman" w:cs="Times New Roman"/>
          <w:b/>
          <w:sz w:val="28"/>
        </w:rPr>
        <w:t xml:space="preserve"> учебном  году являлось:</w:t>
      </w:r>
    </w:p>
    <w:p w:rsidR="008E4BB6" w:rsidRDefault="008E4BB6" w:rsidP="008E4BB6">
      <w:pPr>
        <w:autoSpaceDE w:val="0"/>
        <w:autoSpaceDN w:val="0"/>
        <w:adjustRightInd w:val="0"/>
        <w:spacing w:after="0"/>
        <w:rPr>
          <w:rFonts w:ascii="Times New Roman" w:hAnsi="Times New Roman" w:cs="Times New Roman"/>
          <w:sz w:val="28"/>
          <w:szCs w:val="28"/>
        </w:rPr>
      </w:pPr>
      <w:r w:rsidRPr="00EA221F">
        <w:rPr>
          <w:rFonts w:ascii="Times New Roman" w:hAnsi="Times New Roman" w:cs="Times New Roman"/>
          <w:sz w:val="28"/>
          <w:szCs w:val="28"/>
        </w:rPr>
        <w:t>развитие и совершенствование открытой образовательной системы, удовлетворяющей запросы личности и социума на качественное дополнительное образование.</w:t>
      </w:r>
    </w:p>
    <w:p w:rsidR="008E4BB6" w:rsidRDefault="008E4BB6" w:rsidP="008E4BB6">
      <w:pPr>
        <w:autoSpaceDE w:val="0"/>
        <w:autoSpaceDN w:val="0"/>
        <w:adjustRightInd w:val="0"/>
        <w:spacing w:after="0" w:line="240" w:lineRule="auto"/>
        <w:ind w:left="30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Задачи: </w:t>
      </w:r>
    </w:p>
    <w:p w:rsidR="008E4BB6" w:rsidRDefault="008E4BB6" w:rsidP="008E4BB6">
      <w:pPr>
        <w:numPr>
          <w:ilvl w:val="0"/>
          <w:numId w:val="3"/>
        </w:numPr>
        <w:autoSpaceDE w:val="0"/>
        <w:autoSpaceDN w:val="0"/>
        <w:adjustRightInd w:val="0"/>
        <w:spacing w:after="0"/>
        <w:ind w:left="284"/>
        <w:rPr>
          <w:rFonts w:ascii="Times New Roman" w:hAnsi="Times New Roman" w:cs="Times New Roman"/>
          <w:sz w:val="28"/>
          <w:szCs w:val="28"/>
        </w:rPr>
      </w:pPr>
      <w:r w:rsidRPr="00EA221F">
        <w:rPr>
          <w:rFonts w:ascii="Times New Roman" w:hAnsi="Times New Roman" w:cs="Times New Roman"/>
          <w:sz w:val="28"/>
          <w:szCs w:val="28"/>
        </w:rPr>
        <w:t>расширение спектра и обеспечение качества дополнительных образовательных услуг, предоставляемых детскими объединениями для удовлетворения образовательных запросов воспитанников разных категорий;</w:t>
      </w:r>
    </w:p>
    <w:p w:rsidR="008E4BB6" w:rsidRPr="00F51C7C" w:rsidRDefault="008E4BB6" w:rsidP="008E4BB6">
      <w:pPr>
        <w:widowControl w:val="0"/>
        <w:numPr>
          <w:ilvl w:val="0"/>
          <w:numId w:val="3"/>
        </w:num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с</w:t>
      </w:r>
      <w:r w:rsidRPr="00F51C7C">
        <w:rPr>
          <w:rFonts w:ascii="Times New Roman" w:hAnsi="Times New Roman" w:cs="Times New Roman"/>
          <w:sz w:val="28"/>
          <w:szCs w:val="28"/>
        </w:rPr>
        <w:t>овершенствование содержания, организационных форм, методов и  технологий дополнительного образования детей, корректировка и проектирование программ с учетом выполнения новых рекомендаций и требований к образовательным программам и образовательному процессу;</w:t>
      </w:r>
    </w:p>
    <w:p w:rsidR="008E4BB6" w:rsidRPr="00F51C7C" w:rsidRDefault="008E4BB6" w:rsidP="008E4BB6">
      <w:pPr>
        <w:widowControl w:val="0"/>
        <w:numPr>
          <w:ilvl w:val="0"/>
          <w:numId w:val="3"/>
        </w:numPr>
        <w:autoSpaceDE w:val="0"/>
        <w:autoSpaceDN w:val="0"/>
        <w:adjustRightInd w:val="0"/>
        <w:spacing w:after="0" w:line="240" w:lineRule="auto"/>
        <w:ind w:left="284"/>
        <w:jc w:val="both"/>
        <w:rPr>
          <w:rFonts w:ascii="Times New Roman" w:hAnsi="Times New Roman" w:cs="Times New Roman"/>
          <w:sz w:val="28"/>
          <w:szCs w:val="28"/>
        </w:rPr>
      </w:pPr>
      <w:r w:rsidRPr="00F51C7C">
        <w:rPr>
          <w:rFonts w:ascii="Times New Roman" w:hAnsi="Times New Roman" w:cs="Times New Roman"/>
          <w:sz w:val="28"/>
          <w:szCs w:val="28"/>
        </w:rPr>
        <w:t xml:space="preserve">Развитие и поддержка кадрового потенциала с учетом новых требований «Закона об образовании» и </w:t>
      </w:r>
      <w:r w:rsidRPr="00363684">
        <w:rPr>
          <w:rFonts w:ascii="Times New Roman" w:hAnsi="Times New Roman" w:cs="Times New Roman"/>
          <w:sz w:val="28"/>
          <w:szCs w:val="28"/>
        </w:rPr>
        <w:t>квалификационных требований</w:t>
      </w:r>
      <w:r w:rsidRPr="00F51C7C">
        <w:rPr>
          <w:rFonts w:ascii="Times New Roman" w:hAnsi="Times New Roman" w:cs="Times New Roman"/>
          <w:sz w:val="28"/>
          <w:szCs w:val="28"/>
        </w:rPr>
        <w:t xml:space="preserve">: </w:t>
      </w:r>
    </w:p>
    <w:p w:rsidR="008E4BB6" w:rsidRPr="00F51C7C" w:rsidRDefault="008E4BB6" w:rsidP="008E4BB6">
      <w:pPr>
        <w:widowControl w:val="0"/>
        <w:autoSpaceDE w:val="0"/>
        <w:autoSpaceDN w:val="0"/>
        <w:adjustRightInd w:val="0"/>
        <w:spacing w:after="0"/>
        <w:ind w:left="284"/>
        <w:jc w:val="both"/>
        <w:rPr>
          <w:rFonts w:ascii="Times New Roman" w:hAnsi="Times New Roman" w:cs="Times New Roman"/>
          <w:sz w:val="28"/>
          <w:szCs w:val="28"/>
        </w:rPr>
      </w:pPr>
      <w:r w:rsidRPr="00F51C7C">
        <w:rPr>
          <w:rFonts w:ascii="Times New Roman" w:hAnsi="Times New Roman" w:cs="Times New Roman"/>
          <w:sz w:val="28"/>
          <w:szCs w:val="28"/>
        </w:rPr>
        <w:t>− Повышение социального статуса и профессионального совершенствования педагогических и руководящих кадров, через систему повышения квалификации.</w:t>
      </w:r>
    </w:p>
    <w:p w:rsidR="008E4BB6" w:rsidRDefault="008E4BB6" w:rsidP="008E4BB6">
      <w:pPr>
        <w:widowControl w:val="0"/>
        <w:autoSpaceDE w:val="0"/>
        <w:autoSpaceDN w:val="0"/>
        <w:adjustRightInd w:val="0"/>
        <w:spacing w:after="0"/>
        <w:ind w:left="284"/>
        <w:jc w:val="both"/>
        <w:rPr>
          <w:rFonts w:ascii="Times New Roman" w:hAnsi="Times New Roman" w:cs="Times New Roman"/>
          <w:sz w:val="28"/>
          <w:szCs w:val="28"/>
        </w:rPr>
      </w:pPr>
      <w:r w:rsidRPr="00F51C7C">
        <w:rPr>
          <w:rFonts w:ascii="Times New Roman" w:hAnsi="Times New Roman" w:cs="Times New Roman"/>
          <w:sz w:val="28"/>
          <w:szCs w:val="28"/>
        </w:rPr>
        <w:lastRenderedPageBreak/>
        <w:t xml:space="preserve"> − Повышение мотивации педагогов к инновационной деятельно</w:t>
      </w:r>
      <w:r>
        <w:rPr>
          <w:rFonts w:ascii="Times New Roman" w:hAnsi="Times New Roman" w:cs="Times New Roman"/>
          <w:sz w:val="28"/>
          <w:szCs w:val="28"/>
        </w:rPr>
        <w:t>сти в образовательном процессе.</w:t>
      </w:r>
    </w:p>
    <w:p w:rsidR="008E4BB6" w:rsidRPr="00F51C7C" w:rsidRDefault="008E4BB6" w:rsidP="008E4BB6">
      <w:pPr>
        <w:widowControl w:val="0"/>
        <w:numPr>
          <w:ilvl w:val="0"/>
          <w:numId w:val="3"/>
        </w:numPr>
        <w:autoSpaceDE w:val="0"/>
        <w:autoSpaceDN w:val="0"/>
        <w:adjustRightInd w:val="0"/>
        <w:spacing w:after="0"/>
        <w:ind w:left="284"/>
        <w:jc w:val="both"/>
        <w:rPr>
          <w:rFonts w:ascii="Times New Roman" w:hAnsi="Times New Roman" w:cs="Times New Roman"/>
          <w:sz w:val="28"/>
          <w:szCs w:val="28"/>
        </w:rPr>
      </w:pPr>
      <w:r w:rsidRPr="00F51C7C">
        <w:rPr>
          <w:rFonts w:ascii="Times New Roman" w:hAnsi="Times New Roman" w:cs="Times New Roman"/>
          <w:sz w:val="28"/>
          <w:szCs w:val="28"/>
        </w:rPr>
        <w:t xml:space="preserve">Создание комплекса мероприятий адресной поддержки одаренных детей и детей с особыми потребностями: </w:t>
      </w:r>
    </w:p>
    <w:p w:rsidR="008E4BB6" w:rsidRPr="00F51C7C" w:rsidRDefault="008E4BB6" w:rsidP="008E4BB6">
      <w:pPr>
        <w:widowControl w:val="0"/>
        <w:autoSpaceDE w:val="0"/>
        <w:autoSpaceDN w:val="0"/>
        <w:adjustRightInd w:val="0"/>
        <w:spacing w:after="0"/>
        <w:ind w:left="555"/>
        <w:jc w:val="both"/>
        <w:rPr>
          <w:rFonts w:ascii="Times New Roman" w:hAnsi="Times New Roman" w:cs="Times New Roman"/>
          <w:sz w:val="28"/>
          <w:szCs w:val="28"/>
        </w:rPr>
      </w:pPr>
      <w:r w:rsidRPr="00F51C7C">
        <w:rPr>
          <w:rFonts w:ascii="Times New Roman" w:hAnsi="Times New Roman" w:cs="Times New Roman"/>
          <w:sz w:val="28"/>
          <w:szCs w:val="28"/>
        </w:rPr>
        <w:t xml:space="preserve">          − Расширение доступа к услугам ДО детей с ограниченными    возможностями здоровья, детей из малоимущих семей, детей-сирот, детей мигрантов; </w:t>
      </w:r>
    </w:p>
    <w:p w:rsidR="008E4BB6" w:rsidRPr="00F51C7C" w:rsidRDefault="008E4BB6" w:rsidP="008E4BB6">
      <w:pPr>
        <w:widowControl w:val="0"/>
        <w:autoSpaceDE w:val="0"/>
        <w:autoSpaceDN w:val="0"/>
        <w:adjustRightInd w:val="0"/>
        <w:spacing w:after="0"/>
        <w:ind w:left="555"/>
        <w:jc w:val="both"/>
        <w:rPr>
          <w:rFonts w:ascii="Times New Roman" w:hAnsi="Times New Roman" w:cs="Times New Roman"/>
          <w:sz w:val="28"/>
          <w:szCs w:val="28"/>
        </w:rPr>
      </w:pPr>
      <w:r w:rsidRPr="00F51C7C">
        <w:rPr>
          <w:rFonts w:ascii="Times New Roman" w:hAnsi="Times New Roman" w:cs="Times New Roman"/>
          <w:sz w:val="28"/>
          <w:szCs w:val="28"/>
        </w:rPr>
        <w:t xml:space="preserve">         − Обновление банка информации о детях разных категорий; продолжение работы по ведению  «Социального паспорта» групп; </w:t>
      </w:r>
    </w:p>
    <w:p w:rsidR="008E4BB6" w:rsidRPr="00F51C7C" w:rsidRDefault="008E4BB6" w:rsidP="008E4BB6">
      <w:pPr>
        <w:widowControl w:val="0"/>
        <w:autoSpaceDE w:val="0"/>
        <w:autoSpaceDN w:val="0"/>
        <w:adjustRightInd w:val="0"/>
        <w:spacing w:after="0"/>
        <w:ind w:left="555"/>
        <w:jc w:val="both"/>
        <w:rPr>
          <w:rFonts w:ascii="Times New Roman" w:hAnsi="Times New Roman" w:cs="Times New Roman"/>
          <w:sz w:val="28"/>
          <w:szCs w:val="28"/>
        </w:rPr>
      </w:pPr>
      <w:r w:rsidRPr="00F51C7C">
        <w:rPr>
          <w:rFonts w:ascii="Times New Roman" w:hAnsi="Times New Roman" w:cs="Times New Roman"/>
          <w:sz w:val="28"/>
          <w:szCs w:val="28"/>
        </w:rPr>
        <w:t xml:space="preserve">         − Разработка индивидуальных образовательных маршрутов с учетом анализа  «Индивидуальных карт учащихся», </w:t>
      </w:r>
    </w:p>
    <w:p w:rsidR="008E4BB6" w:rsidRPr="00F51C7C" w:rsidRDefault="008E4BB6" w:rsidP="008E4BB6">
      <w:pPr>
        <w:widowControl w:val="0"/>
        <w:numPr>
          <w:ilvl w:val="0"/>
          <w:numId w:val="3"/>
        </w:numPr>
        <w:autoSpaceDE w:val="0"/>
        <w:autoSpaceDN w:val="0"/>
        <w:adjustRightInd w:val="0"/>
        <w:spacing w:after="0" w:line="240" w:lineRule="auto"/>
        <w:ind w:left="284"/>
        <w:jc w:val="both"/>
        <w:rPr>
          <w:rFonts w:ascii="Times New Roman" w:hAnsi="Times New Roman" w:cs="Times New Roman"/>
          <w:sz w:val="28"/>
          <w:szCs w:val="28"/>
        </w:rPr>
      </w:pPr>
      <w:r w:rsidRPr="00F51C7C">
        <w:rPr>
          <w:rFonts w:ascii="Times New Roman" w:hAnsi="Times New Roman" w:cs="Times New Roman"/>
          <w:sz w:val="28"/>
          <w:szCs w:val="28"/>
        </w:rPr>
        <w:t>Развитие системы оценки качества обучения и востребованности образовательных услуг, мониторинга качества реализации образовательных программ.</w:t>
      </w:r>
    </w:p>
    <w:p w:rsidR="008E4BB6" w:rsidRPr="00F51C7C" w:rsidRDefault="008E4BB6" w:rsidP="008E4BB6">
      <w:pPr>
        <w:widowControl w:val="0"/>
        <w:numPr>
          <w:ilvl w:val="0"/>
          <w:numId w:val="3"/>
        </w:numPr>
        <w:autoSpaceDE w:val="0"/>
        <w:autoSpaceDN w:val="0"/>
        <w:adjustRightInd w:val="0"/>
        <w:spacing w:after="0" w:line="240" w:lineRule="auto"/>
        <w:ind w:left="284"/>
        <w:jc w:val="both"/>
        <w:rPr>
          <w:rFonts w:ascii="Times New Roman" w:hAnsi="Times New Roman" w:cs="Times New Roman"/>
          <w:sz w:val="28"/>
          <w:szCs w:val="28"/>
        </w:rPr>
      </w:pPr>
      <w:r w:rsidRPr="00F51C7C">
        <w:rPr>
          <w:rFonts w:ascii="Times New Roman" w:hAnsi="Times New Roman" w:cs="Times New Roman"/>
          <w:sz w:val="28"/>
          <w:szCs w:val="28"/>
        </w:rPr>
        <w:t xml:space="preserve">Применение  маркетинговой деятельности </w:t>
      </w:r>
    </w:p>
    <w:p w:rsidR="008E4BB6" w:rsidRPr="00F51C7C" w:rsidRDefault="008E4BB6" w:rsidP="008E4BB6">
      <w:pPr>
        <w:widowControl w:val="0"/>
        <w:autoSpaceDE w:val="0"/>
        <w:autoSpaceDN w:val="0"/>
        <w:adjustRightInd w:val="0"/>
        <w:spacing w:after="0"/>
        <w:ind w:left="555"/>
        <w:jc w:val="both"/>
        <w:rPr>
          <w:rFonts w:ascii="Times New Roman" w:hAnsi="Times New Roman" w:cs="Times New Roman"/>
          <w:sz w:val="28"/>
          <w:szCs w:val="28"/>
        </w:rPr>
      </w:pPr>
      <w:r w:rsidRPr="00F51C7C">
        <w:rPr>
          <w:rFonts w:ascii="Times New Roman" w:hAnsi="Times New Roman" w:cs="Times New Roman"/>
          <w:sz w:val="28"/>
          <w:szCs w:val="28"/>
        </w:rPr>
        <w:t xml:space="preserve">  − Разработка механизма изучения социального заказа и получения обратной связи</w:t>
      </w:r>
    </w:p>
    <w:p w:rsidR="008E4BB6" w:rsidRPr="00F51C7C" w:rsidRDefault="008E4BB6" w:rsidP="008E4BB6">
      <w:pPr>
        <w:widowControl w:val="0"/>
        <w:autoSpaceDE w:val="0"/>
        <w:autoSpaceDN w:val="0"/>
        <w:adjustRightInd w:val="0"/>
        <w:spacing w:after="0"/>
        <w:ind w:left="555"/>
        <w:jc w:val="both"/>
        <w:rPr>
          <w:rFonts w:ascii="Times New Roman" w:hAnsi="Times New Roman" w:cs="Times New Roman"/>
          <w:sz w:val="28"/>
          <w:szCs w:val="28"/>
        </w:rPr>
      </w:pPr>
      <w:r w:rsidRPr="00F51C7C">
        <w:rPr>
          <w:rFonts w:ascii="Times New Roman" w:hAnsi="Times New Roman" w:cs="Times New Roman"/>
          <w:sz w:val="28"/>
          <w:szCs w:val="28"/>
        </w:rPr>
        <w:t xml:space="preserve">  − Развитие социального партнерства с общественными, государственными и муниципальными организациями;</w:t>
      </w:r>
    </w:p>
    <w:p w:rsidR="008E4BB6" w:rsidRPr="00F51C7C" w:rsidRDefault="008E4BB6" w:rsidP="008E4BB6">
      <w:pPr>
        <w:widowControl w:val="0"/>
        <w:autoSpaceDE w:val="0"/>
        <w:autoSpaceDN w:val="0"/>
        <w:adjustRightInd w:val="0"/>
        <w:spacing w:after="0"/>
        <w:ind w:left="555"/>
        <w:jc w:val="both"/>
        <w:rPr>
          <w:rFonts w:ascii="Times New Roman" w:hAnsi="Times New Roman" w:cs="Times New Roman"/>
          <w:sz w:val="28"/>
          <w:szCs w:val="28"/>
        </w:rPr>
      </w:pPr>
      <w:r w:rsidRPr="00F51C7C">
        <w:rPr>
          <w:rFonts w:ascii="Times New Roman" w:hAnsi="Times New Roman" w:cs="Times New Roman"/>
          <w:sz w:val="28"/>
          <w:szCs w:val="28"/>
        </w:rPr>
        <w:t xml:space="preserve">  − Работа по созданию имиджа учреждения (открытое информационное пространство, обновление рекламной информации).</w:t>
      </w:r>
    </w:p>
    <w:p w:rsidR="008E4BB6" w:rsidRDefault="008E4BB6" w:rsidP="008E4BB6">
      <w:pPr>
        <w:numPr>
          <w:ilvl w:val="0"/>
          <w:numId w:val="3"/>
        </w:numPr>
        <w:autoSpaceDE w:val="0"/>
        <w:autoSpaceDN w:val="0"/>
        <w:adjustRightInd w:val="0"/>
        <w:spacing w:after="0" w:line="240" w:lineRule="auto"/>
        <w:ind w:left="284"/>
        <w:jc w:val="both"/>
        <w:rPr>
          <w:rFonts w:ascii="Times New Roman" w:hAnsi="Times New Roman" w:cs="Times New Roman"/>
          <w:sz w:val="28"/>
          <w:szCs w:val="28"/>
        </w:rPr>
      </w:pPr>
      <w:r w:rsidRPr="00EA221F">
        <w:rPr>
          <w:rFonts w:ascii="Times New Roman" w:hAnsi="Times New Roman" w:cs="Times New Roman"/>
          <w:sz w:val="28"/>
          <w:szCs w:val="28"/>
        </w:rPr>
        <w:t xml:space="preserve">реализация комплекса мер по повышению воспитательного потенциала образовательного </w:t>
      </w:r>
      <w:proofErr w:type="spellStart"/>
      <w:r w:rsidRPr="00EA221F">
        <w:rPr>
          <w:rFonts w:ascii="Times New Roman" w:hAnsi="Times New Roman" w:cs="Times New Roman"/>
          <w:sz w:val="28"/>
          <w:szCs w:val="28"/>
        </w:rPr>
        <w:t>процесса</w:t>
      </w:r>
      <w:proofErr w:type="gramStart"/>
      <w:r w:rsidRPr="00EA221F">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охранение</w:t>
      </w:r>
      <w:proofErr w:type="spellEnd"/>
      <w:r>
        <w:rPr>
          <w:rFonts w:ascii="Times New Roman" w:hAnsi="Times New Roman" w:cs="Times New Roman"/>
          <w:sz w:val="28"/>
          <w:szCs w:val="28"/>
        </w:rPr>
        <w:t xml:space="preserve"> и развитие детского общественного движения в районе.</w:t>
      </w:r>
    </w:p>
    <w:p w:rsidR="008E4BB6" w:rsidRPr="00F51C7C" w:rsidRDefault="008E4BB6" w:rsidP="008E4BB6">
      <w:pPr>
        <w:widowControl w:val="0"/>
        <w:numPr>
          <w:ilvl w:val="0"/>
          <w:numId w:val="3"/>
        </w:numPr>
        <w:autoSpaceDE w:val="0"/>
        <w:autoSpaceDN w:val="0"/>
        <w:adjustRightInd w:val="0"/>
        <w:spacing w:after="0" w:line="240" w:lineRule="auto"/>
        <w:ind w:left="284"/>
        <w:jc w:val="both"/>
        <w:rPr>
          <w:rFonts w:ascii="Times New Roman" w:hAnsi="Times New Roman" w:cs="Times New Roman"/>
          <w:sz w:val="28"/>
          <w:szCs w:val="28"/>
        </w:rPr>
      </w:pPr>
      <w:r w:rsidRPr="00F51C7C">
        <w:rPr>
          <w:rFonts w:ascii="Times New Roman" w:hAnsi="Times New Roman" w:cs="Times New Roman"/>
          <w:sz w:val="28"/>
          <w:szCs w:val="28"/>
        </w:rPr>
        <w:t>Развитие взаимодействия с родительской общественностью с целью совершенствования учебно-воспитательного процесса:</w:t>
      </w:r>
    </w:p>
    <w:p w:rsidR="008E4BB6" w:rsidRPr="00F51C7C" w:rsidRDefault="008E4BB6" w:rsidP="008E4BB6">
      <w:pPr>
        <w:widowControl w:val="0"/>
        <w:autoSpaceDE w:val="0"/>
        <w:autoSpaceDN w:val="0"/>
        <w:adjustRightInd w:val="0"/>
        <w:spacing w:after="0"/>
        <w:ind w:left="555"/>
        <w:jc w:val="both"/>
        <w:rPr>
          <w:rFonts w:ascii="Times New Roman" w:hAnsi="Times New Roman" w:cs="Times New Roman"/>
          <w:sz w:val="28"/>
          <w:szCs w:val="28"/>
        </w:rPr>
      </w:pPr>
      <w:r w:rsidRPr="00F51C7C">
        <w:rPr>
          <w:rFonts w:ascii="Times New Roman" w:hAnsi="Times New Roman" w:cs="Times New Roman"/>
          <w:sz w:val="28"/>
          <w:szCs w:val="28"/>
        </w:rPr>
        <w:t>− Продолжать и совершенствовать работу  по привлечению родителей к участию в воспитательно-образовательном процессе, посредством проведения родительских собраний, консультаций, семейных клубов, работы «Родительского университета» и др.</w:t>
      </w:r>
    </w:p>
    <w:p w:rsidR="008E4BB6" w:rsidRPr="00F51C7C" w:rsidRDefault="008E4BB6" w:rsidP="008E4BB6">
      <w:pPr>
        <w:widowControl w:val="0"/>
        <w:numPr>
          <w:ilvl w:val="0"/>
          <w:numId w:val="3"/>
        </w:numPr>
        <w:autoSpaceDE w:val="0"/>
        <w:autoSpaceDN w:val="0"/>
        <w:adjustRightInd w:val="0"/>
        <w:spacing w:after="0" w:line="240" w:lineRule="auto"/>
        <w:ind w:left="284" w:hanging="349"/>
        <w:jc w:val="both"/>
        <w:rPr>
          <w:rFonts w:ascii="Times New Roman" w:hAnsi="Times New Roman" w:cs="Times New Roman"/>
          <w:sz w:val="28"/>
          <w:szCs w:val="28"/>
        </w:rPr>
      </w:pPr>
      <w:r w:rsidRPr="00F51C7C">
        <w:rPr>
          <w:rFonts w:ascii="Times New Roman" w:hAnsi="Times New Roman" w:cs="Times New Roman"/>
          <w:sz w:val="28"/>
          <w:szCs w:val="28"/>
        </w:rPr>
        <w:t>Развитие материально-технической базы учреждения в соответствии с требованиями инновационной экономики, рынка труда, сферы образования</w:t>
      </w:r>
      <w:r w:rsidRPr="00F51C7C">
        <w:rPr>
          <w:rFonts w:ascii="Times New Roman CYR" w:hAnsi="Times New Roman CYR" w:cs="Times New Roman CYR"/>
          <w:sz w:val="24"/>
          <w:szCs w:val="24"/>
        </w:rPr>
        <w:t>.</w:t>
      </w: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муниципальным заказом ДДТ выполняет миссию по поддержке обеспечению в муниципальной системе образования необходимых условий для духовно-нравственного развития и воспитания личности, создание системы работы по выявлению и поддержке одаренных и талантливых детей, социализации и профессиональной ориентации детей и подростков.</w:t>
      </w:r>
    </w:p>
    <w:p w:rsidR="003D7695" w:rsidRDefault="003D7695">
      <w:pPr>
        <w:suppressAutoHyphens/>
        <w:spacing w:after="0" w:line="240" w:lineRule="auto"/>
        <w:ind w:right="20" w:firstLine="708"/>
        <w:jc w:val="center"/>
        <w:rPr>
          <w:rFonts w:ascii="Times New Roman" w:eastAsia="Times New Roman" w:hAnsi="Times New Roman" w:cs="Times New Roman"/>
          <w:b/>
          <w:sz w:val="28"/>
        </w:rPr>
      </w:pPr>
    </w:p>
    <w:p w:rsidR="003D7695" w:rsidRDefault="003266D7">
      <w:pPr>
        <w:suppressAutoHyphens/>
        <w:spacing w:after="0" w:line="240" w:lineRule="auto"/>
        <w:ind w:right="20" w:firstLine="708"/>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СИСТЕМА УПРАВЛЕНИЯ ДЕЯТЕЛЬНОСТЬЮ МБУДО КАРАЧЕВСКИЙ ДДТ</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Управление  ДДТ осуществляется в соответствии с законодательством Российской федерации и Уставом учреждения.</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Главной ценностью демократического уклада деятельности ДДТ является вовлечение всех участников образовательного процесса в управление учреждением: обучающихся, родителей, педагогов, социальных партнеров.</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Органами управления ДДТ являются Совет учреждения, директор ДДТ, назначаемый и освобождаемый от должности Учредителем в соответствии с законодательством РФ. Формами самоуправления ДДТ являются общее собрание работников и Педагогический совет. Общее собрание обсуждает и принимает Устав ДДТ, изменения и дополнения к нему, Правила внутреннего трудового распорядка, коллективный договор, другие локальные нормативные акты ДДТ, рассматривает иные вопросы, выносимые на его обсуждение.</w:t>
      </w:r>
    </w:p>
    <w:p w:rsidR="00734A85" w:rsidRDefault="003266D7" w:rsidP="00850F31">
      <w:pPr>
        <w:suppressAutoHyphens/>
        <w:spacing w:after="0" w:line="240" w:lineRule="auto"/>
        <w:ind w:right="20"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 компетенции Педагогического совета относятся: вопросы анализа, оценки и планирования; объёма и качества умений и навыков обучающихся; воспитательной и методической работы;  контроля образовательного процесса; содержания и качества дополнительных образовательных услуг, в том числе платных; образовательных программ и учебных планов, а также изменений и дополнений к ним; принятия решения о зачислении и отчислении  обучающихся.</w:t>
      </w:r>
      <w:proofErr w:type="gramEnd"/>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Вопросы разработки, апробации, экспертизы и применения педагогическими работниками:  новых педагогических и воспитательных технологий; новых форм и методических материалов; средств обучения и контроля,  новых форм и методов обучения; решение важнейших вопросов организации жизнедеятельности ДДТ: перспективы развития, определение основных направлений развития, образовательные области, важнейшие вопросы образовательной, социокультурной, опытно-экспериментальной работы; обсуждение и принятие решений по любым вопросам, касающимся содержания образования;</w:t>
      </w:r>
      <w:proofErr w:type="gramEnd"/>
      <w:r>
        <w:rPr>
          <w:rFonts w:ascii="Times New Roman" w:eastAsia="Times New Roman" w:hAnsi="Times New Roman" w:cs="Times New Roman"/>
          <w:sz w:val="28"/>
        </w:rPr>
        <w:t xml:space="preserve"> рассмотрение и выдвижение кандидатур педагогических работников на награждения; рассмотрение вопросов повышения квалификации кадров; организация научно-методической и опытно-экспериментальной работы.</w:t>
      </w:r>
    </w:p>
    <w:p w:rsidR="003D7695" w:rsidRDefault="003266D7" w:rsidP="00850F31">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rPr>
        <w:t xml:space="preserve">Периодичность заседаний Педагогического совета определяется в соответствии с планом работы ДДТ, как правило, </w:t>
      </w:r>
      <w:r>
        <w:rPr>
          <w:rFonts w:ascii="Times New Roman" w:eastAsia="Times New Roman" w:hAnsi="Times New Roman" w:cs="Times New Roman"/>
          <w:color w:val="000000"/>
          <w:sz w:val="28"/>
        </w:rPr>
        <w:t>не реже двух раз в год.</w:t>
      </w:r>
      <w:r>
        <w:rPr>
          <w:rFonts w:ascii="Times New Roman" w:eastAsia="Times New Roman" w:hAnsi="Times New Roman" w:cs="Times New Roman"/>
          <w:sz w:val="28"/>
        </w:rPr>
        <w:t xml:space="preserve"> Решения Педагогического совета принимаются большинством голосов при наличии на заседании </w:t>
      </w:r>
      <w:r>
        <w:rPr>
          <w:rFonts w:ascii="Times New Roman" w:eastAsia="Times New Roman" w:hAnsi="Times New Roman" w:cs="Times New Roman"/>
          <w:color w:val="000000"/>
          <w:sz w:val="28"/>
        </w:rPr>
        <w:t>не менее двух третей его членов.</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Порядок выборов органов государственно-общественного управления и самоуправления ДДТ  и их компетенция определяется Уставом и соответствующими локальными актами учреждения.</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Педагогические работники ДДТ в обязательном порядке принимают участие в работе педагогического совета, методических объединений, творческих лабораторий, мониторинга и других профессиональных </w:t>
      </w:r>
      <w:r>
        <w:rPr>
          <w:rFonts w:ascii="Times New Roman" w:eastAsia="Times New Roman" w:hAnsi="Times New Roman" w:cs="Times New Roman"/>
          <w:sz w:val="28"/>
        </w:rPr>
        <w:lastRenderedPageBreak/>
        <w:t>общественных объединений учреждения, основное предназначение деятельности которых является изучение вопросов содержания деятельности ДДТ и повышение качества образовательных услуг.</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Родители как участники образовательного процесса активно включены в управление ДДТ. Одной из форм участия родителей в управлении ДДТ является родительский комитет ДДТ, в работе которого участвуют представители от родителей каждого структурного подразделения. Родительский комитет ДДТ создан для оказания разносторонней помощи педагогическому коллективу в реализации основных уставных задач в образовании детей и подростков. Состав родительского комитета формируется 1 раз в 3 года на основании кандидатур – представителей структурных подразделений ДДТ. Количественный состав родительского комитета ДДТ до 12 человек, заседания проводятся не реже 2-х раз в год.</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Основные зада</w:t>
      </w:r>
      <w:r w:rsidR="008E4BB6">
        <w:rPr>
          <w:rFonts w:ascii="Times New Roman" w:eastAsia="Times New Roman" w:hAnsi="Times New Roman" w:cs="Times New Roman"/>
          <w:sz w:val="28"/>
        </w:rPr>
        <w:t>чи ро</w:t>
      </w:r>
      <w:r w:rsidR="005878DD">
        <w:rPr>
          <w:rFonts w:ascii="Times New Roman" w:eastAsia="Times New Roman" w:hAnsi="Times New Roman" w:cs="Times New Roman"/>
          <w:sz w:val="28"/>
        </w:rPr>
        <w:t>дительского комитета в 202</w:t>
      </w:r>
      <w:r w:rsidR="00317B55">
        <w:rPr>
          <w:rFonts w:ascii="Times New Roman" w:eastAsia="Times New Roman" w:hAnsi="Times New Roman" w:cs="Times New Roman"/>
          <w:sz w:val="28"/>
        </w:rPr>
        <w:t>2</w:t>
      </w:r>
      <w:r w:rsidR="005878DD">
        <w:rPr>
          <w:rFonts w:ascii="Times New Roman" w:eastAsia="Times New Roman" w:hAnsi="Times New Roman" w:cs="Times New Roman"/>
          <w:sz w:val="28"/>
        </w:rPr>
        <w:t>-202</w:t>
      </w:r>
      <w:r w:rsidR="00317B55">
        <w:rPr>
          <w:rFonts w:ascii="Times New Roman" w:eastAsia="Times New Roman" w:hAnsi="Times New Roman" w:cs="Times New Roman"/>
          <w:sz w:val="28"/>
        </w:rPr>
        <w:t>3</w:t>
      </w:r>
      <w:r>
        <w:rPr>
          <w:rFonts w:ascii="Times New Roman" w:eastAsia="Times New Roman" w:hAnsi="Times New Roman" w:cs="Times New Roman"/>
          <w:sz w:val="28"/>
        </w:rPr>
        <w:t xml:space="preserve"> учебном году были: укрепление связей между семьей и ДДТ в целях создания единого воспитательного пространства; оказание помощи и укрепление материально-технической базы ДДТ; привлечение внебюджетных средств; учет и контроль над расходованием добро</w:t>
      </w:r>
      <w:r w:rsidR="0071074B">
        <w:rPr>
          <w:rFonts w:ascii="Times New Roman" w:eastAsia="Times New Roman" w:hAnsi="Times New Roman" w:cs="Times New Roman"/>
          <w:sz w:val="28"/>
        </w:rPr>
        <w:t xml:space="preserve">вольных пожертвований родителей, проведение информационной компании по регистрации </w:t>
      </w:r>
      <w:r w:rsidR="00703551">
        <w:rPr>
          <w:rFonts w:ascii="Times New Roman" w:eastAsia="Times New Roman" w:hAnsi="Times New Roman" w:cs="Times New Roman"/>
          <w:sz w:val="28"/>
        </w:rPr>
        <w:t xml:space="preserve">и оформлению заявок на обучение по </w:t>
      </w:r>
      <w:proofErr w:type="gramStart"/>
      <w:r w:rsidR="00703551">
        <w:rPr>
          <w:rFonts w:ascii="Times New Roman" w:eastAsia="Times New Roman" w:hAnsi="Times New Roman" w:cs="Times New Roman"/>
          <w:sz w:val="28"/>
        </w:rPr>
        <w:t>программам</w:t>
      </w:r>
      <w:proofErr w:type="gramEnd"/>
      <w:r w:rsidR="00703551">
        <w:rPr>
          <w:rFonts w:ascii="Times New Roman" w:eastAsia="Times New Roman" w:hAnsi="Times New Roman" w:cs="Times New Roman"/>
          <w:sz w:val="28"/>
        </w:rPr>
        <w:t xml:space="preserve"> реализуемым в МБУДО </w:t>
      </w:r>
      <w:proofErr w:type="spellStart"/>
      <w:r w:rsidR="00703551">
        <w:rPr>
          <w:rFonts w:ascii="Times New Roman" w:eastAsia="Times New Roman" w:hAnsi="Times New Roman" w:cs="Times New Roman"/>
          <w:sz w:val="28"/>
        </w:rPr>
        <w:t>Карачевский</w:t>
      </w:r>
      <w:proofErr w:type="spellEnd"/>
      <w:r w:rsidR="00703551">
        <w:rPr>
          <w:rFonts w:ascii="Times New Roman" w:eastAsia="Times New Roman" w:hAnsi="Times New Roman" w:cs="Times New Roman"/>
          <w:sz w:val="28"/>
        </w:rPr>
        <w:t xml:space="preserve"> ДДТ на сайте Навигатора дополнительного образования детей Брянской области: Навигатор -32.</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Родительский комитет содей</w:t>
      </w:r>
      <w:r w:rsidR="00703551">
        <w:rPr>
          <w:rFonts w:ascii="Times New Roman" w:eastAsia="Times New Roman" w:hAnsi="Times New Roman" w:cs="Times New Roman"/>
          <w:sz w:val="28"/>
        </w:rPr>
        <w:t>ствуе</w:t>
      </w:r>
      <w:r>
        <w:rPr>
          <w:rFonts w:ascii="Times New Roman" w:eastAsia="Times New Roman" w:hAnsi="Times New Roman" w:cs="Times New Roman"/>
          <w:sz w:val="28"/>
        </w:rPr>
        <w:t>т обеспечению оптимальных условий для организации образовательно-воспитательного процесса в ДДТ, организации безопасных условий функционирования учреждения. В своей деятельности родительский комитет руководствовался Положением о родительском комитете.</w:t>
      </w:r>
    </w:p>
    <w:p w:rsidR="003D7695" w:rsidRDefault="003266D7" w:rsidP="00850F31">
      <w:pPr>
        <w:tabs>
          <w:tab w:val="left" w:pos="1011"/>
          <w:tab w:val="left" w:pos="1440"/>
        </w:tabs>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демократизации управления в ДДТ создан благоприятный морально-психологический климат и условия, способствующие совершенствованию образовательного процесса, повышению его качества, высоким достижениям всех участников образовательного процесса.</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Доступность и открытость информации о деятельности ДДТ обеспечивается через информационные стенды, средства массовой информации, сайт в Интернете, </w:t>
      </w:r>
      <w:r w:rsidR="00317B55">
        <w:rPr>
          <w:rFonts w:ascii="Times New Roman" w:eastAsia="Times New Roman" w:hAnsi="Times New Roman" w:cs="Times New Roman"/>
          <w:sz w:val="28"/>
        </w:rPr>
        <w:t xml:space="preserve">на странице ВК, </w:t>
      </w:r>
      <w:r>
        <w:rPr>
          <w:rFonts w:ascii="Times New Roman" w:eastAsia="Times New Roman" w:hAnsi="Times New Roman" w:cs="Times New Roman"/>
          <w:sz w:val="28"/>
        </w:rPr>
        <w:t>ежегодные отчеты перед родительским комитетом.</w:t>
      </w:r>
    </w:p>
    <w:p w:rsidR="00FE6E61" w:rsidRDefault="00FE6E61" w:rsidP="00850F31">
      <w:pPr>
        <w:suppressAutoHyphens/>
        <w:spacing w:after="0" w:line="240" w:lineRule="auto"/>
        <w:ind w:right="20" w:firstLine="708"/>
        <w:jc w:val="both"/>
        <w:rPr>
          <w:rFonts w:ascii="Times New Roman" w:eastAsia="Times New Roman" w:hAnsi="Times New Roman" w:cs="Times New Roman"/>
          <w:sz w:val="28"/>
        </w:rPr>
      </w:pPr>
    </w:p>
    <w:p w:rsidR="003D7695" w:rsidRDefault="003266D7">
      <w:pPr>
        <w:suppressAutoHyphens/>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ОСОБЕННОСТИ ОБРАЗОВАТЕЛЬНОГО ПРОЦЕССА</w:t>
      </w:r>
    </w:p>
    <w:p w:rsidR="003D7695" w:rsidRDefault="003266D7">
      <w:pPr>
        <w:suppressAutoHyphens/>
        <w:jc w:val="center"/>
        <w:rPr>
          <w:rFonts w:ascii="Times New Roman" w:eastAsia="Times New Roman" w:hAnsi="Times New Roman" w:cs="Times New Roman"/>
          <w:b/>
          <w:sz w:val="28"/>
        </w:rPr>
      </w:pPr>
      <w:r>
        <w:rPr>
          <w:rFonts w:ascii="Times New Roman" w:eastAsia="Times New Roman" w:hAnsi="Times New Roman" w:cs="Times New Roman"/>
          <w:b/>
          <w:sz w:val="28"/>
        </w:rPr>
        <w:t>Обеспечение доступности образовательных услуг, характеристика программ дополнительного образования</w:t>
      </w:r>
    </w:p>
    <w:p w:rsidR="003D7695" w:rsidRDefault="008E4BB6" w:rsidP="00850F31">
      <w:pPr>
        <w:tabs>
          <w:tab w:val="left" w:pos="910"/>
          <w:tab w:val="left" w:pos="1440"/>
        </w:tabs>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202</w:t>
      </w:r>
      <w:r w:rsidR="00317B55">
        <w:rPr>
          <w:rFonts w:ascii="Times New Roman" w:eastAsia="Times New Roman" w:hAnsi="Times New Roman" w:cs="Times New Roman"/>
          <w:sz w:val="28"/>
        </w:rPr>
        <w:t>2</w:t>
      </w:r>
      <w:r>
        <w:rPr>
          <w:rFonts w:ascii="Times New Roman" w:eastAsia="Times New Roman" w:hAnsi="Times New Roman" w:cs="Times New Roman"/>
          <w:sz w:val="28"/>
        </w:rPr>
        <w:t>-202</w:t>
      </w:r>
      <w:r w:rsidR="00317B55">
        <w:rPr>
          <w:rFonts w:ascii="Times New Roman" w:eastAsia="Times New Roman" w:hAnsi="Times New Roman" w:cs="Times New Roman"/>
          <w:sz w:val="28"/>
        </w:rPr>
        <w:t>3</w:t>
      </w:r>
      <w:r w:rsidR="003266D7">
        <w:rPr>
          <w:rFonts w:ascii="Times New Roman" w:eastAsia="Times New Roman" w:hAnsi="Times New Roman" w:cs="Times New Roman"/>
          <w:sz w:val="28"/>
        </w:rPr>
        <w:t xml:space="preserve"> учебном году МБУДО </w:t>
      </w:r>
      <w:proofErr w:type="spellStart"/>
      <w:r w:rsidR="003266D7">
        <w:rPr>
          <w:rFonts w:ascii="Times New Roman" w:eastAsia="Times New Roman" w:hAnsi="Times New Roman" w:cs="Times New Roman"/>
          <w:sz w:val="28"/>
        </w:rPr>
        <w:t>Карачевский</w:t>
      </w:r>
      <w:r w:rsidR="00804D73">
        <w:rPr>
          <w:rFonts w:ascii="Times New Roman" w:eastAsia="Times New Roman" w:hAnsi="Times New Roman" w:cs="Times New Roman"/>
          <w:sz w:val="28"/>
        </w:rPr>
        <w:t>ДДТ</w:t>
      </w:r>
      <w:proofErr w:type="spellEnd"/>
      <w:r w:rsidR="00804D73">
        <w:rPr>
          <w:rFonts w:ascii="Times New Roman" w:eastAsia="Times New Roman" w:hAnsi="Times New Roman" w:cs="Times New Roman"/>
          <w:sz w:val="28"/>
        </w:rPr>
        <w:t xml:space="preserve"> реализовывал 3</w:t>
      </w:r>
      <w:r w:rsidR="00317B55">
        <w:rPr>
          <w:rFonts w:ascii="Times New Roman" w:eastAsia="Times New Roman" w:hAnsi="Times New Roman" w:cs="Times New Roman"/>
          <w:sz w:val="28"/>
        </w:rPr>
        <w:t>7</w:t>
      </w:r>
      <w:r w:rsidR="003266D7">
        <w:rPr>
          <w:rFonts w:ascii="Times New Roman" w:eastAsia="Times New Roman" w:hAnsi="Times New Roman" w:cs="Times New Roman"/>
          <w:sz w:val="28"/>
        </w:rPr>
        <w:t xml:space="preserve"> образовательных программ</w:t>
      </w:r>
      <w:r w:rsidR="005878DD">
        <w:rPr>
          <w:rFonts w:ascii="Times New Roman" w:eastAsia="Times New Roman" w:hAnsi="Times New Roman" w:cs="Times New Roman"/>
          <w:sz w:val="28"/>
        </w:rPr>
        <w:t>ы</w:t>
      </w:r>
      <w:r w:rsidR="003266D7">
        <w:rPr>
          <w:rFonts w:ascii="Times New Roman" w:eastAsia="Times New Roman" w:hAnsi="Times New Roman" w:cs="Times New Roman"/>
          <w:sz w:val="28"/>
        </w:rPr>
        <w:t xml:space="preserve"> дополнительн</w:t>
      </w:r>
      <w:r w:rsidR="00734A85">
        <w:rPr>
          <w:rFonts w:ascii="Times New Roman" w:eastAsia="Times New Roman" w:hAnsi="Times New Roman" w:cs="Times New Roman"/>
          <w:sz w:val="28"/>
        </w:rPr>
        <w:t xml:space="preserve">ого образования детей по </w:t>
      </w:r>
      <w:r w:rsidR="00317B55">
        <w:rPr>
          <w:rFonts w:ascii="Times New Roman" w:eastAsia="Times New Roman" w:hAnsi="Times New Roman" w:cs="Times New Roman"/>
          <w:sz w:val="28"/>
        </w:rPr>
        <w:t xml:space="preserve">пяти </w:t>
      </w:r>
      <w:r w:rsidR="003266D7">
        <w:rPr>
          <w:rFonts w:ascii="Times New Roman" w:eastAsia="Times New Roman" w:hAnsi="Times New Roman" w:cs="Times New Roman"/>
          <w:sz w:val="28"/>
        </w:rPr>
        <w:t xml:space="preserve">направленностям: </w:t>
      </w:r>
      <w:proofErr w:type="gramStart"/>
      <w:r w:rsidR="003266D7">
        <w:rPr>
          <w:rFonts w:ascii="Times New Roman" w:eastAsia="Times New Roman" w:hAnsi="Times New Roman" w:cs="Times New Roman"/>
          <w:sz w:val="28"/>
        </w:rPr>
        <w:t>художест</w:t>
      </w:r>
      <w:r w:rsidR="005878DD">
        <w:rPr>
          <w:rFonts w:ascii="Times New Roman" w:eastAsia="Times New Roman" w:hAnsi="Times New Roman" w:cs="Times New Roman"/>
          <w:sz w:val="28"/>
        </w:rPr>
        <w:t>венная</w:t>
      </w:r>
      <w:proofErr w:type="gramEnd"/>
      <w:r w:rsidR="005878DD">
        <w:rPr>
          <w:rFonts w:ascii="Times New Roman" w:eastAsia="Times New Roman" w:hAnsi="Times New Roman" w:cs="Times New Roman"/>
          <w:sz w:val="28"/>
        </w:rPr>
        <w:t>, социально-гуманитарная</w:t>
      </w:r>
      <w:r w:rsidR="003266D7">
        <w:rPr>
          <w:rFonts w:ascii="Times New Roman" w:eastAsia="Times New Roman" w:hAnsi="Times New Roman" w:cs="Times New Roman"/>
          <w:sz w:val="28"/>
        </w:rPr>
        <w:t>,  е</w:t>
      </w:r>
      <w:r w:rsidR="00317B55">
        <w:rPr>
          <w:rFonts w:ascii="Times New Roman" w:eastAsia="Times New Roman" w:hAnsi="Times New Roman" w:cs="Times New Roman"/>
          <w:sz w:val="28"/>
        </w:rPr>
        <w:t>стественнонаучная,</w:t>
      </w:r>
      <w:r w:rsidR="00734A85">
        <w:rPr>
          <w:rFonts w:ascii="Times New Roman" w:eastAsia="Times New Roman" w:hAnsi="Times New Roman" w:cs="Times New Roman"/>
          <w:sz w:val="28"/>
        </w:rPr>
        <w:t xml:space="preserve"> техническая, туристско-краеведче</w:t>
      </w:r>
      <w:r w:rsidR="00376C6B">
        <w:rPr>
          <w:rFonts w:ascii="Times New Roman" w:eastAsia="Times New Roman" w:hAnsi="Times New Roman" w:cs="Times New Roman"/>
          <w:sz w:val="28"/>
        </w:rPr>
        <w:t>с</w:t>
      </w:r>
      <w:r w:rsidR="00734A85">
        <w:rPr>
          <w:rFonts w:ascii="Times New Roman" w:eastAsia="Times New Roman" w:hAnsi="Times New Roman" w:cs="Times New Roman"/>
          <w:sz w:val="28"/>
        </w:rPr>
        <w:t>кая.</w:t>
      </w:r>
    </w:p>
    <w:p w:rsidR="00734A8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Образовательные программы дополнительного образования рассчитаны на различный срок обучения, возраст детей, предусматривали разнообразные формы организации образовательного процесса, что позволило наиболее полно удовлетворять потребности различных слоев общества в дополнительных образовательных услугах. </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В учреждении созданы необходимые условия для занятий творчеством, получения доступного дополнительного образования всем желающим детям, проживающим в городе Карачеве и районе.</w:t>
      </w:r>
    </w:p>
    <w:p w:rsidR="003D7695" w:rsidRDefault="003266D7" w:rsidP="00850F31">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 принимаются учащиеся:</w:t>
      </w:r>
    </w:p>
    <w:p w:rsidR="003D7695" w:rsidRDefault="003266D7" w:rsidP="00850F31">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студию раннего развития «Росток» с 5 до 6 лет; в творческое объединение «Развитие речи у дете</w:t>
      </w:r>
      <w:r w:rsidR="00376C6B">
        <w:rPr>
          <w:rFonts w:ascii="Times New Roman" w:eastAsia="Times New Roman" w:hAnsi="Times New Roman" w:cs="Times New Roman"/>
          <w:sz w:val="28"/>
        </w:rPr>
        <w:t>й «Родничок» преимущественно с 5 до 8</w:t>
      </w:r>
      <w:r>
        <w:rPr>
          <w:rFonts w:ascii="Times New Roman" w:eastAsia="Times New Roman" w:hAnsi="Times New Roman" w:cs="Times New Roman"/>
          <w:sz w:val="28"/>
        </w:rPr>
        <w:t xml:space="preserve"> лет;</w:t>
      </w:r>
    </w:p>
    <w:p w:rsidR="003D7695" w:rsidRDefault="003266D7" w:rsidP="00850F31">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w:t>
      </w:r>
      <w:proofErr w:type="gramStart"/>
      <w:r>
        <w:rPr>
          <w:rFonts w:ascii="Times New Roman" w:eastAsia="Times New Roman" w:hAnsi="Times New Roman" w:cs="Times New Roman"/>
          <w:sz w:val="28"/>
        </w:rPr>
        <w:t>обучение</w:t>
      </w:r>
      <w:proofErr w:type="gramEnd"/>
      <w:r>
        <w:rPr>
          <w:rFonts w:ascii="Times New Roman" w:eastAsia="Times New Roman" w:hAnsi="Times New Roman" w:cs="Times New Roman"/>
          <w:sz w:val="28"/>
        </w:rPr>
        <w:t xml:space="preserve"> по дополнительным образовательным прогр</w:t>
      </w:r>
      <w:r w:rsidR="00703551">
        <w:rPr>
          <w:rFonts w:ascii="Times New Roman" w:eastAsia="Times New Roman" w:hAnsi="Times New Roman" w:cs="Times New Roman"/>
          <w:sz w:val="28"/>
        </w:rPr>
        <w:t>аммам художественной</w:t>
      </w:r>
      <w:r>
        <w:rPr>
          <w:rFonts w:ascii="Times New Roman" w:eastAsia="Times New Roman" w:hAnsi="Times New Roman" w:cs="Times New Roman"/>
          <w:sz w:val="28"/>
        </w:rPr>
        <w:t xml:space="preserve"> направленности преимущественно  с 5 лет;</w:t>
      </w:r>
    </w:p>
    <w:p w:rsidR="003D7695" w:rsidRDefault="003266D7" w:rsidP="00850F31">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w:t>
      </w:r>
      <w:proofErr w:type="gramStart"/>
      <w:r>
        <w:rPr>
          <w:rFonts w:ascii="Times New Roman" w:eastAsia="Times New Roman" w:hAnsi="Times New Roman" w:cs="Times New Roman"/>
          <w:sz w:val="28"/>
        </w:rPr>
        <w:t>обучение</w:t>
      </w:r>
      <w:proofErr w:type="gramEnd"/>
      <w:r>
        <w:rPr>
          <w:rFonts w:ascii="Times New Roman" w:eastAsia="Times New Roman" w:hAnsi="Times New Roman" w:cs="Times New Roman"/>
          <w:sz w:val="28"/>
        </w:rPr>
        <w:t xml:space="preserve"> по дополнительным образовательным программам всех остальных направленностей, преимущественно с 6 лет.</w:t>
      </w:r>
    </w:p>
    <w:p w:rsidR="003D7695" w:rsidRDefault="003266D7" w:rsidP="00850F31">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получения услуги родители (законные представители) представляют в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 следующие документы:</w:t>
      </w:r>
    </w:p>
    <w:p w:rsidR="003D7695" w:rsidRDefault="003266D7" w:rsidP="00850F31">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заявление в письменной форме о зачислении в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w:t>
      </w:r>
    </w:p>
    <w:p w:rsidR="003D7695" w:rsidRDefault="003266D7" w:rsidP="00850F31">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копию свидетельства о рождении;</w:t>
      </w:r>
    </w:p>
    <w:p w:rsidR="003D7695" w:rsidRDefault="003266D7" w:rsidP="00850F31">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заявлени</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 xml:space="preserve"> согласие на обработку персональных данных;</w:t>
      </w:r>
    </w:p>
    <w:p w:rsidR="003D7695" w:rsidRDefault="003266D7" w:rsidP="00850F31">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медицинскую справку о состоянии здоровья ребенка с медицинским заключением о возможности заниматься в г</w:t>
      </w:r>
      <w:r w:rsidR="00703551">
        <w:rPr>
          <w:rFonts w:ascii="Times New Roman" w:eastAsia="Times New Roman" w:hAnsi="Times New Roman" w:cs="Times New Roman"/>
          <w:sz w:val="28"/>
        </w:rPr>
        <w:t>руппах объединений спортивной и туристско-краеведческой направленностей</w:t>
      </w:r>
      <w:r>
        <w:rPr>
          <w:rFonts w:ascii="Times New Roman" w:eastAsia="Times New Roman" w:hAnsi="Times New Roman" w:cs="Times New Roman"/>
          <w:sz w:val="28"/>
        </w:rPr>
        <w:t>.</w:t>
      </w:r>
    </w:p>
    <w:p w:rsidR="003D7695" w:rsidRDefault="009074C8" w:rsidP="00850F31">
      <w:pPr>
        <w:tabs>
          <w:tab w:val="left" w:pos="922"/>
          <w:tab w:val="left" w:pos="1440"/>
        </w:tabs>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202</w:t>
      </w:r>
      <w:r w:rsidR="00FC215E">
        <w:rPr>
          <w:rFonts w:ascii="Times New Roman" w:eastAsia="Times New Roman" w:hAnsi="Times New Roman" w:cs="Times New Roman"/>
          <w:sz w:val="28"/>
        </w:rPr>
        <w:t>2</w:t>
      </w:r>
      <w:r>
        <w:rPr>
          <w:rFonts w:ascii="Times New Roman" w:eastAsia="Times New Roman" w:hAnsi="Times New Roman" w:cs="Times New Roman"/>
          <w:sz w:val="28"/>
        </w:rPr>
        <w:t>-202</w:t>
      </w:r>
      <w:r w:rsidR="00FC215E">
        <w:rPr>
          <w:rFonts w:ascii="Times New Roman" w:eastAsia="Times New Roman" w:hAnsi="Times New Roman" w:cs="Times New Roman"/>
          <w:sz w:val="28"/>
        </w:rPr>
        <w:t>3</w:t>
      </w:r>
      <w:r w:rsidR="003266D7">
        <w:rPr>
          <w:rFonts w:ascii="Times New Roman" w:eastAsia="Times New Roman" w:hAnsi="Times New Roman" w:cs="Times New Roman"/>
          <w:sz w:val="28"/>
        </w:rPr>
        <w:t xml:space="preserve"> учебном году ДДТ вел работу с детьми различных категорий – одаренные дети, дети-сироты, дети из многодетных и малообеспеченных семей, дети, находящиеся в трудной жизненной ситуации и др.</w:t>
      </w:r>
    </w:p>
    <w:p w:rsidR="00B1561F"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зачислении в объединения ДДТ детям и родителям (законным представителям) предоставлялась информация о спектре образовательных услуг, ознакомление с лицензией на </w:t>
      </w:r>
      <w:proofErr w:type="gramStart"/>
      <w:r>
        <w:rPr>
          <w:rFonts w:ascii="Times New Roman" w:eastAsia="Times New Roman" w:hAnsi="Times New Roman" w:cs="Times New Roman"/>
          <w:sz w:val="28"/>
        </w:rPr>
        <w:t>право ведения</w:t>
      </w:r>
      <w:proofErr w:type="gramEnd"/>
      <w:r>
        <w:rPr>
          <w:rFonts w:ascii="Times New Roman" w:eastAsia="Times New Roman" w:hAnsi="Times New Roman" w:cs="Times New Roman"/>
          <w:sz w:val="28"/>
        </w:rPr>
        <w:t xml:space="preserve"> образовательной деятельности, Уставом, образовательными программами и другими документами, регламентирующими организацию и осуществление  образовательного процесса, правами и обязанностями обучающихся. Зачисление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оформляется приказами директора.</w:t>
      </w:r>
    </w:p>
    <w:p w:rsidR="00B1561F" w:rsidRDefault="00B1561F" w:rsidP="00850F31">
      <w:pPr>
        <w:spacing w:line="240" w:lineRule="auto"/>
        <w:jc w:val="both"/>
        <w:rPr>
          <w:rFonts w:ascii="Times New Roman" w:hAnsi="Times New Roman"/>
          <w:i/>
          <w:sz w:val="28"/>
        </w:rPr>
      </w:pPr>
      <w:r>
        <w:rPr>
          <w:rFonts w:ascii="Times New Roman" w:hAnsi="Times New Roman"/>
          <w:i/>
          <w:sz w:val="28"/>
        </w:rPr>
        <w:t xml:space="preserve">Программное обеспечение. </w:t>
      </w:r>
    </w:p>
    <w:p w:rsidR="00B1561F" w:rsidRDefault="00B1561F" w:rsidP="00850F31">
      <w:pPr>
        <w:spacing w:line="240" w:lineRule="auto"/>
        <w:jc w:val="both"/>
        <w:rPr>
          <w:rFonts w:ascii="Times New Roman" w:hAnsi="Times New Roman"/>
          <w:sz w:val="28"/>
        </w:rPr>
      </w:pPr>
      <w:r>
        <w:rPr>
          <w:rFonts w:ascii="Times New Roman" w:hAnsi="Times New Roman"/>
          <w:sz w:val="28"/>
        </w:rPr>
        <w:t>Весь учебно-воспитательный  процесс в Доме творчества подкреплен программно-методическим обеспеч</w:t>
      </w:r>
      <w:r w:rsidR="009074C8">
        <w:rPr>
          <w:rFonts w:ascii="Times New Roman" w:hAnsi="Times New Roman"/>
          <w:sz w:val="28"/>
        </w:rPr>
        <w:t>ением. Всего в учреждении в 202</w:t>
      </w:r>
      <w:r w:rsidR="00FC215E">
        <w:rPr>
          <w:rFonts w:ascii="Times New Roman" w:hAnsi="Times New Roman"/>
          <w:sz w:val="28"/>
        </w:rPr>
        <w:t>2</w:t>
      </w:r>
      <w:r w:rsidR="009074C8">
        <w:rPr>
          <w:rFonts w:ascii="Times New Roman" w:hAnsi="Times New Roman"/>
          <w:sz w:val="28"/>
        </w:rPr>
        <w:t>-202</w:t>
      </w:r>
      <w:r w:rsidR="00FC215E">
        <w:rPr>
          <w:rFonts w:ascii="Times New Roman" w:hAnsi="Times New Roman"/>
          <w:sz w:val="28"/>
        </w:rPr>
        <w:t>3</w:t>
      </w:r>
      <w:r w:rsidR="00703551">
        <w:rPr>
          <w:rFonts w:ascii="Times New Roman" w:hAnsi="Times New Roman"/>
          <w:sz w:val="28"/>
        </w:rPr>
        <w:t xml:space="preserve"> </w:t>
      </w:r>
      <w:r w:rsidR="009074C8">
        <w:rPr>
          <w:rFonts w:ascii="Times New Roman" w:hAnsi="Times New Roman"/>
          <w:sz w:val="28"/>
        </w:rPr>
        <w:t xml:space="preserve">учебном году реализовывалось </w:t>
      </w:r>
      <w:r w:rsidR="00133911">
        <w:rPr>
          <w:rFonts w:ascii="Times New Roman" w:hAnsi="Times New Roman"/>
          <w:sz w:val="28"/>
        </w:rPr>
        <w:t>3</w:t>
      </w:r>
      <w:r w:rsidR="00FC215E">
        <w:rPr>
          <w:rFonts w:ascii="Times New Roman" w:hAnsi="Times New Roman"/>
          <w:sz w:val="28"/>
        </w:rPr>
        <w:t>7</w:t>
      </w:r>
      <w:r w:rsidR="009074C8">
        <w:rPr>
          <w:rFonts w:ascii="Times New Roman" w:hAnsi="Times New Roman"/>
          <w:sz w:val="28"/>
        </w:rPr>
        <w:t xml:space="preserve"> образовательных программ (</w:t>
      </w:r>
      <w:r w:rsidR="00FC215E">
        <w:rPr>
          <w:rFonts w:ascii="Times New Roman" w:hAnsi="Times New Roman"/>
          <w:sz w:val="28"/>
        </w:rPr>
        <w:t xml:space="preserve">30 </w:t>
      </w:r>
      <w:r>
        <w:rPr>
          <w:rFonts w:ascii="Times New Roman" w:hAnsi="Times New Roman"/>
          <w:sz w:val="28"/>
        </w:rPr>
        <w:t xml:space="preserve">- на бюджетной основе, </w:t>
      </w:r>
      <w:r w:rsidR="009E018B">
        <w:rPr>
          <w:rFonts w:ascii="Times New Roman" w:hAnsi="Times New Roman"/>
          <w:sz w:val="28"/>
        </w:rPr>
        <w:t>7</w:t>
      </w:r>
      <w:r>
        <w:rPr>
          <w:rFonts w:ascii="Times New Roman" w:hAnsi="Times New Roman"/>
          <w:sz w:val="28"/>
        </w:rPr>
        <w:t xml:space="preserve"> программ для детей дошкольного возраста, реализуемых на платно-договорной основе), из них:</w:t>
      </w:r>
    </w:p>
    <w:p w:rsidR="00B1561F" w:rsidRDefault="00FC215E" w:rsidP="00850F31">
      <w:pPr>
        <w:spacing w:after="0" w:line="240" w:lineRule="auto"/>
        <w:rPr>
          <w:rFonts w:ascii="Times New Roman" w:hAnsi="Times New Roman"/>
          <w:sz w:val="28"/>
        </w:rPr>
      </w:pPr>
      <w:r>
        <w:rPr>
          <w:rFonts w:ascii="Times New Roman" w:hAnsi="Times New Roman"/>
          <w:sz w:val="28"/>
        </w:rPr>
        <w:lastRenderedPageBreak/>
        <w:t>- художественной</w:t>
      </w:r>
      <w:r w:rsidR="00B1561F">
        <w:rPr>
          <w:rFonts w:ascii="Times New Roman" w:hAnsi="Times New Roman"/>
          <w:sz w:val="28"/>
        </w:rPr>
        <w:t xml:space="preserve"> направленности </w:t>
      </w:r>
      <w:r w:rsidR="00B1561F" w:rsidRPr="00376C6B">
        <w:rPr>
          <w:rFonts w:ascii="Times New Roman" w:hAnsi="Times New Roman"/>
          <w:sz w:val="28"/>
        </w:rPr>
        <w:t xml:space="preserve">– </w:t>
      </w:r>
      <w:r w:rsidR="00133911">
        <w:rPr>
          <w:rFonts w:ascii="Times New Roman" w:hAnsi="Times New Roman"/>
          <w:sz w:val="28"/>
        </w:rPr>
        <w:t>17</w:t>
      </w:r>
      <w:r w:rsidR="00B1561F" w:rsidRPr="00376C6B">
        <w:rPr>
          <w:rFonts w:ascii="Times New Roman" w:hAnsi="Times New Roman"/>
          <w:sz w:val="28"/>
        </w:rPr>
        <w:t xml:space="preserve"> программ;</w:t>
      </w:r>
    </w:p>
    <w:p w:rsidR="00B1561F" w:rsidRDefault="00B1561F" w:rsidP="00850F31">
      <w:pPr>
        <w:spacing w:after="0" w:line="240" w:lineRule="auto"/>
        <w:rPr>
          <w:rFonts w:ascii="Times New Roman" w:hAnsi="Times New Roman"/>
          <w:sz w:val="28"/>
        </w:rPr>
      </w:pPr>
      <w:r>
        <w:rPr>
          <w:rFonts w:ascii="Times New Roman" w:hAnsi="Times New Roman"/>
          <w:sz w:val="28"/>
        </w:rPr>
        <w:t>- технической направленности - 3 программы;</w:t>
      </w:r>
    </w:p>
    <w:p w:rsidR="00B1561F" w:rsidRDefault="00B1561F" w:rsidP="00850F31">
      <w:pPr>
        <w:spacing w:after="0" w:line="240" w:lineRule="auto"/>
        <w:rPr>
          <w:rFonts w:ascii="Times New Roman" w:hAnsi="Times New Roman"/>
          <w:sz w:val="28"/>
        </w:rPr>
      </w:pPr>
      <w:r>
        <w:rPr>
          <w:rFonts w:ascii="Times New Roman" w:hAnsi="Times New Roman"/>
          <w:sz w:val="28"/>
        </w:rPr>
        <w:t>- естественнонаучной направленности –</w:t>
      </w:r>
      <w:r w:rsidR="00FC215E">
        <w:rPr>
          <w:rFonts w:ascii="Times New Roman" w:hAnsi="Times New Roman"/>
          <w:sz w:val="28"/>
        </w:rPr>
        <w:t>3</w:t>
      </w:r>
      <w:r>
        <w:rPr>
          <w:rFonts w:ascii="Times New Roman" w:hAnsi="Times New Roman"/>
          <w:sz w:val="28"/>
        </w:rPr>
        <w:t xml:space="preserve"> программы;</w:t>
      </w:r>
    </w:p>
    <w:p w:rsidR="00B1561F" w:rsidRDefault="00B1561F" w:rsidP="00850F31">
      <w:pPr>
        <w:spacing w:after="0" w:line="240" w:lineRule="auto"/>
        <w:rPr>
          <w:rFonts w:ascii="Times New Roman" w:hAnsi="Times New Roman"/>
          <w:sz w:val="28"/>
        </w:rPr>
      </w:pPr>
      <w:r>
        <w:rPr>
          <w:rFonts w:ascii="Times New Roman" w:hAnsi="Times New Roman"/>
          <w:sz w:val="28"/>
        </w:rPr>
        <w:t>- туристско-краеведческой направленности - 1 программа;</w:t>
      </w:r>
    </w:p>
    <w:p w:rsidR="00B1561F" w:rsidRDefault="00B1561F" w:rsidP="00850F31">
      <w:pPr>
        <w:spacing w:after="0" w:line="240" w:lineRule="auto"/>
        <w:rPr>
          <w:rFonts w:ascii="Times New Roman" w:hAnsi="Times New Roman"/>
          <w:sz w:val="28"/>
        </w:rPr>
      </w:pPr>
      <w:r>
        <w:rPr>
          <w:rFonts w:ascii="Times New Roman" w:hAnsi="Times New Roman"/>
          <w:sz w:val="28"/>
        </w:rPr>
        <w:t>- социально-педагогической направленности –</w:t>
      </w:r>
      <w:r w:rsidR="00FC215E">
        <w:rPr>
          <w:rFonts w:ascii="Times New Roman" w:hAnsi="Times New Roman"/>
          <w:sz w:val="28"/>
        </w:rPr>
        <w:t>13</w:t>
      </w:r>
      <w:r>
        <w:rPr>
          <w:rFonts w:ascii="Times New Roman" w:hAnsi="Times New Roman"/>
          <w:sz w:val="28"/>
        </w:rPr>
        <w:t xml:space="preserve"> программ.</w:t>
      </w:r>
    </w:p>
    <w:p w:rsidR="00B1561F" w:rsidRDefault="00B1561F" w:rsidP="00850F31">
      <w:pPr>
        <w:suppressAutoHyphens/>
        <w:spacing w:after="0" w:line="240" w:lineRule="auto"/>
        <w:ind w:right="20" w:firstLine="567"/>
        <w:jc w:val="both"/>
        <w:rPr>
          <w:rFonts w:ascii="Times New Roman" w:eastAsia="Times New Roman" w:hAnsi="Times New Roman" w:cs="Times New Roman"/>
          <w:sz w:val="28"/>
        </w:rPr>
      </w:pP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Реализуемые в ДДТ программы подразделяются по типам на модифицированные и авторские, по форме реализации на групповые и индивидуальные.</w:t>
      </w:r>
    </w:p>
    <w:p w:rsidR="00850F31" w:rsidRDefault="00850F31" w:rsidP="00850F31">
      <w:pPr>
        <w:suppressAutoHyphens/>
        <w:spacing w:after="0" w:line="240" w:lineRule="auto"/>
        <w:ind w:right="20" w:firstLine="567"/>
        <w:jc w:val="both"/>
        <w:rPr>
          <w:rFonts w:ascii="Times New Roman" w:eastAsia="Times New Roman" w:hAnsi="Times New Roman" w:cs="Times New Roman"/>
          <w:sz w:val="28"/>
        </w:rPr>
      </w:pPr>
    </w:p>
    <w:p w:rsidR="003D7695" w:rsidRPr="00850F31" w:rsidRDefault="003266D7" w:rsidP="001C02E8">
      <w:pPr>
        <w:suppressAutoHyphens/>
        <w:spacing w:after="0" w:line="240" w:lineRule="auto"/>
        <w:ind w:right="20" w:firstLine="567"/>
        <w:jc w:val="both"/>
        <w:rPr>
          <w:rFonts w:ascii="Times New Roman" w:eastAsia="Times New Roman" w:hAnsi="Times New Roman" w:cs="Times New Roman"/>
          <w:b/>
          <w:sz w:val="28"/>
        </w:rPr>
      </w:pPr>
      <w:r w:rsidRPr="00850F31">
        <w:rPr>
          <w:rFonts w:ascii="Times New Roman" w:eastAsia="Times New Roman" w:hAnsi="Times New Roman" w:cs="Times New Roman"/>
          <w:b/>
          <w:sz w:val="28"/>
        </w:rPr>
        <w:t>По срокам реализации программы подразделяются:</w:t>
      </w:r>
    </w:p>
    <w:tbl>
      <w:tblPr>
        <w:tblW w:w="0" w:type="auto"/>
        <w:tblInd w:w="108" w:type="dxa"/>
        <w:tblLayout w:type="fixed"/>
        <w:tblLook w:val="0000" w:firstRow="0" w:lastRow="0" w:firstColumn="0" w:lastColumn="0" w:noHBand="0" w:noVBand="0"/>
      </w:tblPr>
      <w:tblGrid>
        <w:gridCol w:w="2392"/>
        <w:gridCol w:w="2392"/>
        <w:gridCol w:w="2393"/>
        <w:gridCol w:w="2413"/>
      </w:tblGrid>
      <w:tr w:rsidR="00363684" w:rsidRPr="00B736F1" w:rsidTr="00146869">
        <w:tc>
          <w:tcPr>
            <w:tcW w:w="2392" w:type="dxa"/>
            <w:tcBorders>
              <w:top w:val="single" w:sz="4" w:space="0" w:color="808080"/>
              <w:left w:val="single" w:sz="4" w:space="0" w:color="808080"/>
              <w:bottom w:val="single" w:sz="4" w:space="0" w:color="808080"/>
            </w:tcBorders>
            <w:shd w:val="clear" w:color="auto" w:fill="auto"/>
          </w:tcPr>
          <w:p w:rsidR="00363684" w:rsidRPr="00B736F1" w:rsidRDefault="00363684" w:rsidP="00146869">
            <w:pPr>
              <w:snapToGrid w:val="0"/>
              <w:spacing w:line="100" w:lineRule="atLeast"/>
              <w:rPr>
                <w:rFonts w:ascii="Times New Roman" w:hAnsi="Times New Roman"/>
                <w:sz w:val="28"/>
              </w:rPr>
            </w:pPr>
            <w:r w:rsidRPr="00B736F1">
              <w:rPr>
                <w:rFonts w:ascii="Times New Roman" w:hAnsi="Times New Roman"/>
                <w:sz w:val="28"/>
              </w:rPr>
              <w:t xml:space="preserve">1 год обучения </w:t>
            </w:r>
          </w:p>
        </w:tc>
        <w:tc>
          <w:tcPr>
            <w:tcW w:w="2392" w:type="dxa"/>
            <w:tcBorders>
              <w:top w:val="single" w:sz="4" w:space="0" w:color="808080"/>
              <w:left w:val="single" w:sz="4" w:space="0" w:color="808080"/>
              <w:bottom w:val="single" w:sz="4" w:space="0" w:color="808080"/>
            </w:tcBorders>
            <w:shd w:val="clear" w:color="auto" w:fill="auto"/>
          </w:tcPr>
          <w:p w:rsidR="00363684" w:rsidRPr="00B736F1" w:rsidRDefault="00363684" w:rsidP="00146869">
            <w:pPr>
              <w:snapToGrid w:val="0"/>
              <w:spacing w:line="100" w:lineRule="atLeast"/>
              <w:rPr>
                <w:rFonts w:ascii="Times New Roman" w:hAnsi="Times New Roman"/>
                <w:sz w:val="28"/>
              </w:rPr>
            </w:pPr>
            <w:r w:rsidRPr="00B736F1">
              <w:rPr>
                <w:rFonts w:ascii="Times New Roman" w:hAnsi="Times New Roman"/>
                <w:sz w:val="28"/>
              </w:rPr>
              <w:t xml:space="preserve">2 года обучения </w:t>
            </w:r>
          </w:p>
        </w:tc>
        <w:tc>
          <w:tcPr>
            <w:tcW w:w="2393" w:type="dxa"/>
            <w:tcBorders>
              <w:top w:val="single" w:sz="4" w:space="0" w:color="808080"/>
              <w:left w:val="single" w:sz="4" w:space="0" w:color="808080"/>
              <w:bottom w:val="single" w:sz="4" w:space="0" w:color="808080"/>
            </w:tcBorders>
            <w:shd w:val="clear" w:color="auto" w:fill="auto"/>
          </w:tcPr>
          <w:p w:rsidR="00363684" w:rsidRPr="00B736F1" w:rsidRDefault="00363684" w:rsidP="00146869">
            <w:pPr>
              <w:snapToGrid w:val="0"/>
              <w:spacing w:line="100" w:lineRule="atLeast"/>
              <w:rPr>
                <w:rFonts w:ascii="Times New Roman" w:hAnsi="Times New Roman"/>
                <w:sz w:val="28"/>
              </w:rPr>
            </w:pPr>
            <w:r w:rsidRPr="00B736F1">
              <w:rPr>
                <w:rFonts w:ascii="Times New Roman" w:hAnsi="Times New Roman"/>
                <w:sz w:val="28"/>
              </w:rPr>
              <w:t xml:space="preserve">3 года обучения  </w:t>
            </w:r>
          </w:p>
        </w:tc>
        <w:tc>
          <w:tcPr>
            <w:tcW w:w="2413" w:type="dxa"/>
            <w:tcBorders>
              <w:top w:val="single" w:sz="4" w:space="0" w:color="808080"/>
              <w:left w:val="single" w:sz="4" w:space="0" w:color="808080"/>
              <w:bottom w:val="single" w:sz="4" w:space="0" w:color="808080"/>
              <w:right w:val="single" w:sz="4" w:space="0" w:color="808080"/>
            </w:tcBorders>
            <w:shd w:val="clear" w:color="auto" w:fill="auto"/>
          </w:tcPr>
          <w:p w:rsidR="00363684" w:rsidRPr="00B736F1" w:rsidRDefault="00363684" w:rsidP="00146869">
            <w:pPr>
              <w:snapToGrid w:val="0"/>
              <w:spacing w:line="100" w:lineRule="atLeast"/>
              <w:rPr>
                <w:rFonts w:ascii="Times New Roman" w:hAnsi="Times New Roman"/>
                <w:sz w:val="28"/>
              </w:rPr>
            </w:pPr>
            <w:r w:rsidRPr="00B736F1">
              <w:rPr>
                <w:rFonts w:ascii="Times New Roman" w:hAnsi="Times New Roman"/>
                <w:sz w:val="28"/>
              </w:rPr>
              <w:t xml:space="preserve">Свыше 3 лет </w:t>
            </w:r>
          </w:p>
        </w:tc>
      </w:tr>
      <w:tr w:rsidR="00363684" w:rsidRPr="00B736F1" w:rsidTr="00146869">
        <w:tc>
          <w:tcPr>
            <w:tcW w:w="2392" w:type="dxa"/>
            <w:tcBorders>
              <w:top w:val="single" w:sz="4" w:space="0" w:color="808080"/>
              <w:left w:val="single" w:sz="4" w:space="0" w:color="808080"/>
              <w:bottom w:val="single" w:sz="4" w:space="0" w:color="808080"/>
            </w:tcBorders>
            <w:shd w:val="clear" w:color="auto" w:fill="auto"/>
          </w:tcPr>
          <w:p w:rsidR="00363684" w:rsidRPr="00B736F1" w:rsidRDefault="008B6B75" w:rsidP="00C77BAA">
            <w:pPr>
              <w:snapToGrid w:val="0"/>
              <w:spacing w:line="100" w:lineRule="atLeast"/>
              <w:rPr>
                <w:rFonts w:ascii="Times New Roman" w:hAnsi="Times New Roman"/>
                <w:sz w:val="28"/>
              </w:rPr>
            </w:pPr>
            <w:r>
              <w:rPr>
                <w:rFonts w:ascii="Times New Roman" w:hAnsi="Times New Roman"/>
                <w:sz w:val="28"/>
              </w:rPr>
              <w:t>15</w:t>
            </w:r>
          </w:p>
        </w:tc>
        <w:tc>
          <w:tcPr>
            <w:tcW w:w="2392" w:type="dxa"/>
            <w:tcBorders>
              <w:top w:val="single" w:sz="4" w:space="0" w:color="808080"/>
              <w:left w:val="single" w:sz="4" w:space="0" w:color="808080"/>
              <w:bottom w:val="single" w:sz="4" w:space="0" w:color="808080"/>
            </w:tcBorders>
            <w:shd w:val="clear" w:color="auto" w:fill="auto"/>
          </w:tcPr>
          <w:p w:rsidR="00363684" w:rsidRPr="00B736F1" w:rsidRDefault="008B6B75" w:rsidP="00146869">
            <w:pPr>
              <w:snapToGrid w:val="0"/>
              <w:spacing w:line="100" w:lineRule="atLeast"/>
              <w:rPr>
                <w:rFonts w:ascii="Times New Roman" w:hAnsi="Times New Roman"/>
                <w:sz w:val="28"/>
              </w:rPr>
            </w:pPr>
            <w:r>
              <w:rPr>
                <w:rFonts w:ascii="Times New Roman" w:hAnsi="Times New Roman"/>
                <w:sz w:val="28"/>
              </w:rPr>
              <w:t>6</w:t>
            </w:r>
          </w:p>
        </w:tc>
        <w:tc>
          <w:tcPr>
            <w:tcW w:w="2393" w:type="dxa"/>
            <w:tcBorders>
              <w:top w:val="single" w:sz="4" w:space="0" w:color="808080"/>
              <w:left w:val="single" w:sz="4" w:space="0" w:color="808080"/>
              <w:bottom w:val="single" w:sz="4" w:space="0" w:color="808080"/>
            </w:tcBorders>
            <w:shd w:val="clear" w:color="auto" w:fill="auto"/>
          </w:tcPr>
          <w:p w:rsidR="00363684" w:rsidRPr="00B736F1" w:rsidRDefault="00363684" w:rsidP="009E018B">
            <w:pPr>
              <w:snapToGrid w:val="0"/>
              <w:spacing w:line="100" w:lineRule="atLeast"/>
              <w:rPr>
                <w:rFonts w:ascii="Times New Roman" w:hAnsi="Times New Roman"/>
                <w:sz w:val="28"/>
              </w:rPr>
            </w:pPr>
            <w:r w:rsidRPr="00B736F1">
              <w:rPr>
                <w:rFonts w:ascii="Times New Roman" w:hAnsi="Times New Roman"/>
                <w:sz w:val="28"/>
              </w:rPr>
              <w:t>1</w:t>
            </w:r>
            <w:r w:rsidR="009E018B">
              <w:rPr>
                <w:rFonts w:ascii="Times New Roman" w:hAnsi="Times New Roman"/>
                <w:sz w:val="28"/>
              </w:rPr>
              <w:t>3</w:t>
            </w:r>
          </w:p>
        </w:tc>
        <w:tc>
          <w:tcPr>
            <w:tcW w:w="2413" w:type="dxa"/>
            <w:tcBorders>
              <w:top w:val="single" w:sz="4" w:space="0" w:color="808080"/>
              <w:left w:val="single" w:sz="4" w:space="0" w:color="808080"/>
              <w:bottom w:val="single" w:sz="4" w:space="0" w:color="808080"/>
              <w:right w:val="single" w:sz="4" w:space="0" w:color="808080"/>
            </w:tcBorders>
            <w:shd w:val="clear" w:color="auto" w:fill="auto"/>
          </w:tcPr>
          <w:p w:rsidR="00363684" w:rsidRPr="00B736F1" w:rsidRDefault="008B6B75" w:rsidP="00146869">
            <w:pPr>
              <w:snapToGrid w:val="0"/>
              <w:spacing w:line="100" w:lineRule="atLeast"/>
              <w:rPr>
                <w:rFonts w:ascii="Times New Roman" w:hAnsi="Times New Roman"/>
                <w:sz w:val="28"/>
              </w:rPr>
            </w:pPr>
            <w:r>
              <w:rPr>
                <w:rFonts w:ascii="Times New Roman" w:hAnsi="Times New Roman"/>
                <w:sz w:val="28"/>
              </w:rPr>
              <w:t>3</w:t>
            </w:r>
          </w:p>
        </w:tc>
      </w:tr>
      <w:tr w:rsidR="00363684" w:rsidTr="00146869">
        <w:tc>
          <w:tcPr>
            <w:tcW w:w="2392" w:type="dxa"/>
            <w:tcBorders>
              <w:top w:val="single" w:sz="4" w:space="0" w:color="808080"/>
              <w:left w:val="single" w:sz="4" w:space="0" w:color="808080"/>
              <w:bottom w:val="single" w:sz="4" w:space="0" w:color="808080"/>
            </w:tcBorders>
            <w:shd w:val="clear" w:color="auto" w:fill="auto"/>
          </w:tcPr>
          <w:p w:rsidR="00363684" w:rsidRPr="00B736F1" w:rsidRDefault="008B6B75" w:rsidP="00C77BAA">
            <w:pPr>
              <w:snapToGrid w:val="0"/>
              <w:spacing w:line="100" w:lineRule="atLeast"/>
              <w:rPr>
                <w:rFonts w:ascii="Times New Roman" w:hAnsi="Times New Roman"/>
                <w:sz w:val="28"/>
              </w:rPr>
            </w:pPr>
            <w:r>
              <w:rPr>
                <w:rFonts w:ascii="Times New Roman" w:hAnsi="Times New Roman"/>
                <w:sz w:val="28"/>
              </w:rPr>
              <w:t xml:space="preserve">40,6 </w:t>
            </w:r>
            <w:r w:rsidR="00363684" w:rsidRPr="00B736F1">
              <w:rPr>
                <w:rFonts w:ascii="Times New Roman" w:hAnsi="Times New Roman"/>
                <w:sz w:val="28"/>
              </w:rPr>
              <w:t xml:space="preserve"> %</w:t>
            </w:r>
          </w:p>
        </w:tc>
        <w:tc>
          <w:tcPr>
            <w:tcW w:w="2392" w:type="dxa"/>
            <w:tcBorders>
              <w:top w:val="single" w:sz="4" w:space="0" w:color="808080"/>
              <w:left w:val="single" w:sz="4" w:space="0" w:color="808080"/>
              <w:bottom w:val="single" w:sz="4" w:space="0" w:color="808080"/>
            </w:tcBorders>
            <w:shd w:val="clear" w:color="auto" w:fill="auto"/>
          </w:tcPr>
          <w:p w:rsidR="00363684" w:rsidRPr="00B736F1" w:rsidRDefault="008B6B75" w:rsidP="00C77BAA">
            <w:pPr>
              <w:snapToGrid w:val="0"/>
              <w:spacing w:line="100" w:lineRule="atLeast"/>
              <w:rPr>
                <w:rFonts w:ascii="Times New Roman" w:hAnsi="Times New Roman"/>
                <w:sz w:val="28"/>
              </w:rPr>
            </w:pPr>
            <w:r>
              <w:rPr>
                <w:rFonts w:ascii="Times New Roman" w:hAnsi="Times New Roman"/>
                <w:sz w:val="28"/>
              </w:rPr>
              <w:t>16,2</w:t>
            </w:r>
            <w:r w:rsidR="00363684" w:rsidRPr="00B736F1">
              <w:rPr>
                <w:rFonts w:ascii="Times New Roman" w:hAnsi="Times New Roman"/>
                <w:sz w:val="28"/>
              </w:rPr>
              <w:t xml:space="preserve"> %</w:t>
            </w:r>
          </w:p>
        </w:tc>
        <w:tc>
          <w:tcPr>
            <w:tcW w:w="2393" w:type="dxa"/>
            <w:tcBorders>
              <w:top w:val="single" w:sz="4" w:space="0" w:color="808080"/>
              <w:left w:val="single" w:sz="4" w:space="0" w:color="808080"/>
              <w:bottom w:val="single" w:sz="4" w:space="0" w:color="808080"/>
            </w:tcBorders>
            <w:shd w:val="clear" w:color="auto" w:fill="auto"/>
          </w:tcPr>
          <w:p w:rsidR="00363684" w:rsidRPr="00B736F1" w:rsidRDefault="00C77BAA" w:rsidP="008B6B75">
            <w:pPr>
              <w:snapToGrid w:val="0"/>
              <w:spacing w:line="100" w:lineRule="atLeast"/>
              <w:rPr>
                <w:rFonts w:ascii="Times New Roman" w:hAnsi="Times New Roman"/>
                <w:sz w:val="28"/>
              </w:rPr>
            </w:pPr>
            <w:r>
              <w:rPr>
                <w:rFonts w:ascii="Times New Roman" w:hAnsi="Times New Roman"/>
                <w:sz w:val="28"/>
              </w:rPr>
              <w:t>3</w:t>
            </w:r>
            <w:r w:rsidR="008B6B75">
              <w:rPr>
                <w:rFonts w:ascii="Times New Roman" w:hAnsi="Times New Roman"/>
                <w:sz w:val="28"/>
              </w:rPr>
              <w:t>5</w:t>
            </w:r>
            <w:r>
              <w:rPr>
                <w:rFonts w:ascii="Times New Roman" w:hAnsi="Times New Roman"/>
                <w:sz w:val="28"/>
              </w:rPr>
              <w:t>,1</w:t>
            </w:r>
            <w:r w:rsidR="00363684" w:rsidRPr="00B736F1">
              <w:rPr>
                <w:rFonts w:ascii="Times New Roman" w:hAnsi="Times New Roman"/>
                <w:sz w:val="28"/>
              </w:rPr>
              <w:t xml:space="preserve"> %</w:t>
            </w:r>
          </w:p>
        </w:tc>
        <w:tc>
          <w:tcPr>
            <w:tcW w:w="2413" w:type="dxa"/>
            <w:tcBorders>
              <w:top w:val="single" w:sz="4" w:space="0" w:color="808080"/>
              <w:left w:val="single" w:sz="4" w:space="0" w:color="808080"/>
              <w:bottom w:val="single" w:sz="4" w:space="0" w:color="808080"/>
              <w:right w:val="single" w:sz="4" w:space="0" w:color="808080"/>
            </w:tcBorders>
            <w:shd w:val="clear" w:color="auto" w:fill="auto"/>
          </w:tcPr>
          <w:p w:rsidR="00363684" w:rsidRDefault="008B6B75" w:rsidP="00146869">
            <w:pPr>
              <w:snapToGrid w:val="0"/>
              <w:spacing w:line="100" w:lineRule="atLeast"/>
              <w:rPr>
                <w:rFonts w:ascii="Times New Roman" w:hAnsi="Times New Roman"/>
                <w:sz w:val="28"/>
              </w:rPr>
            </w:pPr>
            <w:r>
              <w:rPr>
                <w:rFonts w:ascii="Times New Roman" w:hAnsi="Times New Roman"/>
                <w:sz w:val="28"/>
              </w:rPr>
              <w:t>8</w:t>
            </w:r>
            <w:r w:rsidR="00C77BAA">
              <w:rPr>
                <w:rFonts w:ascii="Times New Roman" w:hAnsi="Times New Roman"/>
                <w:sz w:val="28"/>
              </w:rPr>
              <w:t>,1</w:t>
            </w:r>
            <w:r w:rsidR="00363684" w:rsidRPr="00B736F1">
              <w:rPr>
                <w:rFonts w:ascii="Times New Roman" w:hAnsi="Times New Roman"/>
                <w:sz w:val="28"/>
              </w:rPr>
              <w:t xml:space="preserve">  %</w:t>
            </w:r>
          </w:p>
        </w:tc>
      </w:tr>
    </w:tbl>
    <w:p w:rsidR="003D7695" w:rsidRDefault="003D7695">
      <w:pPr>
        <w:tabs>
          <w:tab w:val="left" w:pos="924"/>
          <w:tab w:val="left" w:pos="1440"/>
        </w:tabs>
        <w:suppressAutoHyphens/>
        <w:spacing w:after="0" w:line="240" w:lineRule="auto"/>
        <w:ind w:right="20"/>
        <w:jc w:val="both"/>
        <w:rPr>
          <w:rFonts w:ascii="Times New Roman" w:eastAsia="Times New Roman" w:hAnsi="Times New Roman" w:cs="Times New Roman"/>
          <w:color w:val="000000"/>
          <w:sz w:val="28"/>
        </w:rPr>
      </w:pPr>
    </w:p>
    <w:p w:rsidR="001C02E8"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в ДДТ программ всех уровней образования позволяет удовлетворить потребности в образовательных </w:t>
      </w:r>
      <w:r w:rsidR="001C02E8">
        <w:rPr>
          <w:rFonts w:ascii="Times New Roman" w:eastAsia="Times New Roman" w:hAnsi="Times New Roman" w:cs="Times New Roman"/>
          <w:sz w:val="28"/>
        </w:rPr>
        <w:t>услугах широких слоёв населения.</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образовательной программе определяется содержание деятельности объединения, продолжительность обучения, нормы учебной нагрузки, формы организации занятий, методы обучения, способы диагностики результативности освоения </w:t>
      </w:r>
      <w:proofErr w:type="gramStart"/>
      <w:r>
        <w:rPr>
          <w:rFonts w:ascii="Times New Roman" w:eastAsia="Times New Roman" w:hAnsi="Times New Roman" w:cs="Times New Roman"/>
          <w:sz w:val="28"/>
        </w:rPr>
        <w:t>обучающимися</w:t>
      </w:r>
      <w:proofErr w:type="gramEnd"/>
      <w:r>
        <w:rPr>
          <w:rFonts w:ascii="Times New Roman" w:eastAsia="Times New Roman" w:hAnsi="Times New Roman" w:cs="Times New Roman"/>
          <w:sz w:val="28"/>
        </w:rPr>
        <w:t xml:space="preserve"> образовательной программы, педагогические технологии.</w:t>
      </w:r>
    </w:p>
    <w:p w:rsidR="003D7695" w:rsidRDefault="003266D7" w:rsidP="00850F31">
      <w:pPr>
        <w:tabs>
          <w:tab w:val="left" w:pos="1061"/>
          <w:tab w:val="left" w:pos="1440"/>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Разрабатываемые в ДДТ дополнительные образовательные программы рассматриваются экспертно-методическим советом, получают внутреннюю и при необходимости и внешнюю </w:t>
      </w:r>
      <w:r>
        <w:rPr>
          <w:rFonts w:ascii="Times New Roman" w:eastAsia="Times New Roman" w:hAnsi="Times New Roman" w:cs="Times New Roman"/>
          <w:color w:val="000000"/>
          <w:sz w:val="28"/>
        </w:rPr>
        <w:t>рецензии</w:t>
      </w:r>
      <w:r>
        <w:rPr>
          <w:rFonts w:ascii="Times New Roman" w:eastAsia="Times New Roman" w:hAnsi="Times New Roman" w:cs="Times New Roman"/>
          <w:sz w:val="28"/>
        </w:rPr>
        <w:t>, рекомендуются к принятию педагогическим советом, утверждаются директором.</w:t>
      </w:r>
    </w:p>
    <w:p w:rsidR="001C02E8" w:rsidRDefault="001C02E8" w:rsidP="00850F31">
      <w:pPr>
        <w:suppressAutoHyphens/>
        <w:spacing w:after="0" w:line="240" w:lineRule="auto"/>
        <w:jc w:val="center"/>
        <w:rPr>
          <w:rFonts w:ascii="Times New Roman" w:eastAsia="Times New Roman" w:hAnsi="Times New Roman" w:cs="Times New Roman"/>
          <w:b/>
          <w:sz w:val="28"/>
        </w:rPr>
      </w:pPr>
    </w:p>
    <w:p w:rsidR="00850F31" w:rsidRDefault="00850F31" w:rsidP="00850F31">
      <w:pPr>
        <w:suppressAutoHyphens/>
        <w:spacing w:after="0" w:line="240" w:lineRule="auto"/>
        <w:jc w:val="center"/>
        <w:rPr>
          <w:rFonts w:ascii="Times New Roman" w:eastAsia="Times New Roman" w:hAnsi="Times New Roman" w:cs="Times New Roman"/>
          <w:b/>
          <w:sz w:val="28"/>
        </w:rPr>
      </w:pPr>
    </w:p>
    <w:p w:rsidR="003D7695" w:rsidRDefault="003266D7">
      <w:pPr>
        <w:suppressAutoHyphens/>
        <w:spacing w:after="0" w:line="240" w:lineRule="auto"/>
        <w:jc w:val="center"/>
        <w:rPr>
          <w:rFonts w:ascii="Times New Roman" w:eastAsia="Times New Roman" w:hAnsi="Times New Roman" w:cs="Times New Roman"/>
          <w:b/>
          <w:sz w:val="28"/>
        </w:rPr>
      </w:pPr>
      <w:r w:rsidRPr="00661850">
        <w:rPr>
          <w:rFonts w:ascii="Times New Roman" w:eastAsia="Times New Roman" w:hAnsi="Times New Roman" w:cs="Times New Roman"/>
          <w:b/>
          <w:sz w:val="28"/>
        </w:rPr>
        <w:t>Полнота р</w:t>
      </w:r>
      <w:r>
        <w:rPr>
          <w:rFonts w:ascii="Times New Roman" w:eastAsia="Times New Roman" w:hAnsi="Times New Roman" w:cs="Times New Roman"/>
          <w:b/>
          <w:sz w:val="28"/>
        </w:rPr>
        <w:t>еализации, уровень выполнения дополнительных</w:t>
      </w:r>
      <w:r w:rsidR="009074C8">
        <w:rPr>
          <w:rFonts w:ascii="Times New Roman" w:eastAsia="Times New Roman" w:hAnsi="Times New Roman" w:cs="Times New Roman"/>
          <w:b/>
          <w:sz w:val="28"/>
        </w:rPr>
        <w:t xml:space="preserve"> образовательных программ в 202</w:t>
      </w:r>
      <w:r w:rsidR="008B6B75">
        <w:rPr>
          <w:rFonts w:ascii="Times New Roman" w:eastAsia="Times New Roman" w:hAnsi="Times New Roman" w:cs="Times New Roman"/>
          <w:b/>
          <w:sz w:val="28"/>
        </w:rPr>
        <w:t>2</w:t>
      </w:r>
      <w:r>
        <w:rPr>
          <w:rFonts w:ascii="Times New Roman" w:eastAsia="Times New Roman" w:hAnsi="Times New Roman" w:cs="Times New Roman"/>
          <w:b/>
          <w:sz w:val="28"/>
        </w:rPr>
        <w:t xml:space="preserve"> году составил </w:t>
      </w:r>
    </w:p>
    <w:p w:rsidR="003D7695" w:rsidRDefault="003266D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объему часов)</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238"/>
        <w:gridCol w:w="3118"/>
      </w:tblGrid>
      <w:tr w:rsidR="00525148" w:rsidTr="00FE6E61">
        <w:trPr>
          <w:trHeight w:val="304"/>
        </w:trPr>
        <w:tc>
          <w:tcPr>
            <w:tcW w:w="6238" w:type="dxa"/>
            <w:shd w:val="clear" w:color="auto" w:fill="FFFFFF"/>
            <w:tcMar>
              <w:left w:w="10" w:type="dxa"/>
              <w:right w:w="10" w:type="dxa"/>
            </w:tcMar>
          </w:tcPr>
          <w:p w:rsidR="003D7695" w:rsidRDefault="003266D7">
            <w:pPr>
              <w:suppressAutoHyphens/>
              <w:spacing w:after="0" w:line="240" w:lineRule="auto"/>
              <w:ind w:left="1620"/>
            </w:pPr>
            <w:r>
              <w:rPr>
                <w:rFonts w:ascii="Times New Roman" w:eastAsia="Times New Roman" w:hAnsi="Times New Roman" w:cs="Times New Roman"/>
                <w:b/>
                <w:color w:val="000000"/>
                <w:sz w:val="28"/>
              </w:rPr>
              <w:t>Направленность программ</w:t>
            </w:r>
          </w:p>
        </w:tc>
        <w:tc>
          <w:tcPr>
            <w:tcW w:w="3118"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b/>
                <w:color w:val="000000"/>
                <w:sz w:val="28"/>
              </w:rPr>
              <w:t>% выполнения</w:t>
            </w:r>
          </w:p>
        </w:tc>
      </w:tr>
      <w:tr w:rsidR="00525148" w:rsidTr="00FE6E61">
        <w:trPr>
          <w:trHeight w:val="285"/>
        </w:trPr>
        <w:tc>
          <w:tcPr>
            <w:tcW w:w="6238" w:type="dxa"/>
            <w:shd w:val="clear" w:color="auto" w:fill="FFFFFF"/>
            <w:tcMar>
              <w:left w:w="10" w:type="dxa"/>
              <w:right w:w="10" w:type="dxa"/>
            </w:tcMar>
          </w:tcPr>
          <w:p w:rsidR="003D7695" w:rsidRDefault="003266D7">
            <w:pPr>
              <w:suppressAutoHyphens/>
              <w:spacing w:after="0" w:line="240" w:lineRule="auto"/>
              <w:ind w:left="120"/>
            </w:pPr>
            <w:r>
              <w:rPr>
                <w:rFonts w:ascii="Times New Roman" w:eastAsia="Times New Roman" w:hAnsi="Times New Roman" w:cs="Times New Roman"/>
                <w:color w:val="000000"/>
                <w:sz w:val="28"/>
              </w:rPr>
              <w:t>Социально-педагогическая направленность:</w:t>
            </w:r>
          </w:p>
        </w:tc>
        <w:tc>
          <w:tcPr>
            <w:tcW w:w="3118"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color w:val="000000"/>
                <w:sz w:val="28"/>
              </w:rPr>
              <w:t>100%</w:t>
            </w:r>
          </w:p>
        </w:tc>
      </w:tr>
      <w:tr w:rsidR="00525148" w:rsidTr="00FE6E61">
        <w:trPr>
          <w:trHeight w:val="285"/>
        </w:trPr>
        <w:tc>
          <w:tcPr>
            <w:tcW w:w="6238" w:type="dxa"/>
            <w:shd w:val="clear" w:color="auto" w:fill="FFFFFF"/>
            <w:tcMar>
              <w:left w:w="10" w:type="dxa"/>
              <w:right w:w="10" w:type="dxa"/>
            </w:tcMar>
          </w:tcPr>
          <w:p w:rsidR="003D7695" w:rsidRDefault="003266D7">
            <w:pPr>
              <w:suppressAutoHyphens/>
              <w:spacing w:after="0" w:line="240" w:lineRule="auto"/>
              <w:ind w:left="120"/>
            </w:pPr>
            <w:r>
              <w:rPr>
                <w:rFonts w:ascii="Times New Roman" w:eastAsia="Times New Roman" w:hAnsi="Times New Roman" w:cs="Times New Roman"/>
                <w:color w:val="000000"/>
                <w:sz w:val="28"/>
              </w:rPr>
              <w:t>Художественная направленность:</w:t>
            </w:r>
          </w:p>
        </w:tc>
        <w:tc>
          <w:tcPr>
            <w:tcW w:w="3118" w:type="dxa"/>
            <w:shd w:val="clear" w:color="auto" w:fill="FFFFFF"/>
            <w:tcMar>
              <w:left w:w="10" w:type="dxa"/>
              <w:right w:w="10" w:type="dxa"/>
            </w:tcMar>
          </w:tcPr>
          <w:p w:rsidR="003D7695" w:rsidRDefault="00EB2458">
            <w:pPr>
              <w:suppressAutoHyphens/>
              <w:spacing w:after="0" w:line="240" w:lineRule="auto"/>
              <w:jc w:val="center"/>
            </w:pPr>
            <w:r>
              <w:rPr>
                <w:rFonts w:ascii="Times New Roman" w:eastAsia="Times New Roman" w:hAnsi="Times New Roman" w:cs="Times New Roman"/>
                <w:color w:val="000000"/>
                <w:sz w:val="28"/>
              </w:rPr>
              <w:t>95</w:t>
            </w:r>
            <w:r w:rsidR="003266D7">
              <w:rPr>
                <w:rFonts w:ascii="Times New Roman" w:eastAsia="Times New Roman" w:hAnsi="Times New Roman" w:cs="Times New Roman"/>
                <w:color w:val="000000"/>
                <w:sz w:val="28"/>
              </w:rPr>
              <w:t>%</w:t>
            </w:r>
          </w:p>
        </w:tc>
      </w:tr>
      <w:tr w:rsidR="00525148" w:rsidTr="00FE6E61">
        <w:trPr>
          <w:trHeight w:val="285"/>
        </w:trPr>
        <w:tc>
          <w:tcPr>
            <w:tcW w:w="6238" w:type="dxa"/>
            <w:shd w:val="clear" w:color="auto" w:fill="FFFFFF"/>
            <w:tcMar>
              <w:left w:w="10" w:type="dxa"/>
              <w:right w:w="10" w:type="dxa"/>
            </w:tcMar>
          </w:tcPr>
          <w:p w:rsidR="003D7695" w:rsidRDefault="003266D7">
            <w:pPr>
              <w:suppressAutoHyphens/>
              <w:spacing w:after="0" w:line="240" w:lineRule="auto"/>
              <w:ind w:left="120"/>
            </w:pPr>
            <w:r>
              <w:rPr>
                <w:rFonts w:ascii="Times New Roman" w:eastAsia="Times New Roman" w:hAnsi="Times New Roman" w:cs="Times New Roman"/>
                <w:color w:val="000000"/>
                <w:sz w:val="28"/>
              </w:rPr>
              <w:t>Естественнонаучная  направленность</w:t>
            </w:r>
          </w:p>
        </w:tc>
        <w:tc>
          <w:tcPr>
            <w:tcW w:w="3118" w:type="dxa"/>
            <w:shd w:val="clear" w:color="auto" w:fill="FFFFFF"/>
            <w:tcMar>
              <w:left w:w="10" w:type="dxa"/>
              <w:right w:w="10" w:type="dxa"/>
            </w:tcMar>
          </w:tcPr>
          <w:p w:rsidR="003D7695" w:rsidRDefault="00EB2458">
            <w:pPr>
              <w:suppressAutoHyphens/>
              <w:spacing w:after="0" w:line="240" w:lineRule="auto"/>
              <w:jc w:val="center"/>
            </w:pPr>
            <w:r>
              <w:rPr>
                <w:rFonts w:ascii="Times New Roman" w:eastAsia="Times New Roman" w:hAnsi="Times New Roman" w:cs="Times New Roman"/>
                <w:color w:val="000000"/>
                <w:sz w:val="28"/>
              </w:rPr>
              <w:t>95</w:t>
            </w:r>
            <w:r w:rsidR="003266D7">
              <w:rPr>
                <w:rFonts w:ascii="Times New Roman" w:eastAsia="Times New Roman" w:hAnsi="Times New Roman" w:cs="Times New Roman"/>
                <w:color w:val="000000"/>
                <w:sz w:val="28"/>
              </w:rPr>
              <w:t>%</w:t>
            </w:r>
          </w:p>
        </w:tc>
      </w:tr>
      <w:tr w:rsidR="00525148" w:rsidTr="00FE6E61">
        <w:trPr>
          <w:trHeight w:val="285"/>
        </w:trPr>
        <w:tc>
          <w:tcPr>
            <w:tcW w:w="6238" w:type="dxa"/>
            <w:shd w:val="clear" w:color="auto" w:fill="FFFFFF"/>
            <w:tcMar>
              <w:left w:w="10" w:type="dxa"/>
              <w:right w:w="10" w:type="dxa"/>
            </w:tcMar>
          </w:tcPr>
          <w:p w:rsidR="003D7695" w:rsidRDefault="003D7695">
            <w:pPr>
              <w:suppressAutoHyphens/>
              <w:spacing w:after="0" w:line="240" w:lineRule="auto"/>
              <w:ind w:left="120"/>
            </w:pPr>
          </w:p>
        </w:tc>
        <w:tc>
          <w:tcPr>
            <w:tcW w:w="3118" w:type="dxa"/>
            <w:shd w:val="clear" w:color="auto" w:fill="FFFFFF"/>
            <w:tcMar>
              <w:left w:w="10" w:type="dxa"/>
              <w:right w:w="10" w:type="dxa"/>
            </w:tcMar>
          </w:tcPr>
          <w:p w:rsidR="003D7695" w:rsidRDefault="003D7695">
            <w:pPr>
              <w:suppressAutoHyphens/>
              <w:spacing w:after="0" w:line="240" w:lineRule="auto"/>
              <w:jc w:val="center"/>
            </w:pPr>
          </w:p>
        </w:tc>
      </w:tr>
      <w:tr w:rsidR="00525148" w:rsidTr="00FE6E61">
        <w:trPr>
          <w:trHeight w:val="285"/>
        </w:trPr>
        <w:tc>
          <w:tcPr>
            <w:tcW w:w="6238" w:type="dxa"/>
            <w:shd w:val="clear" w:color="auto" w:fill="FFFFFF"/>
            <w:tcMar>
              <w:left w:w="10" w:type="dxa"/>
              <w:right w:w="10" w:type="dxa"/>
            </w:tcMar>
          </w:tcPr>
          <w:p w:rsidR="00734A85" w:rsidRDefault="00734A85">
            <w:pPr>
              <w:suppressAutoHyphens/>
              <w:spacing w:after="0" w:line="240" w:lineRule="auto"/>
              <w:ind w:left="1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Техническая </w:t>
            </w:r>
          </w:p>
        </w:tc>
        <w:tc>
          <w:tcPr>
            <w:tcW w:w="3118" w:type="dxa"/>
            <w:shd w:val="clear" w:color="auto" w:fill="FFFFFF"/>
            <w:tcMar>
              <w:left w:w="10" w:type="dxa"/>
              <w:right w:w="10" w:type="dxa"/>
            </w:tcMar>
          </w:tcPr>
          <w:p w:rsidR="00734A85" w:rsidRDefault="00EB2458">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97</w:t>
            </w:r>
            <w:r w:rsidR="00734A85">
              <w:rPr>
                <w:rFonts w:ascii="Times New Roman" w:eastAsia="Times New Roman" w:hAnsi="Times New Roman" w:cs="Times New Roman"/>
                <w:color w:val="000000"/>
                <w:sz w:val="28"/>
              </w:rPr>
              <w:t xml:space="preserve"> %</w:t>
            </w:r>
          </w:p>
        </w:tc>
      </w:tr>
      <w:tr w:rsidR="00525148" w:rsidTr="00FE6E61">
        <w:trPr>
          <w:trHeight w:val="285"/>
        </w:trPr>
        <w:tc>
          <w:tcPr>
            <w:tcW w:w="6238" w:type="dxa"/>
            <w:shd w:val="clear" w:color="auto" w:fill="FFFFFF"/>
            <w:tcMar>
              <w:left w:w="10" w:type="dxa"/>
              <w:right w:w="10" w:type="dxa"/>
            </w:tcMar>
          </w:tcPr>
          <w:p w:rsidR="00734A85" w:rsidRDefault="00734A85">
            <w:pPr>
              <w:suppressAutoHyphens/>
              <w:spacing w:after="0" w:line="240" w:lineRule="auto"/>
              <w:ind w:left="1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Туристско-краеведческая </w:t>
            </w:r>
          </w:p>
        </w:tc>
        <w:tc>
          <w:tcPr>
            <w:tcW w:w="3118" w:type="dxa"/>
            <w:shd w:val="clear" w:color="auto" w:fill="FFFFFF"/>
            <w:tcMar>
              <w:left w:w="10" w:type="dxa"/>
              <w:right w:w="10" w:type="dxa"/>
            </w:tcMar>
          </w:tcPr>
          <w:p w:rsidR="00734A85" w:rsidRDefault="00734A85">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100%</w:t>
            </w:r>
          </w:p>
        </w:tc>
      </w:tr>
      <w:tr w:rsidR="00525148" w:rsidTr="00FE6E61">
        <w:trPr>
          <w:trHeight w:val="288"/>
        </w:trPr>
        <w:tc>
          <w:tcPr>
            <w:tcW w:w="6238" w:type="dxa"/>
            <w:shd w:val="clear" w:color="auto" w:fill="FFFFFF"/>
            <w:tcMar>
              <w:left w:w="10" w:type="dxa"/>
              <w:right w:w="10" w:type="dxa"/>
            </w:tcMar>
          </w:tcPr>
          <w:p w:rsidR="003D7695" w:rsidRDefault="003266D7">
            <w:pPr>
              <w:suppressAutoHyphens/>
              <w:spacing w:after="0" w:line="240" w:lineRule="auto"/>
              <w:ind w:left="120"/>
            </w:pPr>
            <w:proofErr w:type="gramStart"/>
            <w:r>
              <w:rPr>
                <w:rFonts w:ascii="Times New Roman" w:eastAsia="Times New Roman" w:hAnsi="Times New Roman" w:cs="Times New Roman"/>
                <w:color w:val="000000"/>
                <w:sz w:val="28"/>
              </w:rPr>
              <w:t>СРЕДНИЙ по ДДТ % выполнения программ</w:t>
            </w:r>
            <w:proofErr w:type="gramEnd"/>
          </w:p>
        </w:tc>
        <w:tc>
          <w:tcPr>
            <w:tcW w:w="3118" w:type="dxa"/>
            <w:shd w:val="clear" w:color="auto" w:fill="FFFFFF"/>
            <w:tcMar>
              <w:left w:w="10" w:type="dxa"/>
              <w:right w:w="10" w:type="dxa"/>
            </w:tcMar>
          </w:tcPr>
          <w:p w:rsidR="003D7695" w:rsidRDefault="003266D7" w:rsidP="00376C6B">
            <w:pPr>
              <w:suppressAutoHyphens/>
              <w:spacing w:after="0" w:line="240" w:lineRule="auto"/>
              <w:jc w:val="center"/>
            </w:pPr>
            <w:r>
              <w:rPr>
                <w:rFonts w:ascii="Times New Roman" w:eastAsia="Times New Roman" w:hAnsi="Times New Roman" w:cs="Times New Roman"/>
                <w:sz w:val="28"/>
              </w:rPr>
              <w:t>9</w:t>
            </w:r>
            <w:r w:rsidR="00376C6B">
              <w:rPr>
                <w:rFonts w:ascii="Times New Roman" w:eastAsia="Times New Roman" w:hAnsi="Times New Roman" w:cs="Times New Roman"/>
                <w:sz w:val="28"/>
              </w:rPr>
              <w:t>7</w:t>
            </w:r>
            <w:r w:rsidR="00EB2458">
              <w:rPr>
                <w:rFonts w:ascii="Times New Roman" w:eastAsia="Times New Roman" w:hAnsi="Times New Roman" w:cs="Times New Roman"/>
                <w:sz w:val="28"/>
              </w:rPr>
              <w:t>,4</w:t>
            </w:r>
          </w:p>
        </w:tc>
      </w:tr>
    </w:tbl>
    <w:p w:rsidR="003D7695" w:rsidRDefault="003D7695">
      <w:pPr>
        <w:suppressAutoHyphens/>
        <w:spacing w:after="0" w:line="240" w:lineRule="auto"/>
        <w:jc w:val="both"/>
        <w:rPr>
          <w:rFonts w:ascii="Times New Roman" w:eastAsia="Times New Roman" w:hAnsi="Times New Roman" w:cs="Times New Roman"/>
          <w:sz w:val="28"/>
        </w:rPr>
      </w:pP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образовательного процесса ДДТ позволило в полном объеме реализовать определенные для учреждения дополнительного </w:t>
      </w:r>
      <w:r>
        <w:rPr>
          <w:rFonts w:ascii="Times New Roman" w:eastAsia="Times New Roman" w:hAnsi="Times New Roman" w:cs="Times New Roman"/>
          <w:sz w:val="28"/>
        </w:rPr>
        <w:lastRenderedPageBreak/>
        <w:t xml:space="preserve">образования детей функции: развивающую; обучающую; воспитывающую; социокультурную; </w:t>
      </w:r>
      <w:r w:rsidR="00EB2458">
        <w:rPr>
          <w:rFonts w:ascii="Times New Roman" w:eastAsia="Times New Roman" w:hAnsi="Times New Roman" w:cs="Times New Roman"/>
          <w:sz w:val="28"/>
        </w:rPr>
        <w:t xml:space="preserve">культурно-досуговую; социальной </w:t>
      </w:r>
      <w:r>
        <w:rPr>
          <w:rFonts w:ascii="Times New Roman" w:eastAsia="Times New Roman" w:hAnsi="Times New Roman" w:cs="Times New Roman"/>
          <w:sz w:val="28"/>
        </w:rPr>
        <w:t xml:space="preserve">адаптации; </w:t>
      </w:r>
      <w:proofErr w:type="spellStart"/>
      <w:r>
        <w:rPr>
          <w:rFonts w:ascii="Times New Roman" w:eastAsia="Times New Roman" w:hAnsi="Times New Roman" w:cs="Times New Roman"/>
          <w:sz w:val="28"/>
        </w:rPr>
        <w:t>профориентационную</w:t>
      </w:r>
      <w:proofErr w:type="spellEnd"/>
      <w:r>
        <w:rPr>
          <w:rFonts w:ascii="Times New Roman" w:eastAsia="Times New Roman" w:hAnsi="Times New Roman" w:cs="Times New Roman"/>
          <w:sz w:val="28"/>
        </w:rPr>
        <w:t>; коррекционно-оздоровительную.</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Занятия в творческих объединениях строятся на принципах демократизации, </w:t>
      </w:r>
      <w:proofErr w:type="spellStart"/>
      <w:r>
        <w:rPr>
          <w:rFonts w:ascii="Times New Roman" w:eastAsia="Times New Roman" w:hAnsi="Times New Roman" w:cs="Times New Roman"/>
          <w:sz w:val="28"/>
        </w:rPr>
        <w:t>гуманизации</w:t>
      </w:r>
      <w:proofErr w:type="spellEnd"/>
      <w:r>
        <w:rPr>
          <w:rFonts w:ascii="Times New Roman" w:eastAsia="Times New Roman" w:hAnsi="Times New Roman" w:cs="Times New Roman"/>
          <w:sz w:val="28"/>
        </w:rPr>
        <w:t>, педагогики сотрудничества, личностного и системно-</w:t>
      </w:r>
      <w:proofErr w:type="spellStart"/>
      <w:r>
        <w:rPr>
          <w:rFonts w:ascii="Times New Roman" w:eastAsia="Times New Roman" w:hAnsi="Times New Roman" w:cs="Times New Roman"/>
          <w:sz w:val="28"/>
        </w:rPr>
        <w:t>деятельностного</w:t>
      </w:r>
      <w:proofErr w:type="spellEnd"/>
      <w:r>
        <w:rPr>
          <w:rFonts w:ascii="Times New Roman" w:eastAsia="Times New Roman" w:hAnsi="Times New Roman" w:cs="Times New Roman"/>
          <w:sz w:val="28"/>
        </w:rPr>
        <w:t xml:space="preserve"> подходов, оптимизации и интенсификации учебно-воспитательного процесса, основанных на профессиональных психолого-педагогических и психолого-физиологических теориях. Педагоги ДДТ профессионально владеют методами и приемами организации и проведения занятий в соответствии с возрастными, физиологическими и психологическими особенностями детей, применяют на практике педагогические технологии, используют наглядные пособия, технические средства обучения, что делает содержание занятия наиболее доступным, ярким, запоминающимся. </w:t>
      </w:r>
    </w:p>
    <w:p w:rsidR="003D7695"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учебном плане отражаются и соблюдены основные требования и принципы образования к организации образовательного процесса в УДО:</w:t>
      </w:r>
    </w:p>
    <w:p w:rsidR="003D7695"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вариативность (право выбора </w:t>
      </w:r>
      <w:proofErr w:type="gramStart"/>
      <w:r>
        <w:rPr>
          <w:rFonts w:ascii="Times New Roman" w:eastAsia="Times New Roman" w:hAnsi="Times New Roman" w:cs="Times New Roman"/>
          <w:sz w:val="28"/>
        </w:rPr>
        <w:t>обучающимися</w:t>
      </w:r>
      <w:proofErr w:type="gramEnd"/>
      <w:r>
        <w:rPr>
          <w:rFonts w:ascii="Times New Roman" w:eastAsia="Times New Roman" w:hAnsi="Times New Roman" w:cs="Times New Roman"/>
          <w:sz w:val="28"/>
        </w:rPr>
        <w:t xml:space="preserve"> любых направлений деятельности);</w:t>
      </w:r>
    </w:p>
    <w:p w:rsidR="00BD06A8"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преемственность, непрерывность и взаимообусловленность (этапов развития личности, ее способностей, мотивов, видов деятельности, увеличение часов на группу по годам обучения, уменьшение численности и особый режим организации обучения в творческих и группах);</w:t>
      </w:r>
    </w:p>
    <w:p w:rsidR="00BD06A8"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рациональность (сбалансированность между составляющими частями, циклами, областями, уровнями образовательного процесса и его организационными формами);</w:t>
      </w:r>
    </w:p>
    <w:p w:rsidR="00BD06A8"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актуальность и перспективность (соответствие реальному времени, наличие резервов, гибкость плана);</w:t>
      </w:r>
    </w:p>
    <w:p w:rsidR="00BD06A8"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 целостность и полнота (обеспечение широты развития личности, учебных потребностей</w:t>
      </w:r>
      <w:r w:rsidR="00BD06A8">
        <w:rPr>
          <w:rFonts w:ascii="Times New Roman" w:eastAsia="Times New Roman" w:hAnsi="Times New Roman" w:cs="Times New Roman"/>
          <w:sz w:val="28"/>
        </w:rPr>
        <w:t xml:space="preserve"> отдельного человека и социума);</w:t>
      </w:r>
    </w:p>
    <w:p w:rsidR="00BD06A8"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w:t>
      </w:r>
      <w:proofErr w:type="spellStart"/>
      <w:r>
        <w:rPr>
          <w:rFonts w:ascii="Times New Roman" w:eastAsia="Times New Roman" w:hAnsi="Times New Roman" w:cs="Times New Roman"/>
          <w:sz w:val="28"/>
        </w:rPr>
        <w:t>гуманизации</w:t>
      </w:r>
      <w:proofErr w:type="spellEnd"/>
      <w:r>
        <w:rPr>
          <w:rFonts w:ascii="Times New Roman" w:eastAsia="Times New Roman" w:hAnsi="Times New Roman" w:cs="Times New Roman"/>
          <w:sz w:val="28"/>
        </w:rPr>
        <w:t xml:space="preserve">, предполагающий такую организацию учебного процесса, при которой создаются условия для самовыражения, самоопределения, саморазвития </w:t>
      </w:r>
      <w:proofErr w:type="gramStart"/>
      <w:r>
        <w:rPr>
          <w:rFonts w:ascii="Times New Roman" w:eastAsia="Times New Roman" w:hAnsi="Times New Roman" w:cs="Times New Roman"/>
          <w:sz w:val="28"/>
        </w:rPr>
        <w:t>обучающихся</w:t>
      </w:r>
      <w:proofErr w:type="gramEnd"/>
      <w:r w:rsidR="00BD06A8">
        <w:rPr>
          <w:rFonts w:ascii="Times New Roman" w:eastAsia="Times New Roman" w:hAnsi="Times New Roman" w:cs="Times New Roman"/>
          <w:sz w:val="28"/>
        </w:rPr>
        <w:t>;</w:t>
      </w:r>
    </w:p>
    <w:p w:rsidR="003D7695"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принцип учета возрастных психолого-физиологических особенностей предусматривает особый подход к организации, выбору форм, технологий в соответствии с полом, возрастом, состоянием здоровья и психологическим развитием обучающихся.</w:t>
      </w:r>
    </w:p>
    <w:p w:rsidR="003D7695"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Образовательные программы реализуемые и включенные в учебный план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 соответствуют современным требованиям, изложенным в </w:t>
      </w:r>
      <w:r w:rsidR="00734A85">
        <w:rPr>
          <w:rFonts w:ascii="Times New Roman" w:hAnsi="Times New Roman" w:cs="Times New Roman"/>
          <w:color w:val="000000"/>
          <w:sz w:val="28"/>
          <w:szCs w:val="28"/>
        </w:rPr>
        <w:t>Федеральном</w:t>
      </w:r>
      <w:r w:rsidR="00734A85" w:rsidRPr="000F673E">
        <w:rPr>
          <w:rFonts w:ascii="Times New Roman" w:hAnsi="Times New Roman" w:cs="Times New Roman"/>
          <w:color w:val="000000"/>
          <w:sz w:val="28"/>
          <w:szCs w:val="28"/>
        </w:rPr>
        <w:t xml:space="preserve"> закон</w:t>
      </w:r>
      <w:r w:rsidR="00734A85">
        <w:rPr>
          <w:rFonts w:ascii="Times New Roman" w:hAnsi="Times New Roman" w:cs="Times New Roman"/>
          <w:color w:val="000000"/>
          <w:sz w:val="28"/>
          <w:szCs w:val="28"/>
        </w:rPr>
        <w:t>е</w:t>
      </w:r>
      <w:r w:rsidR="00734A85" w:rsidRPr="000F673E">
        <w:rPr>
          <w:rFonts w:ascii="Times New Roman" w:hAnsi="Times New Roman" w:cs="Times New Roman"/>
          <w:color w:val="000000"/>
          <w:sz w:val="28"/>
          <w:szCs w:val="28"/>
        </w:rPr>
        <w:t xml:space="preserve"> от 29.12.2012 № 273-ФЗ «Об образовании в Российской Федерации»</w:t>
      </w:r>
      <w:proofErr w:type="gramStart"/>
      <w:r w:rsidR="00734A85" w:rsidRPr="000F673E">
        <w:rPr>
          <w:rFonts w:ascii="Times New Roman" w:hAnsi="Times New Roman" w:cs="Times New Roman"/>
          <w:color w:val="000000"/>
          <w:sz w:val="28"/>
          <w:szCs w:val="28"/>
        </w:rPr>
        <w:t>;</w:t>
      </w:r>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исьме Министерства образования и науки от 18 ноября 2015г. </w:t>
      </w:r>
      <w:r>
        <w:rPr>
          <w:rFonts w:ascii="Segoe UI Symbol" w:eastAsia="Segoe UI Symbol" w:hAnsi="Segoe UI Symbol" w:cs="Segoe UI Symbol"/>
          <w:sz w:val="28"/>
        </w:rPr>
        <w:t>№</w:t>
      </w:r>
      <w:r>
        <w:rPr>
          <w:rFonts w:ascii="Times New Roman" w:eastAsia="Times New Roman" w:hAnsi="Times New Roman" w:cs="Times New Roman"/>
          <w:sz w:val="28"/>
        </w:rPr>
        <w:t xml:space="preserve"> 09-3242 с «Методическими рекомендациями по проектированию дополнительных образовательных программ (включая </w:t>
      </w:r>
      <w:proofErr w:type="spellStart"/>
      <w:r>
        <w:rPr>
          <w:rFonts w:ascii="Times New Roman" w:eastAsia="Times New Roman" w:hAnsi="Times New Roman" w:cs="Times New Roman"/>
          <w:sz w:val="28"/>
        </w:rPr>
        <w:t>разноуровневые</w:t>
      </w:r>
      <w:proofErr w:type="spellEnd"/>
      <w:r>
        <w:rPr>
          <w:rFonts w:ascii="Times New Roman" w:eastAsia="Times New Roman" w:hAnsi="Times New Roman" w:cs="Times New Roman"/>
          <w:sz w:val="28"/>
        </w:rPr>
        <w:t xml:space="preserve"> программы)»</w:t>
      </w:r>
      <w:r w:rsidR="00734A85">
        <w:rPr>
          <w:rFonts w:ascii="Times New Roman" w:eastAsia="Times New Roman" w:hAnsi="Times New Roman" w:cs="Times New Roman"/>
          <w:sz w:val="28"/>
        </w:rPr>
        <w:t>,</w:t>
      </w:r>
      <w:r>
        <w:rPr>
          <w:rFonts w:ascii="Times New Roman" w:eastAsia="Times New Roman" w:hAnsi="Times New Roman" w:cs="Times New Roman"/>
          <w:sz w:val="28"/>
        </w:rPr>
        <w:t xml:space="preserve">  положению об образовательной программе МБУДО </w:t>
      </w:r>
      <w:proofErr w:type="spellStart"/>
      <w:r>
        <w:rPr>
          <w:rFonts w:ascii="Times New Roman" w:eastAsia="Times New Roman" w:hAnsi="Times New Roman" w:cs="Times New Roman"/>
          <w:sz w:val="28"/>
        </w:rPr>
        <w:t>Карачевский</w:t>
      </w:r>
      <w:proofErr w:type="spellEnd"/>
      <w:r w:rsidR="002E015E">
        <w:rPr>
          <w:rFonts w:ascii="Times New Roman" w:eastAsia="Times New Roman" w:hAnsi="Times New Roman" w:cs="Times New Roman"/>
          <w:sz w:val="28"/>
        </w:rPr>
        <w:t xml:space="preserve"> </w:t>
      </w:r>
      <w:r>
        <w:rPr>
          <w:rFonts w:ascii="Times New Roman" w:eastAsia="Times New Roman" w:hAnsi="Times New Roman" w:cs="Times New Roman"/>
          <w:sz w:val="28"/>
        </w:rPr>
        <w:t>ДДТ.</w:t>
      </w:r>
      <w:r w:rsidR="002E015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Дополнительные общеобразовательные общеразвивающие программы пересматриваются и корректируются и </w:t>
      </w:r>
      <w:r>
        <w:rPr>
          <w:rFonts w:ascii="Times New Roman" w:eastAsia="Times New Roman" w:hAnsi="Times New Roman" w:cs="Times New Roman"/>
          <w:sz w:val="28"/>
        </w:rPr>
        <w:lastRenderedPageBreak/>
        <w:t xml:space="preserve">дополняются с учетом рекомендаций обозначенных Приказом </w:t>
      </w:r>
      <w:proofErr w:type="spellStart"/>
      <w:r>
        <w:rPr>
          <w:rFonts w:ascii="Times New Roman" w:eastAsia="Times New Roman" w:hAnsi="Times New Roman" w:cs="Times New Roman"/>
          <w:sz w:val="28"/>
        </w:rPr>
        <w:t>Минпросвещения</w:t>
      </w:r>
      <w:proofErr w:type="spellEnd"/>
      <w:r>
        <w:rPr>
          <w:rFonts w:ascii="Times New Roman" w:eastAsia="Times New Roman" w:hAnsi="Times New Roman" w:cs="Times New Roman"/>
          <w:sz w:val="28"/>
        </w:rPr>
        <w:t xml:space="preserve"> России от 09.11.2018   </w:t>
      </w:r>
      <w:r>
        <w:rPr>
          <w:rFonts w:ascii="Segoe UI Symbol" w:eastAsia="Segoe UI Symbol" w:hAnsi="Segoe UI Symbol" w:cs="Segoe UI Symbol"/>
          <w:sz w:val="28"/>
        </w:rPr>
        <w:t>№</w:t>
      </w:r>
      <w:r>
        <w:rPr>
          <w:rFonts w:ascii="Times New Roman" w:eastAsia="Times New Roman" w:hAnsi="Times New Roman" w:cs="Times New Roman"/>
          <w:sz w:val="28"/>
        </w:rPr>
        <w:t xml:space="preserve"> 196 "Об утверждении Порядка организации и осуществления образовательной деятельности по дополнительным общеобразовательным программам".</w:t>
      </w:r>
    </w:p>
    <w:p w:rsidR="001C02E8"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Образовательный проце</w:t>
      </w:r>
      <w:proofErr w:type="gramStart"/>
      <w:r>
        <w:rPr>
          <w:rFonts w:ascii="Times New Roman" w:eastAsia="Times New Roman" w:hAnsi="Times New Roman" w:cs="Times New Roman"/>
          <w:sz w:val="28"/>
        </w:rPr>
        <w:t>сс в ДДТ</w:t>
      </w:r>
      <w:proofErr w:type="gramEnd"/>
      <w:r>
        <w:rPr>
          <w:rFonts w:ascii="Times New Roman" w:eastAsia="Times New Roman" w:hAnsi="Times New Roman" w:cs="Times New Roman"/>
          <w:sz w:val="28"/>
        </w:rPr>
        <w:t xml:space="preserve"> осуществлялся как через реализации дополнительных образовательных программ, так и через ведение организационно-массовой работы и внеурочную деятельность с учащимися объединений и школьниками города</w:t>
      </w:r>
      <w:r w:rsidR="001C02E8">
        <w:rPr>
          <w:rFonts w:ascii="Times New Roman" w:eastAsia="Times New Roman" w:hAnsi="Times New Roman" w:cs="Times New Roman"/>
          <w:sz w:val="28"/>
        </w:rPr>
        <w:t>.</w:t>
      </w:r>
    </w:p>
    <w:p w:rsidR="001C02E8" w:rsidRDefault="009074C8"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учебный план  ДДТ в 202</w:t>
      </w:r>
      <w:r w:rsidR="002E015E">
        <w:rPr>
          <w:rFonts w:ascii="Times New Roman" w:eastAsia="Times New Roman" w:hAnsi="Times New Roman" w:cs="Times New Roman"/>
          <w:sz w:val="28"/>
        </w:rPr>
        <w:t>2</w:t>
      </w:r>
      <w:r w:rsidR="003266D7">
        <w:rPr>
          <w:rFonts w:ascii="Times New Roman" w:eastAsia="Times New Roman" w:hAnsi="Times New Roman" w:cs="Times New Roman"/>
          <w:sz w:val="28"/>
        </w:rPr>
        <w:t>-2</w:t>
      </w:r>
      <w:r>
        <w:rPr>
          <w:rFonts w:ascii="Times New Roman" w:eastAsia="Times New Roman" w:hAnsi="Times New Roman" w:cs="Times New Roman"/>
          <w:sz w:val="28"/>
        </w:rPr>
        <w:t>02</w:t>
      </w:r>
      <w:r w:rsidR="002E015E">
        <w:rPr>
          <w:rFonts w:ascii="Times New Roman" w:eastAsia="Times New Roman" w:hAnsi="Times New Roman" w:cs="Times New Roman"/>
          <w:sz w:val="28"/>
        </w:rPr>
        <w:t>3</w:t>
      </w:r>
      <w:r w:rsidR="003266D7">
        <w:rPr>
          <w:rFonts w:ascii="Times New Roman" w:eastAsia="Times New Roman" w:hAnsi="Times New Roman" w:cs="Times New Roman"/>
          <w:sz w:val="28"/>
        </w:rPr>
        <w:t xml:space="preserve"> учебном году были включены как образовательные программы дополнительного образования детей, которые предусматривали работу с одаренными детьми их подготовку к конкурсам, соревнованиям, олимпиадам и пр., так и программы для детей с особенностями в развитии, детей группы риска.</w:t>
      </w:r>
    </w:p>
    <w:p w:rsidR="001C02E8"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Комплектование учебных групп осуществлялось по одновозрастному и разновозрастному принципам с учетом интересов и потребностей детей.</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Решая образовательные и воспитательные задачи, каждый педагог ДДТ ориентирует свою деятельность на формирование потребностей и мотивов к систематическим занятиям по данному курсу, воспитание гуманистических отношений, моральных и волевых качеств, приобретение опыта общения.</w:t>
      </w:r>
    </w:p>
    <w:p w:rsidR="003D7695" w:rsidRDefault="003D7695">
      <w:pPr>
        <w:suppressAutoHyphens/>
        <w:spacing w:after="0" w:line="240" w:lineRule="auto"/>
        <w:jc w:val="center"/>
        <w:rPr>
          <w:rFonts w:ascii="Times New Roman" w:eastAsia="Times New Roman" w:hAnsi="Times New Roman" w:cs="Times New Roman"/>
          <w:b/>
          <w:sz w:val="28"/>
        </w:rPr>
      </w:pPr>
    </w:p>
    <w:p w:rsidR="003D7695" w:rsidRDefault="003266D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ИСПОЛЬЗОВАНИЕ ИННОВАЦИОННЫХ ТЕХНОЛОГИЙ</w:t>
      </w:r>
    </w:p>
    <w:p w:rsidR="001C02E8" w:rsidRDefault="001C02E8">
      <w:pPr>
        <w:suppressAutoHyphens/>
        <w:spacing w:after="0" w:line="240" w:lineRule="auto"/>
        <w:ind w:firstLine="711"/>
        <w:jc w:val="both"/>
        <w:rPr>
          <w:rFonts w:ascii="Times New Roman" w:eastAsia="Times New Roman" w:hAnsi="Times New Roman" w:cs="Times New Roman"/>
          <w:sz w:val="28"/>
        </w:rPr>
      </w:pP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Педагогический коллектив ДДТ реализует дополнительные образовательные программы, разработанные на основе использования и внедрения современных педагогических техноло</w:t>
      </w:r>
      <w:r w:rsidR="00734A85">
        <w:rPr>
          <w:rFonts w:ascii="Times New Roman" w:eastAsia="Times New Roman" w:hAnsi="Times New Roman" w:cs="Times New Roman"/>
          <w:sz w:val="28"/>
        </w:rPr>
        <w:t xml:space="preserve">гий. С этой </w:t>
      </w:r>
      <w:r w:rsidR="009074C8">
        <w:rPr>
          <w:rFonts w:ascii="Times New Roman" w:eastAsia="Times New Roman" w:hAnsi="Times New Roman" w:cs="Times New Roman"/>
          <w:sz w:val="28"/>
        </w:rPr>
        <w:t>целью в течение 202</w:t>
      </w:r>
      <w:r w:rsidR="002E015E">
        <w:rPr>
          <w:rFonts w:ascii="Times New Roman" w:eastAsia="Times New Roman" w:hAnsi="Times New Roman" w:cs="Times New Roman"/>
          <w:sz w:val="28"/>
        </w:rPr>
        <w:t>2</w:t>
      </w:r>
      <w:r w:rsidR="009074C8">
        <w:rPr>
          <w:rFonts w:ascii="Times New Roman" w:eastAsia="Times New Roman" w:hAnsi="Times New Roman" w:cs="Times New Roman"/>
          <w:sz w:val="28"/>
        </w:rPr>
        <w:t>-202</w:t>
      </w:r>
      <w:r w:rsidR="002E015E">
        <w:rPr>
          <w:rFonts w:ascii="Times New Roman" w:eastAsia="Times New Roman" w:hAnsi="Times New Roman" w:cs="Times New Roman"/>
          <w:sz w:val="28"/>
        </w:rPr>
        <w:t>3</w:t>
      </w:r>
      <w:r>
        <w:rPr>
          <w:rFonts w:ascii="Times New Roman" w:eastAsia="Times New Roman" w:hAnsi="Times New Roman" w:cs="Times New Roman"/>
          <w:sz w:val="28"/>
        </w:rPr>
        <w:t xml:space="preserve"> учебного года велась большая работа по повышению профессионального мастерства педагогов и освоение ими педагогических и информационно-коммуникативных технологий,  через консультации, семинары, мастер-классы,  курсы повышения квалификации и переподготовки.</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 ряду</w:t>
      </w:r>
      <w:proofErr w:type="gramEnd"/>
      <w:r>
        <w:rPr>
          <w:rFonts w:ascii="Times New Roman" w:eastAsia="Times New Roman" w:hAnsi="Times New Roman" w:cs="Times New Roman"/>
          <w:sz w:val="28"/>
        </w:rPr>
        <w:t xml:space="preserve"> с ИКТ в образовательном процессе широко использовались технология личностно-ориентированного образования, технология модульного обучения, технология игрового обучения (ролевые, деловые и др. виды обучающих игр), проектные технологии, технология интегрированного обучения, система инновационной оценки «Портфолио»,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 технология коллективного творческого воспитания, технология </w:t>
      </w:r>
      <w:proofErr w:type="spellStart"/>
      <w:r>
        <w:rPr>
          <w:rFonts w:ascii="Times New Roman" w:eastAsia="Times New Roman" w:hAnsi="Times New Roman" w:cs="Times New Roman"/>
          <w:sz w:val="28"/>
        </w:rPr>
        <w:t>разноуровневого</w:t>
      </w:r>
      <w:proofErr w:type="spellEnd"/>
      <w:r>
        <w:rPr>
          <w:rFonts w:ascii="Times New Roman" w:eastAsia="Times New Roman" w:hAnsi="Times New Roman" w:cs="Times New Roman"/>
          <w:sz w:val="28"/>
        </w:rPr>
        <w:t xml:space="preserve"> обучения и другие.</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Каждая педагогическая технология имеет свои возможности для формирования у обучающихся умений и навыков самоорганизации, самостоятельности, творчества и самоопределения, создания атмосферы саморазвития.</w:t>
      </w:r>
    </w:p>
    <w:p w:rsidR="00BD06A8" w:rsidRDefault="00BD06A8">
      <w:pPr>
        <w:suppressAutoHyphens/>
        <w:spacing w:after="0" w:line="240" w:lineRule="auto"/>
        <w:ind w:firstLine="711"/>
        <w:jc w:val="both"/>
        <w:rPr>
          <w:rFonts w:ascii="Times New Roman" w:eastAsia="Times New Roman" w:hAnsi="Times New Roman" w:cs="Times New Roman"/>
          <w:sz w:val="28"/>
        </w:rPr>
      </w:pPr>
    </w:p>
    <w:p w:rsidR="003D7695" w:rsidRDefault="003266D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СИСТЕМА ОЦЕНКИ КАЧЕСТВА ОСВОЕНИЯ ПРОГРАММ</w:t>
      </w: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Результативность образовательного процесса и работы педагогического коллектива отслеживается по структурным подразделениям и индивидуально в соответствии с Положением о внутреннем контроле работы ДДТ.</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отслеживания результативности образовательного процесса, формы, критерии и периодичность определяются образовательными программами  объединений ДДТ. Полное освоение всех уровней образовательной программы </w:t>
      </w:r>
      <w:r w:rsidR="002E015E">
        <w:rPr>
          <w:rFonts w:ascii="Times New Roman" w:eastAsia="Times New Roman" w:hAnsi="Times New Roman" w:cs="Times New Roman"/>
          <w:sz w:val="28"/>
        </w:rPr>
        <w:t>завершается итоговым контролем</w:t>
      </w:r>
      <w:r>
        <w:rPr>
          <w:rFonts w:ascii="Times New Roman" w:eastAsia="Times New Roman" w:hAnsi="Times New Roman" w:cs="Times New Roman"/>
          <w:sz w:val="28"/>
        </w:rPr>
        <w:t xml:space="preserve"> </w:t>
      </w:r>
      <w:r w:rsidR="002E015E">
        <w:rPr>
          <w:rFonts w:ascii="Times New Roman" w:eastAsia="Times New Roman" w:hAnsi="Times New Roman" w:cs="Times New Roman"/>
          <w:sz w:val="28"/>
        </w:rPr>
        <w:t>качества освоения  программного материала учащими</w:t>
      </w:r>
      <w:r>
        <w:rPr>
          <w:rFonts w:ascii="Times New Roman" w:eastAsia="Times New Roman" w:hAnsi="Times New Roman" w:cs="Times New Roman"/>
          <w:sz w:val="28"/>
        </w:rPr>
        <w:t>ся.</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итоговой аттестации обучающимся, прошедшим полный курс обучения,  выдаются удостоверения установленного образца. </w:t>
      </w:r>
      <w:proofErr w:type="gramStart"/>
      <w:r>
        <w:rPr>
          <w:rFonts w:ascii="Times New Roman" w:eastAsia="Times New Roman" w:hAnsi="Times New Roman" w:cs="Times New Roman"/>
          <w:sz w:val="28"/>
        </w:rPr>
        <w:t>Обучающимся</w:t>
      </w:r>
      <w:proofErr w:type="gramEnd"/>
      <w:r>
        <w:rPr>
          <w:rFonts w:ascii="Times New Roman" w:eastAsia="Times New Roman" w:hAnsi="Times New Roman" w:cs="Times New Roman"/>
          <w:sz w:val="28"/>
        </w:rPr>
        <w:t>,  поступающим в учебные заведения по профилю освоенной программы  даётся характеристика и рекомендации.</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течение всего периода обучения обучающимися ДДТ совместно с педагогами и самостоятельно ведутся творческие портфолио, куда включаются материалы, демонстрирующие достижения за весь период обучения.</w:t>
      </w:r>
      <w:proofErr w:type="gramEnd"/>
      <w:r>
        <w:rPr>
          <w:rFonts w:ascii="Times New Roman" w:eastAsia="Times New Roman" w:hAnsi="Times New Roman" w:cs="Times New Roman"/>
          <w:sz w:val="28"/>
        </w:rPr>
        <w:t xml:space="preserve"> Форму и содержание портфолио педагог и обучающийся определяют самостоятельно.</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зависимости от направленности и особенностей организации образовательного процесса аттестация обучающихся может быть организована в различных формах: сдачи нормативов, экзаменов, зачетных занятий, контрольных и практических работ, открытых занятий, защиты проектов, выставок, концертов, конкурсов, праздников, фестивалей и т.п.</w:t>
      </w:r>
      <w:proofErr w:type="gramEnd"/>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Отслеживание результатов осуществляется по следующим параметрам:</w:t>
      </w:r>
    </w:p>
    <w:p w:rsidR="003D7695" w:rsidRDefault="003266D7" w:rsidP="00850F31">
      <w:pPr>
        <w:suppressAutoHyphens/>
        <w:spacing w:after="0" w:line="240" w:lineRule="auto"/>
        <w:ind w:right="20" w:firstLine="567"/>
        <w:jc w:val="both"/>
        <w:rPr>
          <w:rFonts w:ascii="Calibri" w:eastAsia="Calibri" w:hAnsi="Calibri" w:cs="Calibri"/>
          <w:color w:val="000000"/>
          <w:sz w:val="24"/>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теоретические знания по предмету</w:t>
      </w:r>
      <w:r w:rsidR="00661850">
        <w:rPr>
          <w:rFonts w:ascii="Times New Roman" w:eastAsia="Times New Roman" w:hAnsi="Times New Roman" w:cs="Times New Roman"/>
          <w:color w:val="000000"/>
          <w:sz w:val="28"/>
        </w:rPr>
        <w:t>,</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практические умения и навыки</w:t>
      </w:r>
      <w:r w:rsidR="00661850">
        <w:rPr>
          <w:rFonts w:ascii="Times New Roman" w:eastAsia="Times New Roman" w:hAnsi="Times New Roman" w:cs="Times New Roman"/>
          <w:sz w:val="28"/>
        </w:rPr>
        <w:t>,</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самостоятельность, творческий подход к решению учебных задач</w:t>
      </w:r>
      <w:r w:rsidR="00661850">
        <w:rPr>
          <w:rFonts w:ascii="Times New Roman" w:eastAsia="Times New Roman" w:hAnsi="Times New Roman" w:cs="Times New Roman"/>
          <w:sz w:val="28"/>
        </w:rPr>
        <w:t>,</w:t>
      </w:r>
    </w:p>
    <w:p w:rsidR="003D7695"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правил поведения, техники безопасности.</w:t>
      </w:r>
    </w:p>
    <w:p w:rsidR="003D7695" w:rsidRDefault="003266D7" w:rsidP="00850F31">
      <w:pPr>
        <w:suppressAutoHyphens/>
        <w:spacing w:after="0" w:line="240" w:lineRule="auto"/>
        <w:ind w:right="20" w:firstLine="567"/>
        <w:jc w:val="both"/>
        <w:rPr>
          <w:rFonts w:ascii="Calibri" w:eastAsia="Calibri" w:hAnsi="Calibri" w:cs="Calibri"/>
          <w:color w:val="000000"/>
          <w:sz w:val="24"/>
        </w:rPr>
      </w:pPr>
      <w:r>
        <w:rPr>
          <w:rFonts w:ascii="Times New Roman" w:eastAsia="Times New Roman" w:hAnsi="Times New Roman" w:cs="Times New Roman"/>
          <w:sz w:val="28"/>
        </w:rPr>
        <w:t xml:space="preserve">Показатель </w:t>
      </w:r>
      <w:proofErr w:type="spellStart"/>
      <w:r>
        <w:rPr>
          <w:rFonts w:ascii="Times New Roman" w:eastAsia="Times New Roman" w:hAnsi="Times New Roman" w:cs="Times New Roman"/>
          <w:sz w:val="28"/>
        </w:rPr>
        <w:t>сформированности</w:t>
      </w:r>
      <w:proofErr w:type="spellEnd"/>
      <w:r>
        <w:rPr>
          <w:rFonts w:ascii="Times New Roman" w:eastAsia="Times New Roman" w:hAnsi="Times New Roman" w:cs="Times New Roman"/>
          <w:sz w:val="28"/>
        </w:rPr>
        <w:t xml:space="preserve"> знаний, умений и навыков и их учет по каждому учащемуся определяется непосредственно педагогом  и заносится в карту мониторинга за I и II полугодие.</w:t>
      </w:r>
    </w:p>
    <w:p w:rsidR="009A7D51" w:rsidRPr="00850F31" w:rsidRDefault="003266D7" w:rsidP="00850F31">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Объективными показателями результативности образовательного процесса в ДДТ также является устойчивость интереса детей к предлагаемой деятельности, выражающейся в сохранности контингента детей по годам обучения.</w:t>
      </w:r>
    </w:p>
    <w:p w:rsidR="009A7D51" w:rsidRDefault="009A7D51" w:rsidP="001C02E8">
      <w:pPr>
        <w:suppressAutoHyphens/>
        <w:spacing w:after="0" w:line="240" w:lineRule="auto"/>
        <w:ind w:right="20" w:firstLine="567"/>
        <w:jc w:val="center"/>
        <w:rPr>
          <w:rFonts w:ascii="Times New Roman" w:eastAsia="Times New Roman" w:hAnsi="Times New Roman" w:cs="Times New Roman"/>
          <w:b/>
          <w:sz w:val="28"/>
        </w:rPr>
      </w:pPr>
    </w:p>
    <w:p w:rsidR="00734A85" w:rsidRDefault="003266D7" w:rsidP="009A7D51">
      <w:pPr>
        <w:suppressAutoHyphens/>
        <w:spacing w:after="0" w:line="240" w:lineRule="auto"/>
        <w:ind w:right="20"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РЕЗУЛЬТАТЫ ДЕЯТЕЛЬНОСТИ, КАЧЕСТВО ОБРАЗОВАНИЯ</w:t>
      </w:r>
    </w:p>
    <w:p w:rsidR="009A7D51" w:rsidRDefault="009A7D51" w:rsidP="009A7D51">
      <w:pPr>
        <w:suppressAutoHyphens/>
        <w:spacing w:after="0" w:line="240" w:lineRule="auto"/>
        <w:ind w:right="20" w:firstLine="567"/>
        <w:jc w:val="center"/>
        <w:rPr>
          <w:rFonts w:ascii="Times New Roman" w:eastAsia="Times New Roman" w:hAnsi="Times New Roman" w:cs="Times New Roman"/>
          <w:b/>
          <w:sz w:val="28"/>
        </w:rPr>
      </w:pPr>
    </w:p>
    <w:p w:rsidR="003D7695" w:rsidRDefault="003266D7" w:rsidP="001C02E8">
      <w:pPr>
        <w:suppressAutoHyphens/>
        <w:spacing w:after="120" w:line="240" w:lineRule="auto"/>
        <w:ind w:firstLine="567"/>
        <w:jc w:val="both"/>
        <w:rPr>
          <w:rFonts w:ascii="Times New Roman" w:hAnsi="Times New Roman"/>
          <w:sz w:val="28"/>
          <w:szCs w:val="28"/>
        </w:rPr>
      </w:pPr>
      <w:r>
        <w:rPr>
          <w:rFonts w:ascii="Times New Roman" w:eastAsia="Times New Roman" w:hAnsi="Times New Roman" w:cs="Times New Roman"/>
          <w:sz w:val="28"/>
        </w:rPr>
        <w:t xml:space="preserve">На протяжении всего учебного года в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дом детского творчества уделялось внимание повышению качества учебно-воспитательного процесса и результативности деятельности. Творческие коллективы являются активными участниками районных, областных конкурсов, фестивалей, концертов, выставок, соревнований</w:t>
      </w:r>
      <w:r w:rsidR="009A7D51">
        <w:rPr>
          <w:rFonts w:ascii="Times New Roman" w:eastAsia="Times New Roman" w:hAnsi="Times New Roman" w:cs="Times New Roman"/>
          <w:sz w:val="28"/>
        </w:rPr>
        <w:t>, а также в</w:t>
      </w:r>
      <w:r w:rsidR="009A7D51" w:rsidRPr="009A7D51">
        <w:rPr>
          <w:rFonts w:ascii="Times New Roman" w:hAnsi="Times New Roman"/>
          <w:sz w:val="28"/>
          <w:szCs w:val="28"/>
        </w:rPr>
        <w:t>сероссийских и международных конкурсных м</w:t>
      </w:r>
      <w:r w:rsidR="009A7D51">
        <w:rPr>
          <w:rFonts w:ascii="Times New Roman" w:hAnsi="Times New Roman"/>
          <w:sz w:val="28"/>
          <w:szCs w:val="28"/>
        </w:rPr>
        <w:t>е</w:t>
      </w:r>
      <w:r w:rsidR="009A7D51" w:rsidRPr="009A7D51">
        <w:rPr>
          <w:rFonts w:ascii="Times New Roman" w:hAnsi="Times New Roman"/>
          <w:sz w:val="28"/>
          <w:szCs w:val="28"/>
        </w:rPr>
        <w:t>роприятий</w:t>
      </w:r>
      <w:r w:rsidR="009A7D51">
        <w:rPr>
          <w:rFonts w:ascii="Times New Roman" w:hAnsi="Times New Roman"/>
          <w:sz w:val="28"/>
          <w:szCs w:val="28"/>
        </w:rPr>
        <w:t>.</w:t>
      </w:r>
    </w:p>
    <w:tbl>
      <w:tblPr>
        <w:tblW w:w="10016" w:type="dxa"/>
        <w:tblInd w:w="108" w:type="dxa"/>
        <w:tblLayout w:type="fixed"/>
        <w:tblLook w:val="0000" w:firstRow="0" w:lastRow="0" w:firstColumn="0" w:lastColumn="0" w:noHBand="0" w:noVBand="0"/>
      </w:tblPr>
      <w:tblGrid>
        <w:gridCol w:w="530"/>
        <w:gridCol w:w="3122"/>
        <w:gridCol w:w="3747"/>
        <w:gridCol w:w="2617"/>
      </w:tblGrid>
      <w:tr w:rsidR="002E015E" w:rsidRPr="008F1982" w:rsidTr="00A560AB">
        <w:trPr>
          <w:trHeight w:val="485"/>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w:t>
            </w:r>
          </w:p>
          <w:p w:rsidR="002E015E" w:rsidRPr="008F1982" w:rsidRDefault="002E015E" w:rsidP="008F1982">
            <w:pPr>
              <w:spacing w:after="0" w:line="240" w:lineRule="auto"/>
              <w:rPr>
                <w:rFonts w:ascii="Times New Roman" w:hAnsi="Times New Roman" w:cs="Times New Roman"/>
                <w:sz w:val="24"/>
                <w:szCs w:val="24"/>
              </w:rPr>
            </w:pPr>
            <w:proofErr w:type="gramStart"/>
            <w:r w:rsidRPr="008F1982">
              <w:rPr>
                <w:rFonts w:ascii="Times New Roman" w:hAnsi="Times New Roman" w:cs="Times New Roman"/>
                <w:sz w:val="24"/>
                <w:szCs w:val="24"/>
              </w:rPr>
              <w:t>п</w:t>
            </w:r>
            <w:proofErr w:type="gramEnd"/>
            <w:r w:rsidRPr="008F1982">
              <w:rPr>
                <w:rFonts w:ascii="Times New Roman" w:hAnsi="Times New Roman" w:cs="Times New Roman"/>
                <w:sz w:val="24"/>
                <w:szCs w:val="24"/>
              </w:rPr>
              <w:t>/</w:t>
            </w:r>
            <w:r w:rsidRPr="008F1982">
              <w:rPr>
                <w:rFonts w:ascii="Times New Roman" w:hAnsi="Times New Roman" w:cs="Times New Roman"/>
                <w:sz w:val="24"/>
                <w:szCs w:val="24"/>
              </w:rPr>
              <w:lastRenderedPageBreak/>
              <w:t>п</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lastRenderedPageBreak/>
              <w:t xml:space="preserve">Мероприятия </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Участник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Результат </w:t>
            </w:r>
          </w:p>
        </w:tc>
      </w:tr>
      <w:tr w:rsidR="002E015E" w:rsidRPr="008F1982" w:rsidTr="00A560AB">
        <w:trPr>
          <w:trHeight w:val="172"/>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p>
        </w:tc>
        <w:tc>
          <w:tcPr>
            <w:tcW w:w="6869" w:type="dxa"/>
            <w:gridSpan w:val="2"/>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b/>
                <w:sz w:val="24"/>
                <w:szCs w:val="24"/>
              </w:rPr>
            </w:pPr>
            <w:r w:rsidRPr="008F1982">
              <w:rPr>
                <w:rFonts w:ascii="Times New Roman" w:hAnsi="Times New Roman" w:cs="Times New Roman"/>
                <w:b/>
                <w:sz w:val="24"/>
                <w:szCs w:val="24"/>
              </w:rPr>
              <w:t xml:space="preserve">            Международные конкурсы</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p>
        </w:tc>
      </w:tr>
      <w:tr w:rsidR="002E015E" w:rsidRPr="008F1982" w:rsidTr="00A560AB">
        <w:trPr>
          <w:trHeight w:val="411"/>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1</w:t>
            </w:r>
          </w:p>
        </w:tc>
        <w:tc>
          <w:tcPr>
            <w:tcW w:w="3122" w:type="dxa"/>
            <w:tcBorders>
              <w:top w:val="single" w:sz="1" w:space="0" w:color="000000"/>
              <w:left w:val="single" w:sz="1" w:space="0" w:color="000000"/>
            </w:tcBorders>
            <w:shd w:val="clear" w:color="auto" w:fill="FFFFFF"/>
          </w:tcPr>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r w:rsidRPr="008F1982">
              <w:rPr>
                <w:rFonts w:ascii="Times New Roman" w:hAnsi="Times New Roman" w:cs="Times New Roman"/>
                <w:sz w:val="24"/>
                <w:szCs w:val="24"/>
                <w:lang w:eastAsia="ar-SA"/>
              </w:rPr>
              <w:t xml:space="preserve">Международная интернет </w:t>
            </w:r>
            <w:proofErr w:type="gramStart"/>
            <w:r w:rsidRPr="008F1982">
              <w:rPr>
                <w:rFonts w:ascii="Times New Roman" w:hAnsi="Times New Roman" w:cs="Times New Roman"/>
                <w:sz w:val="24"/>
                <w:szCs w:val="24"/>
                <w:lang w:eastAsia="ar-SA"/>
              </w:rPr>
              <w:t>–о</w:t>
            </w:r>
            <w:proofErr w:type="gramEnd"/>
            <w:r w:rsidRPr="008F1982">
              <w:rPr>
                <w:rFonts w:ascii="Times New Roman" w:hAnsi="Times New Roman" w:cs="Times New Roman"/>
                <w:sz w:val="24"/>
                <w:szCs w:val="24"/>
                <w:lang w:eastAsia="ar-SA"/>
              </w:rPr>
              <w:t xml:space="preserve">лимпиада  «Солнечный свет» по математике для дошкольников </w:t>
            </w:r>
          </w:p>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r w:rsidRPr="008F1982">
              <w:rPr>
                <w:rFonts w:ascii="Times New Roman" w:hAnsi="Times New Roman" w:cs="Times New Roman"/>
                <w:sz w:val="24"/>
                <w:szCs w:val="24"/>
                <w:lang w:eastAsia="ar-SA"/>
              </w:rPr>
              <w:t xml:space="preserve">02.11.2022г.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eastAsia="ar-SA"/>
              </w:rPr>
              <w:t>№ диплома ДО4438295</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autoSpaceDE w:val="0"/>
              <w:spacing w:after="0" w:line="240" w:lineRule="auto"/>
              <w:ind w:right="-108"/>
              <w:rPr>
                <w:rFonts w:ascii="Times New Roman" w:hAnsi="Times New Roman" w:cs="Times New Roman"/>
                <w:sz w:val="24"/>
                <w:szCs w:val="24"/>
                <w:lang w:eastAsia="ar-SA"/>
              </w:rPr>
            </w:pPr>
            <w:r w:rsidRPr="008F1982">
              <w:rPr>
                <w:rFonts w:ascii="Times New Roman" w:hAnsi="Times New Roman" w:cs="Times New Roman"/>
                <w:sz w:val="24"/>
                <w:szCs w:val="24"/>
                <w:lang w:eastAsia="ar-SA"/>
              </w:rPr>
              <w:t xml:space="preserve">Марченков Степан, 6 лет,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lang w:eastAsia="ar-SA"/>
              </w:rPr>
            </w:pPr>
            <w:r w:rsidRPr="008F1982">
              <w:rPr>
                <w:rFonts w:ascii="Times New Roman" w:hAnsi="Times New Roman" w:cs="Times New Roman"/>
                <w:sz w:val="24"/>
                <w:szCs w:val="24"/>
                <w:lang w:eastAsia="ar-SA"/>
              </w:rPr>
              <w:t>Объединение «</w:t>
            </w:r>
            <w:proofErr w:type="spellStart"/>
            <w:r w:rsidRPr="008F1982">
              <w:rPr>
                <w:rFonts w:ascii="Times New Roman" w:hAnsi="Times New Roman" w:cs="Times New Roman"/>
                <w:sz w:val="24"/>
                <w:szCs w:val="24"/>
                <w:lang w:eastAsia="ar-SA"/>
              </w:rPr>
              <w:t>Читайка</w:t>
            </w:r>
            <w:proofErr w:type="spellEnd"/>
            <w:r w:rsidRPr="008F1982">
              <w:rPr>
                <w:rFonts w:ascii="Times New Roman" w:hAnsi="Times New Roman" w:cs="Times New Roman"/>
                <w:sz w:val="24"/>
                <w:szCs w:val="24"/>
                <w:lang w:eastAsia="ar-SA"/>
              </w:rPr>
              <w:t>»</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eastAsia="ar-SA"/>
              </w:rPr>
              <w:t xml:space="preserve">Рук. </w:t>
            </w:r>
            <w:proofErr w:type="spellStart"/>
            <w:r w:rsidRPr="008F1982">
              <w:rPr>
                <w:rFonts w:ascii="Times New Roman" w:hAnsi="Times New Roman" w:cs="Times New Roman"/>
                <w:sz w:val="24"/>
                <w:szCs w:val="24"/>
                <w:lang w:eastAsia="ar-SA"/>
              </w:rPr>
              <w:t>Жарикова</w:t>
            </w:r>
            <w:proofErr w:type="spellEnd"/>
            <w:r w:rsidRPr="008F1982">
              <w:rPr>
                <w:rFonts w:ascii="Times New Roman" w:hAnsi="Times New Roman" w:cs="Times New Roman"/>
                <w:sz w:val="24"/>
                <w:szCs w:val="24"/>
                <w:lang w:eastAsia="ar-SA"/>
              </w:rPr>
              <w:t xml:space="preserve"> Л.И,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autoSpaceDE w:val="0"/>
              <w:spacing w:after="0" w:line="240" w:lineRule="auto"/>
              <w:ind w:right="-108"/>
              <w:rPr>
                <w:rFonts w:ascii="Times New Roman" w:hAnsi="Times New Roman" w:cs="Times New Roman"/>
                <w:b/>
                <w:sz w:val="24"/>
                <w:szCs w:val="24"/>
                <w:lang w:eastAsia="ar-SA"/>
              </w:rPr>
            </w:pPr>
            <w:r w:rsidRPr="008F1982">
              <w:rPr>
                <w:rFonts w:ascii="Times New Roman" w:hAnsi="Times New Roman" w:cs="Times New Roman"/>
                <w:b/>
                <w:sz w:val="24"/>
                <w:szCs w:val="24"/>
                <w:lang w:val="en-US" w:eastAsia="ar-SA"/>
              </w:rPr>
              <w:t>I</w:t>
            </w:r>
            <w:r w:rsidRPr="008F1982">
              <w:rPr>
                <w:rFonts w:ascii="Times New Roman" w:hAnsi="Times New Roman" w:cs="Times New Roman"/>
                <w:b/>
                <w:sz w:val="24"/>
                <w:szCs w:val="24"/>
                <w:lang w:eastAsia="ar-SA"/>
              </w:rPr>
              <w:t xml:space="preserve"> место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r>
      <w:tr w:rsidR="002E015E" w:rsidRPr="008F1982" w:rsidTr="00A560AB">
        <w:trPr>
          <w:trHeight w:val="411"/>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2</w:t>
            </w:r>
          </w:p>
        </w:tc>
        <w:tc>
          <w:tcPr>
            <w:tcW w:w="3122" w:type="dxa"/>
            <w:tcBorders>
              <w:top w:val="single" w:sz="1" w:space="0" w:color="000000"/>
              <w:left w:val="single" w:sz="1" w:space="0" w:color="000000"/>
            </w:tcBorders>
            <w:shd w:val="clear" w:color="auto" w:fill="FFFFFF"/>
          </w:tcPr>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proofErr w:type="spellStart"/>
            <w:r w:rsidRPr="008F1982">
              <w:rPr>
                <w:rFonts w:ascii="Times New Roman" w:hAnsi="Times New Roman" w:cs="Times New Roman"/>
                <w:sz w:val="24"/>
                <w:szCs w:val="24"/>
                <w:lang w:eastAsia="ar-SA"/>
              </w:rPr>
              <w:t>Межлународный</w:t>
            </w:r>
            <w:proofErr w:type="spellEnd"/>
            <w:r w:rsidRPr="008F1982">
              <w:rPr>
                <w:rFonts w:ascii="Times New Roman" w:hAnsi="Times New Roman" w:cs="Times New Roman"/>
                <w:sz w:val="24"/>
                <w:szCs w:val="24"/>
                <w:lang w:eastAsia="ar-SA"/>
              </w:rPr>
              <w:t xml:space="preserve"> конкурс «Марафон талантов» </w:t>
            </w:r>
          </w:p>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r w:rsidRPr="008F1982">
              <w:rPr>
                <w:rFonts w:ascii="Times New Roman" w:hAnsi="Times New Roman" w:cs="Times New Roman"/>
                <w:sz w:val="24"/>
                <w:szCs w:val="24"/>
                <w:lang w:eastAsia="ar-SA"/>
              </w:rPr>
              <w:t>Москва , 26,27 октября 2022</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autoSpaceDE w:val="0"/>
              <w:spacing w:after="0" w:line="240" w:lineRule="auto"/>
              <w:ind w:right="-108"/>
              <w:rPr>
                <w:rFonts w:ascii="Times New Roman" w:hAnsi="Times New Roman" w:cs="Times New Roman"/>
                <w:sz w:val="24"/>
                <w:szCs w:val="24"/>
                <w:lang w:eastAsia="ar-SA"/>
              </w:rPr>
            </w:pPr>
            <w:proofErr w:type="spellStart"/>
            <w:r w:rsidRPr="008F1982">
              <w:rPr>
                <w:rFonts w:ascii="Times New Roman" w:hAnsi="Times New Roman" w:cs="Times New Roman"/>
                <w:sz w:val="24"/>
                <w:szCs w:val="24"/>
                <w:lang w:eastAsia="ar-SA"/>
              </w:rPr>
              <w:t>Хольцман</w:t>
            </w:r>
            <w:proofErr w:type="spellEnd"/>
            <w:r w:rsidRPr="008F1982">
              <w:rPr>
                <w:rFonts w:ascii="Times New Roman" w:hAnsi="Times New Roman" w:cs="Times New Roman"/>
                <w:sz w:val="24"/>
                <w:szCs w:val="24"/>
                <w:lang w:eastAsia="ar-SA"/>
              </w:rPr>
              <w:t xml:space="preserve"> Светлана, </w:t>
            </w:r>
          </w:p>
          <w:p w:rsidR="002E015E" w:rsidRPr="008F1982" w:rsidRDefault="002E015E" w:rsidP="008F1982">
            <w:pPr>
              <w:autoSpaceDE w:val="0"/>
              <w:spacing w:after="0" w:line="240" w:lineRule="auto"/>
              <w:ind w:right="-108"/>
              <w:rPr>
                <w:rFonts w:ascii="Times New Roman" w:hAnsi="Times New Roman" w:cs="Times New Roman"/>
                <w:sz w:val="24"/>
                <w:szCs w:val="24"/>
                <w:lang w:eastAsia="ar-SA"/>
              </w:rPr>
            </w:pPr>
            <w:r w:rsidRPr="008F1982">
              <w:rPr>
                <w:rFonts w:ascii="Times New Roman" w:hAnsi="Times New Roman" w:cs="Times New Roman"/>
                <w:sz w:val="24"/>
                <w:szCs w:val="24"/>
                <w:lang w:eastAsia="ar-SA"/>
              </w:rPr>
              <w:t xml:space="preserve">Рук. </w:t>
            </w:r>
            <w:proofErr w:type="spellStart"/>
            <w:r w:rsidRPr="008F1982">
              <w:rPr>
                <w:rFonts w:ascii="Times New Roman" w:hAnsi="Times New Roman" w:cs="Times New Roman"/>
                <w:sz w:val="24"/>
                <w:szCs w:val="24"/>
                <w:lang w:eastAsia="ar-SA"/>
              </w:rPr>
              <w:t>Бусаева</w:t>
            </w:r>
            <w:proofErr w:type="spellEnd"/>
            <w:r w:rsidRPr="008F1982">
              <w:rPr>
                <w:rFonts w:ascii="Times New Roman" w:hAnsi="Times New Roman" w:cs="Times New Roman"/>
                <w:sz w:val="24"/>
                <w:szCs w:val="24"/>
                <w:lang w:eastAsia="ar-SA"/>
              </w:rPr>
              <w:t xml:space="preserve"> А.А.</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autoSpaceDE w:val="0"/>
              <w:spacing w:after="0" w:line="240" w:lineRule="auto"/>
              <w:ind w:right="-108"/>
              <w:rPr>
                <w:rFonts w:ascii="Times New Roman" w:hAnsi="Times New Roman" w:cs="Times New Roman"/>
                <w:b/>
                <w:sz w:val="24"/>
                <w:szCs w:val="24"/>
                <w:lang w:eastAsia="ar-SA"/>
              </w:rPr>
            </w:pPr>
            <w:r w:rsidRPr="008F1982">
              <w:rPr>
                <w:rFonts w:ascii="Times New Roman" w:hAnsi="Times New Roman" w:cs="Times New Roman"/>
                <w:b/>
                <w:sz w:val="24"/>
                <w:szCs w:val="24"/>
                <w:lang w:eastAsia="ar-SA"/>
              </w:rPr>
              <w:t>Диплом</w:t>
            </w:r>
            <w:proofErr w:type="gramStart"/>
            <w:r w:rsidRPr="008F1982">
              <w:rPr>
                <w:rFonts w:ascii="Times New Roman" w:hAnsi="Times New Roman" w:cs="Times New Roman"/>
                <w:b/>
                <w:sz w:val="24"/>
                <w:szCs w:val="24"/>
                <w:lang w:val="en-US" w:eastAsia="ar-SA"/>
              </w:rPr>
              <w:t>I</w:t>
            </w:r>
            <w:proofErr w:type="gramEnd"/>
            <w:r w:rsidRPr="008F1982">
              <w:rPr>
                <w:rFonts w:ascii="Times New Roman" w:hAnsi="Times New Roman" w:cs="Times New Roman"/>
                <w:b/>
                <w:sz w:val="24"/>
                <w:szCs w:val="24"/>
                <w:lang w:eastAsia="ar-SA"/>
              </w:rPr>
              <w:t xml:space="preserve"> степени</w:t>
            </w:r>
          </w:p>
        </w:tc>
      </w:tr>
      <w:tr w:rsidR="002E015E" w:rsidRPr="008F1982" w:rsidTr="00A560AB">
        <w:trPr>
          <w:trHeight w:val="411"/>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3</w:t>
            </w:r>
          </w:p>
        </w:tc>
        <w:tc>
          <w:tcPr>
            <w:tcW w:w="3122" w:type="dxa"/>
            <w:vMerge w:val="restart"/>
            <w:tcBorders>
              <w:top w:val="single" w:sz="1" w:space="0" w:color="000000"/>
              <w:lef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Международный творческий конкурс «Престиж» (Международный образовательный портал «Престиж»)</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г. Санкт-Петербург, 07.03.2022</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Хадарович</w:t>
            </w:r>
            <w:proofErr w:type="spellEnd"/>
            <w:r w:rsidRPr="008F1982">
              <w:rPr>
                <w:rFonts w:ascii="Times New Roman" w:hAnsi="Times New Roman" w:cs="Times New Roman"/>
                <w:sz w:val="24"/>
                <w:szCs w:val="24"/>
              </w:rPr>
              <w:t xml:space="preserve"> Ангелина,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w:t>
            </w:r>
            <w:proofErr w:type="gramStart"/>
            <w:r w:rsidRPr="008F1982">
              <w:rPr>
                <w:rFonts w:ascii="Times New Roman" w:hAnsi="Times New Roman" w:cs="Times New Roman"/>
                <w:sz w:val="24"/>
                <w:szCs w:val="24"/>
              </w:rPr>
              <w:t>ИЗО</w:t>
            </w:r>
            <w:proofErr w:type="gramEnd"/>
            <w:r w:rsidRPr="008F1982">
              <w:rPr>
                <w:rFonts w:ascii="Times New Roman" w:hAnsi="Times New Roman" w:cs="Times New Roman"/>
                <w:sz w:val="24"/>
                <w:szCs w:val="24"/>
              </w:rPr>
              <w:t xml:space="preserve">», рук. Беспалько О.И.,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«Символ года»</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тв</w:t>
            </w:r>
            <w:proofErr w:type="spellEnd"/>
            <w:r w:rsidRPr="008F1982">
              <w:rPr>
                <w:rFonts w:ascii="Times New Roman" w:hAnsi="Times New Roman" w:cs="Times New Roman"/>
                <w:sz w:val="24"/>
                <w:szCs w:val="24"/>
              </w:rPr>
              <w:t>. работа «Символ года»</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w:t>
            </w:r>
            <w:r w:rsidRPr="008F1982">
              <w:rPr>
                <w:rFonts w:ascii="Times New Roman" w:hAnsi="Times New Roman" w:cs="Times New Roman"/>
                <w:sz w:val="24"/>
                <w:szCs w:val="24"/>
                <w:lang w:val="en-US"/>
              </w:rPr>
              <w:t xml:space="preserve">I </w:t>
            </w:r>
            <w:r w:rsidRPr="008F1982">
              <w:rPr>
                <w:rFonts w:ascii="Times New Roman" w:hAnsi="Times New Roman" w:cs="Times New Roman"/>
                <w:sz w:val="24"/>
                <w:szCs w:val="24"/>
              </w:rPr>
              <w:t>степени,</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Д-0066901 №66901</w:t>
            </w:r>
          </w:p>
        </w:tc>
      </w:tr>
      <w:tr w:rsidR="002E015E" w:rsidRPr="008F1982" w:rsidTr="00A560AB">
        <w:trPr>
          <w:trHeight w:val="411"/>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4</w:t>
            </w:r>
          </w:p>
        </w:tc>
        <w:tc>
          <w:tcPr>
            <w:tcW w:w="3122" w:type="dxa"/>
            <w:vMerge/>
            <w:tcBorders>
              <w:lef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Аханова</w:t>
            </w:r>
            <w:proofErr w:type="spellEnd"/>
            <w:r w:rsidRPr="008F1982">
              <w:rPr>
                <w:rFonts w:ascii="Times New Roman" w:hAnsi="Times New Roman" w:cs="Times New Roman"/>
                <w:sz w:val="24"/>
                <w:szCs w:val="24"/>
              </w:rPr>
              <w:t xml:space="preserve"> Мария,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творческое  объединение «Роспись по дереву», рук. Беспалько О.И.,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«Я – художник»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тв</w:t>
            </w:r>
            <w:proofErr w:type="spellEnd"/>
            <w:r w:rsidRPr="008F1982">
              <w:rPr>
                <w:rFonts w:ascii="Times New Roman" w:hAnsi="Times New Roman" w:cs="Times New Roman"/>
                <w:sz w:val="24"/>
                <w:szCs w:val="24"/>
              </w:rPr>
              <w:t>. работа «По воду ходила»</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w:t>
            </w:r>
            <w:r w:rsidRPr="008F1982">
              <w:rPr>
                <w:rFonts w:ascii="Times New Roman" w:hAnsi="Times New Roman" w:cs="Times New Roman"/>
                <w:sz w:val="24"/>
                <w:szCs w:val="24"/>
                <w:lang w:val="en-US"/>
              </w:rPr>
              <w:t xml:space="preserve">I </w:t>
            </w:r>
            <w:r w:rsidRPr="008F1982">
              <w:rPr>
                <w:rFonts w:ascii="Times New Roman" w:hAnsi="Times New Roman" w:cs="Times New Roman"/>
                <w:sz w:val="24"/>
                <w:szCs w:val="24"/>
              </w:rPr>
              <w:t>степени,</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Д-0066902  №66902</w:t>
            </w:r>
          </w:p>
        </w:tc>
      </w:tr>
      <w:tr w:rsidR="002E015E" w:rsidRPr="008F1982" w:rsidTr="00A560AB">
        <w:trPr>
          <w:trHeight w:val="411"/>
        </w:trPr>
        <w:tc>
          <w:tcPr>
            <w:tcW w:w="530" w:type="dxa"/>
            <w:tcBorders>
              <w:top w:val="single" w:sz="1" w:space="0" w:color="000000"/>
              <w:left w:val="single" w:sz="1" w:space="0" w:color="000000"/>
              <w:bottom w:val="single" w:sz="4" w:space="0" w:color="auto"/>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5</w:t>
            </w:r>
          </w:p>
        </w:tc>
        <w:tc>
          <w:tcPr>
            <w:tcW w:w="3122" w:type="dxa"/>
            <w:vMerge/>
            <w:tcBorders>
              <w:left w:val="single" w:sz="1" w:space="0" w:color="000000"/>
              <w:bottom w:val="single" w:sz="4" w:space="0" w:color="auto"/>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Аханова</w:t>
            </w:r>
            <w:proofErr w:type="spellEnd"/>
            <w:r w:rsidRPr="008F1982">
              <w:rPr>
                <w:rFonts w:ascii="Times New Roman" w:hAnsi="Times New Roman" w:cs="Times New Roman"/>
                <w:sz w:val="24"/>
                <w:szCs w:val="24"/>
              </w:rPr>
              <w:t xml:space="preserve"> Мария,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w:t>
            </w:r>
            <w:proofErr w:type="gramStart"/>
            <w:r w:rsidRPr="008F1982">
              <w:rPr>
                <w:rFonts w:ascii="Times New Roman" w:hAnsi="Times New Roman" w:cs="Times New Roman"/>
                <w:sz w:val="24"/>
                <w:szCs w:val="24"/>
              </w:rPr>
              <w:t>ИЗО</w:t>
            </w:r>
            <w:proofErr w:type="gramEnd"/>
            <w:r w:rsidRPr="008F1982">
              <w:rPr>
                <w:rFonts w:ascii="Times New Roman" w:hAnsi="Times New Roman" w:cs="Times New Roman"/>
                <w:sz w:val="24"/>
                <w:szCs w:val="24"/>
              </w:rPr>
              <w:t xml:space="preserve">», рук. Беспалько О.И.,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«Праздники»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тв</w:t>
            </w:r>
            <w:proofErr w:type="spellEnd"/>
            <w:r w:rsidRPr="008F1982">
              <w:rPr>
                <w:rFonts w:ascii="Times New Roman" w:hAnsi="Times New Roman" w:cs="Times New Roman"/>
                <w:sz w:val="24"/>
                <w:szCs w:val="24"/>
              </w:rPr>
              <w:t>. работа «С новым годом»</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w:t>
            </w:r>
            <w:r w:rsidRPr="008F1982">
              <w:rPr>
                <w:rFonts w:ascii="Times New Roman" w:hAnsi="Times New Roman" w:cs="Times New Roman"/>
                <w:sz w:val="24"/>
                <w:szCs w:val="24"/>
                <w:lang w:val="en-US"/>
              </w:rPr>
              <w:t xml:space="preserve">I </w:t>
            </w:r>
            <w:r w:rsidRPr="008F1982">
              <w:rPr>
                <w:rFonts w:ascii="Times New Roman" w:hAnsi="Times New Roman" w:cs="Times New Roman"/>
                <w:sz w:val="24"/>
                <w:szCs w:val="24"/>
              </w:rPr>
              <w:t>степени,</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Д-0066903 №66903</w:t>
            </w:r>
          </w:p>
        </w:tc>
      </w:tr>
      <w:tr w:rsidR="002E015E" w:rsidRPr="008F1982" w:rsidTr="00A560AB">
        <w:trPr>
          <w:trHeight w:val="411"/>
        </w:trPr>
        <w:tc>
          <w:tcPr>
            <w:tcW w:w="530" w:type="dxa"/>
            <w:tcBorders>
              <w:top w:val="single" w:sz="4" w:space="0" w:color="auto"/>
              <w:left w:val="single" w:sz="4" w:space="0" w:color="auto"/>
              <w:bottom w:val="single" w:sz="4" w:space="0" w:color="auto"/>
              <w:right w:val="single" w:sz="2"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6</w:t>
            </w:r>
          </w:p>
        </w:tc>
        <w:tc>
          <w:tcPr>
            <w:tcW w:w="3122" w:type="dxa"/>
            <w:tcBorders>
              <w:top w:val="single" w:sz="4" w:space="0" w:color="auto"/>
              <w:left w:val="single" w:sz="2" w:space="0" w:color="000000"/>
              <w:bottom w:val="single" w:sz="4" w:space="0" w:color="auto"/>
              <w:right w:val="single" w:sz="4" w:space="0" w:color="auto"/>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Международный творческий конкурс «Престиж» (международный образовательный </w:t>
            </w:r>
            <w:proofErr w:type="spellStart"/>
            <w:r w:rsidRPr="008F1982">
              <w:rPr>
                <w:rFonts w:ascii="Times New Roman" w:hAnsi="Times New Roman" w:cs="Times New Roman"/>
                <w:sz w:val="24"/>
                <w:szCs w:val="24"/>
              </w:rPr>
              <w:t>порал</w:t>
            </w:r>
            <w:proofErr w:type="spellEnd"/>
            <w:r w:rsidRPr="008F1982">
              <w:rPr>
                <w:rFonts w:ascii="Times New Roman" w:hAnsi="Times New Roman" w:cs="Times New Roman"/>
                <w:sz w:val="24"/>
                <w:szCs w:val="24"/>
              </w:rPr>
              <w:t xml:space="preserve"> «Престиж, Санкт-Петербург),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27.03. 2023г.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3747" w:type="dxa"/>
            <w:tcBorders>
              <w:top w:val="single" w:sz="1" w:space="0" w:color="000000"/>
              <w:left w:val="single" w:sz="4" w:space="0" w:color="auto"/>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Николаева Виктория, (в.к.: 10-11 лет)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Работа: «На пристани»,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творчество без грани, творческое объединение «Роспись по дереву»,</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Рук. Беспалько О.И.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w:t>
            </w:r>
            <w:r w:rsidRPr="008F1982">
              <w:rPr>
                <w:rFonts w:ascii="Times New Roman" w:hAnsi="Times New Roman" w:cs="Times New Roman"/>
                <w:sz w:val="24"/>
                <w:szCs w:val="24"/>
                <w:lang w:val="en-US"/>
              </w:rPr>
              <w:t xml:space="preserve">I </w:t>
            </w:r>
            <w:r w:rsidRPr="008F1982">
              <w:rPr>
                <w:rFonts w:ascii="Times New Roman" w:hAnsi="Times New Roman" w:cs="Times New Roman"/>
                <w:sz w:val="24"/>
                <w:szCs w:val="24"/>
              </w:rPr>
              <w:t>степени,</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Д- 00102343</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r>
      <w:tr w:rsidR="002E015E" w:rsidRPr="008F1982" w:rsidTr="00A560AB">
        <w:trPr>
          <w:trHeight w:val="411"/>
        </w:trPr>
        <w:tc>
          <w:tcPr>
            <w:tcW w:w="530" w:type="dxa"/>
            <w:tcBorders>
              <w:top w:val="single" w:sz="4" w:space="0" w:color="auto"/>
              <w:left w:val="single" w:sz="4" w:space="0" w:color="auto"/>
              <w:bottom w:val="single" w:sz="4" w:space="0" w:color="auto"/>
              <w:right w:val="single" w:sz="2"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7</w:t>
            </w:r>
          </w:p>
        </w:tc>
        <w:tc>
          <w:tcPr>
            <w:tcW w:w="3122" w:type="dxa"/>
            <w:tcBorders>
              <w:top w:val="single" w:sz="4" w:space="0" w:color="auto"/>
              <w:left w:val="single" w:sz="2" w:space="0" w:color="000000"/>
              <w:bottom w:val="single" w:sz="4" w:space="0" w:color="auto"/>
              <w:right w:val="single" w:sz="4" w:space="0" w:color="auto"/>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Международный конкурс «Новогоднее чудо» (творческое объединение «Созвездие», поддержка талантливых детей и молодежи)</w:t>
            </w:r>
            <w:proofErr w:type="gramStart"/>
            <w:r w:rsidRPr="008F1982">
              <w:rPr>
                <w:rFonts w:ascii="Times New Roman" w:hAnsi="Times New Roman" w:cs="Times New Roman"/>
                <w:sz w:val="24"/>
                <w:szCs w:val="24"/>
              </w:rPr>
              <w:t xml:space="preserve"> ,</w:t>
            </w:r>
            <w:proofErr w:type="gramEnd"/>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Москва-25-27 декабря  2022г</w:t>
            </w:r>
          </w:p>
        </w:tc>
        <w:tc>
          <w:tcPr>
            <w:tcW w:w="3747" w:type="dxa"/>
            <w:tcBorders>
              <w:top w:val="single" w:sz="1" w:space="0" w:color="000000"/>
              <w:left w:val="single" w:sz="4" w:space="0" w:color="auto"/>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Шестаков Арсений,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инструментальное исполнительство,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произведение: «Калинка» Русская народная песня.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«Обучение игре на фортепиано»,</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Бусаева</w:t>
            </w:r>
            <w:proofErr w:type="spellEnd"/>
            <w:r w:rsidRPr="008F1982">
              <w:rPr>
                <w:rFonts w:ascii="Times New Roman" w:hAnsi="Times New Roman" w:cs="Times New Roman"/>
                <w:sz w:val="24"/>
                <w:szCs w:val="24"/>
              </w:rPr>
              <w:t xml:space="preserve"> А.А.</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Лауреата </w:t>
            </w: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 степени</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r>
      <w:tr w:rsidR="002E015E" w:rsidRPr="008F1982" w:rsidTr="00A560AB">
        <w:trPr>
          <w:trHeight w:val="411"/>
        </w:trPr>
        <w:tc>
          <w:tcPr>
            <w:tcW w:w="530" w:type="dxa"/>
            <w:tcBorders>
              <w:top w:val="single" w:sz="4" w:space="0" w:color="auto"/>
              <w:left w:val="single" w:sz="4" w:space="0" w:color="auto"/>
              <w:bottom w:val="single" w:sz="4" w:space="0" w:color="auto"/>
              <w:right w:val="single" w:sz="2"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8</w:t>
            </w:r>
          </w:p>
        </w:tc>
        <w:tc>
          <w:tcPr>
            <w:tcW w:w="3122" w:type="dxa"/>
            <w:tcBorders>
              <w:top w:val="single" w:sz="4" w:space="0" w:color="auto"/>
              <w:left w:val="single" w:sz="2" w:space="0" w:color="000000"/>
              <w:bottom w:val="single" w:sz="4" w:space="0" w:color="auto"/>
              <w:right w:val="single" w:sz="4" w:space="0" w:color="auto"/>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Международный конкурс «Новогоднее чудо» (творческое объединение «Созвездие», поддержка талантливых детей и молодежи)</w:t>
            </w:r>
            <w:proofErr w:type="gramStart"/>
            <w:r w:rsidRPr="008F1982">
              <w:rPr>
                <w:rFonts w:ascii="Times New Roman" w:hAnsi="Times New Roman" w:cs="Times New Roman"/>
                <w:sz w:val="24"/>
                <w:szCs w:val="24"/>
              </w:rPr>
              <w:t xml:space="preserve"> ,</w:t>
            </w:r>
            <w:proofErr w:type="gramEnd"/>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Москва-25-27 декабря  </w:t>
            </w:r>
            <w:r w:rsidRPr="008F1982">
              <w:rPr>
                <w:rFonts w:ascii="Times New Roman" w:hAnsi="Times New Roman" w:cs="Times New Roman"/>
                <w:sz w:val="24"/>
                <w:szCs w:val="24"/>
              </w:rPr>
              <w:lastRenderedPageBreak/>
              <w:t>2022г</w:t>
            </w:r>
          </w:p>
        </w:tc>
        <w:tc>
          <w:tcPr>
            <w:tcW w:w="3747" w:type="dxa"/>
            <w:tcBorders>
              <w:top w:val="single" w:sz="1" w:space="0" w:color="000000"/>
              <w:left w:val="single" w:sz="4" w:space="0" w:color="auto"/>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lastRenderedPageBreak/>
              <w:t>Шабалинова</w:t>
            </w:r>
            <w:proofErr w:type="spellEnd"/>
            <w:r w:rsidRPr="008F1982">
              <w:rPr>
                <w:rFonts w:ascii="Times New Roman" w:hAnsi="Times New Roman" w:cs="Times New Roman"/>
                <w:sz w:val="24"/>
                <w:szCs w:val="24"/>
              </w:rPr>
              <w:t xml:space="preserve"> Кира, </w:t>
            </w:r>
            <w:proofErr w:type="spellStart"/>
            <w:r w:rsidRPr="008F1982">
              <w:rPr>
                <w:rFonts w:ascii="Times New Roman" w:hAnsi="Times New Roman" w:cs="Times New Roman"/>
                <w:sz w:val="24"/>
                <w:szCs w:val="24"/>
              </w:rPr>
              <w:t>Варава</w:t>
            </w:r>
            <w:proofErr w:type="spellEnd"/>
            <w:r w:rsidRPr="008F1982">
              <w:rPr>
                <w:rFonts w:ascii="Times New Roman" w:hAnsi="Times New Roman" w:cs="Times New Roman"/>
                <w:sz w:val="24"/>
                <w:szCs w:val="24"/>
              </w:rPr>
              <w:t xml:space="preserve"> Елизавета,</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инструментальная музыка,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Произведение:  «</w:t>
            </w:r>
            <w:proofErr w:type="spellStart"/>
            <w:r w:rsidRPr="008F1982">
              <w:rPr>
                <w:rFonts w:ascii="Times New Roman" w:hAnsi="Times New Roman" w:cs="Times New Roman"/>
                <w:sz w:val="24"/>
                <w:szCs w:val="24"/>
              </w:rPr>
              <w:t>Клокольчики</w:t>
            </w:r>
            <w:proofErr w:type="spellEnd"/>
            <w:r w:rsidRPr="008F1982">
              <w:rPr>
                <w:rFonts w:ascii="Times New Roman" w:hAnsi="Times New Roman" w:cs="Times New Roman"/>
                <w:sz w:val="24"/>
                <w:szCs w:val="24"/>
              </w:rPr>
              <w:t>» музыка Н. Карасева</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Лауреата </w:t>
            </w: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 степени</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r>
      <w:tr w:rsidR="002E015E" w:rsidRPr="008F1982" w:rsidTr="00A560AB">
        <w:trPr>
          <w:trHeight w:val="411"/>
        </w:trPr>
        <w:tc>
          <w:tcPr>
            <w:tcW w:w="530" w:type="dxa"/>
            <w:tcBorders>
              <w:top w:val="single" w:sz="4" w:space="0" w:color="auto"/>
              <w:left w:val="single" w:sz="4" w:space="0" w:color="auto"/>
              <w:bottom w:val="single" w:sz="4" w:space="0" w:color="auto"/>
              <w:right w:val="single" w:sz="2"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lastRenderedPageBreak/>
              <w:t>9</w:t>
            </w:r>
          </w:p>
        </w:tc>
        <w:tc>
          <w:tcPr>
            <w:tcW w:w="3122" w:type="dxa"/>
            <w:vMerge w:val="restart"/>
            <w:tcBorders>
              <w:top w:val="single" w:sz="4" w:space="0" w:color="auto"/>
              <w:left w:val="single" w:sz="2" w:space="0" w:color="000000"/>
              <w:right w:val="single" w:sz="4" w:space="0" w:color="auto"/>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Международный конкурс «Новый ветер» (творческое объединение «Созвездие», поддержка талантливых детей и молодежи)</w:t>
            </w:r>
            <w:proofErr w:type="gramStart"/>
            <w:r w:rsidRPr="008F1982">
              <w:rPr>
                <w:rFonts w:ascii="Times New Roman" w:hAnsi="Times New Roman" w:cs="Times New Roman"/>
                <w:sz w:val="24"/>
                <w:szCs w:val="24"/>
              </w:rPr>
              <w:t xml:space="preserve"> ,</w:t>
            </w:r>
            <w:proofErr w:type="gramEnd"/>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Москва-25-27 января 2023г. </w:t>
            </w:r>
          </w:p>
        </w:tc>
        <w:tc>
          <w:tcPr>
            <w:tcW w:w="3747" w:type="dxa"/>
            <w:tcBorders>
              <w:top w:val="single" w:sz="1" w:space="0" w:color="000000"/>
              <w:left w:val="single" w:sz="4" w:space="0" w:color="auto"/>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Светлана </w:t>
            </w:r>
            <w:proofErr w:type="spellStart"/>
            <w:r w:rsidRPr="008F1982">
              <w:rPr>
                <w:rFonts w:ascii="Times New Roman" w:hAnsi="Times New Roman" w:cs="Times New Roman"/>
                <w:sz w:val="24"/>
                <w:szCs w:val="24"/>
              </w:rPr>
              <w:t>Хольцман</w:t>
            </w:r>
            <w:proofErr w:type="spellEnd"/>
            <w:r w:rsidRPr="008F1982">
              <w:rPr>
                <w:rFonts w:ascii="Times New Roman" w:hAnsi="Times New Roman" w:cs="Times New Roman"/>
                <w:sz w:val="24"/>
                <w:szCs w:val="24"/>
              </w:rPr>
              <w:t xml:space="preserve">, Полина </w:t>
            </w:r>
            <w:proofErr w:type="spellStart"/>
            <w:r w:rsidRPr="008F1982">
              <w:rPr>
                <w:rFonts w:ascii="Times New Roman" w:hAnsi="Times New Roman" w:cs="Times New Roman"/>
                <w:sz w:val="24"/>
                <w:szCs w:val="24"/>
              </w:rPr>
              <w:t>Будылина</w:t>
            </w:r>
            <w:proofErr w:type="spellEnd"/>
            <w:r w:rsidRPr="008F1982">
              <w:rPr>
                <w:rFonts w:ascii="Times New Roman" w:hAnsi="Times New Roman" w:cs="Times New Roman"/>
                <w:sz w:val="24"/>
                <w:szCs w:val="24"/>
              </w:rPr>
              <w:t>,</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Работа: «Рождественская песня»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«инструментальное исполнительство»</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 творческое объединение «Обучение игре на фортепиано»,</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рук. </w:t>
            </w:r>
            <w:proofErr w:type="spellStart"/>
            <w:r w:rsidRPr="008F1982">
              <w:rPr>
                <w:rFonts w:ascii="Times New Roman" w:hAnsi="Times New Roman" w:cs="Times New Roman"/>
                <w:sz w:val="24"/>
                <w:szCs w:val="24"/>
              </w:rPr>
              <w:t>Бусаева</w:t>
            </w:r>
            <w:proofErr w:type="spellEnd"/>
            <w:r w:rsidRPr="008F1982">
              <w:rPr>
                <w:rFonts w:ascii="Times New Roman" w:hAnsi="Times New Roman" w:cs="Times New Roman"/>
                <w:sz w:val="24"/>
                <w:szCs w:val="24"/>
              </w:rPr>
              <w:t xml:space="preserve"> А.А., Балалаева С.А.</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Лауреата  </w:t>
            </w:r>
            <w:r w:rsidRPr="008F1982">
              <w:rPr>
                <w:rFonts w:ascii="Times New Roman" w:hAnsi="Times New Roman" w:cs="Times New Roman"/>
                <w:sz w:val="24"/>
                <w:szCs w:val="24"/>
                <w:lang w:val="en-US"/>
              </w:rPr>
              <w:t xml:space="preserve">I </w:t>
            </w:r>
            <w:r w:rsidRPr="008F1982">
              <w:rPr>
                <w:rFonts w:ascii="Times New Roman" w:hAnsi="Times New Roman" w:cs="Times New Roman"/>
                <w:sz w:val="24"/>
                <w:szCs w:val="24"/>
              </w:rPr>
              <w:t>степени</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r>
      <w:tr w:rsidR="002E015E" w:rsidRPr="008F1982" w:rsidTr="00A560AB">
        <w:trPr>
          <w:trHeight w:val="411"/>
        </w:trPr>
        <w:tc>
          <w:tcPr>
            <w:tcW w:w="530" w:type="dxa"/>
            <w:tcBorders>
              <w:top w:val="single" w:sz="4" w:space="0" w:color="auto"/>
              <w:left w:val="single" w:sz="4" w:space="0" w:color="auto"/>
              <w:bottom w:val="single" w:sz="4" w:space="0" w:color="auto"/>
              <w:right w:val="single" w:sz="2"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10</w:t>
            </w:r>
          </w:p>
        </w:tc>
        <w:tc>
          <w:tcPr>
            <w:tcW w:w="3122" w:type="dxa"/>
            <w:vMerge/>
            <w:tcBorders>
              <w:left w:val="single" w:sz="2" w:space="0" w:color="000000"/>
              <w:bottom w:val="single" w:sz="4" w:space="0" w:color="auto"/>
              <w:right w:val="single" w:sz="4" w:space="0" w:color="auto"/>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3747" w:type="dxa"/>
            <w:tcBorders>
              <w:top w:val="single" w:sz="1" w:space="0" w:color="000000"/>
              <w:left w:val="single" w:sz="4" w:space="0" w:color="auto"/>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Оркестр «</w:t>
            </w:r>
            <w:proofErr w:type="spellStart"/>
            <w:r w:rsidRPr="008F1982">
              <w:rPr>
                <w:rFonts w:ascii="Times New Roman" w:hAnsi="Times New Roman" w:cs="Times New Roman"/>
                <w:sz w:val="24"/>
                <w:szCs w:val="24"/>
              </w:rPr>
              <w:t>Карачевский</w:t>
            </w:r>
            <w:proofErr w:type="spellEnd"/>
            <w:r w:rsidRPr="008F1982">
              <w:rPr>
                <w:rFonts w:ascii="Times New Roman" w:hAnsi="Times New Roman" w:cs="Times New Roman"/>
                <w:sz w:val="24"/>
                <w:szCs w:val="24"/>
              </w:rPr>
              <w:t xml:space="preserve"> сувенир»</w:t>
            </w:r>
            <w:proofErr w:type="gramStart"/>
            <w:r w:rsidRPr="008F1982">
              <w:rPr>
                <w:rFonts w:ascii="Times New Roman" w:hAnsi="Times New Roman" w:cs="Times New Roman"/>
                <w:sz w:val="24"/>
                <w:szCs w:val="24"/>
              </w:rPr>
              <w:t xml:space="preserve"> ,</w:t>
            </w:r>
            <w:proofErr w:type="gramEnd"/>
          </w:p>
          <w:p w:rsidR="002E015E" w:rsidRPr="008F1982" w:rsidRDefault="002E015E" w:rsidP="008F1982">
            <w:pPr>
              <w:autoSpaceDE w:val="0"/>
              <w:autoSpaceDN w:val="0"/>
              <w:adjustRightInd w:val="0"/>
              <w:spacing w:after="0" w:line="240" w:lineRule="auto"/>
              <w:ind w:left="-74" w:right="-80"/>
              <w:rPr>
                <w:rFonts w:ascii="Times New Roman" w:hAnsi="Times New Roman" w:cs="Times New Roman"/>
                <w:sz w:val="24"/>
                <w:szCs w:val="24"/>
              </w:rPr>
            </w:pPr>
            <w:r w:rsidRPr="008F1982">
              <w:rPr>
                <w:rFonts w:ascii="Times New Roman" w:hAnsi="Times New Roman" w:cs="Times New Roman"/>
                <w:sz w:val="24"/>
                <w:szCs w:val="24"/>
              </w:rPr>
              <w:t xml:space="preserve">Работа: «Где-то на белом свете» А. </w:t>
            </w:r>
            <w:proofErr w:type="spellStart"/>
            <w:r w:rsidRPr="008F1982">
              <w:rPr>
                <w:rFonts w:ascii="Times New Roman" w:hAnsi="Times New Roman" w:cs="Times New Roman"/>
                <w:sz w:val="24"/>
                <w:szCs w:val="24"/>
              </w:rPr>
              <w:t>Зацепин</w:t>
            </w:r>
            <w:proofErr w:type="spellEnd"/>
            <w:r w:rsidRPr="008F1982">
              <w:rPr>
                <w:rFonts w:ascii="Times New Roman" w:hAnsi="Times New Roman" w:cs="Times New Roman"/>
                <w:sz w:val="24"/>
                <w:szCs w:val="24"/>
              </w:rPr>
              <w:t>; номинация: «инструментальное исполнительство»</w:t>
            </w:r>
          </w:p>
          <w:p w:rsidR="002E015E" w:rsidRPr="008F1982" w:rsidRDefault="002E015E" w:rsidP="008F1982">
            <w:pPr>
              <w:autoSpaceDE w:val="0"/>
              <w:autoSpaceDN w:val="0"/>
              <w:adjustRightInd w:val="0"/>
              <w:spacing w:after="0" w:line="240" w:lineRule="auto"/>
              <w:ind w:left="-74" w:right="-80"/>
              <w:rPr>
                <w:rFonts w:ascii="Times New Roman" w:hAnsi="Times New Roman" w:cs="Times New Roman"/>
                <w:sz w:val="24"/>
                <w:szCs w:val="24"/>
              </w:rPr>
            </w:pPr>
            <w:r w:rsidRPr="008F1982">
              <w:rPr>
                <w:rFonts w:ascii="Times New Roman" w:hAnsi="Times New Roman" w:cs="Times New Roman"/>
                <w:sz w:val="24"/>
                <w:szCs w:val="24"/>
              </w:rPr>
              <w:t xml:space="preserve">Рук. Балалаева С.А., </w:t>
            </w:r>
            <w:proofErr w:type="spellStart"/>
            <w:r w:rsidRPr="008F1982">
              <w:rPr>
                <w:rFonts w:ascii="Times New Roman" w:hAnsi="Times New Roman" w:cs="Times New Roman"/>
                <w:sz w:val="24"/>
                <w:szCs w:val="24"/>
              </w:rPr>
              <w:t>Бусаева</w:t>
            </w:r>
            <w:proofErr w:type="spellEnd"/>
            <w:r w:rsidRPr="008F1982">
              <w:rPr>
                <w:rFonts w:ascii="Times New Roman" w:hAnsi="Times New Roman" w:cs="Times New Roman"/>
                <w:sz w:val="24"/>
                <w:szCs w:val="24"/>
              </w:rPr>
              <w:t xml:space="preserve"> А.А.</w:t>
            </w:r>
          </w:p>
          <w:p w:rsidR="002E015E" w:rsidRPr="008F1982" w:rsidRDefault="002E015E" w:rsidP="008F1982">
            <w:pPr>
              <w:autoSpaceDE w:val="0"/>
              <w:autoSpaceDN w:val="0"/>
              <w:adjustRightInd w:val="0"/>
              <w:spacing w:after="0" w:line="240" w:lineRule="auto"/>
              <w:ind w:left="-74" w:right="-80"/>
              <w:rPr>
                <w:rFonts w:ascii="Times New Roman" w:hAnsi="Times New Roman" w:cs="Times New Roman"/>
                <w:sz w:val="24"/>
                <w:szCs w:val="24"/>
              </w:rPr>
            </w:pP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Лауреата  </w:t>
            </w:r>
            <w:r w:rsidRPr="008F1982">
              <w:rPr>
                <w:rFonts w:ascii="Times New Roman" w:hAnsi="Times New Roman" w:cs="Times New Roman"/>
                <w:sz w:val="24"/>
                <w:szCs w:val="24"/>
                <w:lang w:val="en-US"/>
              </w:rPr>
              <w:t xml:space="preserve">I </w:t>
            </w:r>
            <w:r w:rsidRPr="008F1982">
              <w:rPr>
                <w:rFonts w:ascii="Times New Roman" w:hAnsi="Times New Roman" w:cs="Times New Roman"/>
                <w:sz w:val="24"/>
                <w:szCs w:val="24"/>
              </w:rPr>
              <w:t>степени</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r>
      <w:tr w:rsidR="002E015E" w:rsidRPr="008F1982" w:rsidTr="00A560AB">
        <w:trPr>
          <w:trHeight w:val="411"/>
        </w:trPr>
        <w:tc>
          <w:tcPr>
            <w:tcW w:w="530" w:type="dxa"/>
            <w:tcBorders>
              <w:top w:val="single" w:sz="4" w:space="0" w:color="auto"/>
              <w:left w:val="single" w:sz="4" w:space="0" w:color="auto"/>
              <w:bottom w:val="single" w:sz="4" w:space="0" w:color="auto"/>
              <w:right w:val="single" w:sz="2"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p>
        </w:tc>
        <w:tc>
          <w:tcPr>
            <w:tcW w:w="3122" w:type="dxa"/>
            <w:tcBorders>
              <w:top w:val="single" w:sz="4" w:space="0" w:color="auto"/>
              <w:left w:val="single" w:sz="2" w:space="0" w:color="000000"/>
              <w:bottom w:val="single" w:sz="4" w:space="0" w:color="auto"/>
              <w:right w:val="single" w:sz="4" w:space="0" w:color="auto"/>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3747" w:type="dxa"/>
            <w:tcBorders>
              <w:top w:val="single" w:sz="1" w:space="0" w:color="000000"/>
              <w:left w:val="single" w:sz="4" w:space="0" w:color="auto"/>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r>
      <w:tr w:rsidR="002E015E" w:rsidRPr="008F1982" w:rsidTr="00A560AB">
        <w:trPr>
          <w:trHeight w:val="411"/>
        </w:trPr>
        <w:tc>
          <w:tcPr>
            <w:tcW w:w="530" w:type="dxa"/>
            <w:tcBorders>
              <w:top w:val="single" w:sz="4" w:space="0" w:color="auto"/>
              <w:left w:val="single" w:sz="4" w:space="0" w:color="auto"/>
              <w:bottom w:val="single" w:sz="4" w:space="0" w:color="auto"/>
              <w:right w:val="single" w:sz="2"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p>
        </w:tc>
        <w:tc>
          <w:tcPr>
            <w:tcW w:w="3122" w:type="dxa"/>
            <w:tcBorders>
              <w:top w:val="single" w:sz="4" w:space="0" w:color="auto"/>
              <w:left w:val="single" w:sz="2" w:space="0" w:color="000000"/>
              <w:bottom w:val="single" w:sz="4" w:space="0" w:color="auto"/>
              <w:right w:val="single" w:sz="4" w:space="0" w:color="auto"/>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3747" w:type="dxa"/>
            <w:tcBorders>
              <w:top w:val="single" w:sz="1" w:space="0" w:color="000000"/>
              <w:left w:val="single" w:sz="4" w:space="0" w:color="auto"/>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r>
      <w:tr w:rsidR="002E015E" w:rsidRPr="008F1982" w:rsidTr="00A560AB">
        <w:trPr>
          <w:trHeight w:val="411"/>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p>
        </w:tc>
        <w:tc>
          <w:tcPr>
            <w:tcW w:w="6869" w:type="dxa"/>
            <w:gridSpan w:val="2"/>
            <w:tcBorders>
              <w:top w:val="single" w:sz="1" w:space="0" w:color="000000"/>
              <w:lef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b/>
                <w:sz w:val="24"/>
                <w:szCs w:val="24"/>
              </w:rPr>
            </w:pPr>
            <w:r w:rsidRPr="008F1982">
              <w:rPr>
                <w:rFonts w:ascii="Times New Roman" w:hAnsi="Times New Roman" w:cs="Times New Roman"/>
                <w:b/>
                <w:sz w:val="24"/>
                <w:szCs w:val="24"/>
              </w:rPr>
              <w:t>Всероссийские конкурсы</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r>
      <w:tr w:rsidR="002E015E" w:rsidRPr="008F1982" w:rsidTr="00A560AB">
        <w:trPr>
          <w:trHeight w:val="229"/>
        </w:trPr>
        <w:tc>
          <w:tcPr>
            <w:tcW w:w="530" w:type="dxa"/>
            <w:tcBorders>
              <w:top w:val="single" w:sz="1" w:space="0" w:color="000000"/>
              <w:left w:val="single" w:sz="1" w:space="0" w:color="000000"/>
              <w:right w:val="single" w:sz="4" w:space="0" w:color="auto"/>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1</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Всероссийский образовательный портал «</w:t>
            </w:r>
            <w:proofErr w:type="spellStart"/>
            <w:r w:rsidRPr="008F1982">
              <w:rPr>
                <w:rFonts w:ascii="Times New Roman" w:hAnsi="Times New Roman" w:cs="Times New Roman"/>
                <w:sz w:val="24"/>
                <w:szCs w:val="24"/>
              </w:rPr>
              <w:t>Конкурсита</w:t>
            </w:r>
            <w:proofErr w:type="spellEnd"/>
            <w:r w:rsidRPr="008F1982">
              <w:rPr>
                <w:rFonts w:ascii="Times New Roman" w:hAnsi="Times New Roman" w:cs="Times New Roman"/>
                <w:sz w:val="24"/>
                <w:szCs w:val="24"/>
              </w:rPr>
              <w:t xml:space="preserve">»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Всероссийская олимпиада «Основы христианства»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09.11. 2022 </w:t>
            </w:r>
          </w:p>
        </w:tc>
        <w:tc>
          <w:tcPr>
            <w:tcW w:w="3747" w:type="dxa"/>
            <w:tcBorders>
              <w:top w:val="single" w:sz="4" w:space="0" w:color="auto"/>
              <w:left w:val="single" w:sz="4" w:space="0" w:color="auto"/>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Курыкина</w:t>
            </w:r>
            <w:proofErr w:type="spellEnd"/>
            <w:r w:rsidRPr="008F1982">
              <w:rPr>
                <w:rFonts w:ascii="Times New Roman" w:hAnsi="Times New Roman" w:cs="Times New Roman"/>
                <w:sz w:val="24"/>
                <w:szCs w:val="24"/>
              </w:rPr>
              <w:t xml:space="preserve"> Виктория, объединение «Азбука православной культуры»</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рук. Доронина Т.Г. </w:t>
            </w:r>
          </w:p>
        </w:tc>
        <w:tc>
          <w:tcPr>
            <w:tcW w:w="2617" w:type="dxa"/>
            <w:tcBorders>
              <w:top w:val="single" w:sz="4" w:space="0" w:color="auto"/>
              <w:left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 xml:space="preserve">I </w:t>
            </w:r>
            <w:r w:rsidRPr="008F1982">
              <w:rPr>
                <w:rFonts w:ascii="Times New Roman" w:hAnsi="Times New Roman" w:cs="Times New Roman"/>
                <w:sz w:val="24"/>
                <w:szCs w:val="24"/>
              </w:rPr>
              <w:t xml:space="preserve">место </w:t>
            </w:r>
          </w:p>
        </w:tc>
      </w:tr>
      <w:tr w:rsidR="002E015E" w:rsidRPr="008F1982" w:rsidTr="00A560AB">
        <w:trPr>
          <w:trHeight w:val="229"/>
        </w:trPr>
        <w:tc>
          <w:tcPr>
            <w:tcW w:w="530" w:type="dxa"/>
            <w:tcBorders>
              <w:top w:val="single" w:sz="1" w:space="0" w:color="000000"/>
              <w:lef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2</w:t>
            </w:r>
          </w:p>
        </w:tc>
        <w:tc>
          <w:tcPr>
            <w:tcW w:w="3122" w:type="dxa"/>
            <w:tcBorders>
              <w:top w:val="single" w:sz="4" w:space="0" w:color="auto"/>
              <w:left w:val="single" w:sz="1" w:space="0" w:color="000000"/>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Портал «Время знаний»,</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Всероссийская викторина «Моя родина – Россия»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Ноябрь 2022 </w:t>
            </w:r>
          </w:p>
        </w:tc>
        <w:tc>
          <w:tcPr>
            <w:tcW w:w="3747" w:type="dxa"/>
            <w:tcBorders>
              <w:top w:val="single" w:sz="1" w:space="0" w:color="000000"/>
              <w:lef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Кузнецов Михаил, 6 лет,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Объединение «Православный добрый мир детей»</w:t>
            </w:r>
            <w:proofErr w:type="gramStart"/>
            <w:r w:rsidRPr="008F1982">
              <w:rPr>
                <w:rFonts w:ascii="Times New Roman" w:hAnsi="Times New Roman" w:cs="Times New Roman"/>
                <w:sz w:val="24"/>
                <w:szCs w:val="24"/>
              </w:rPr>
              <w:t xml:space="preserve"> ,</w:t>
            </w:r>
            <w:proofErr w:type="gramEnd"/>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рук. Доронина Т.Г.  </w:t>
            </w:r>
          </w:p>
        </w:tc>
        <w:tc>
          <w:tcPr>
            <w:tcW w:w="2617" w:type="dxa"/>
            <w:tcBorders>
              <w:top w:val="single" w:sz="1" w:space="0" w:color="000000"/>
              <w:left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 xml:space="preserve">I </w:t>
            </w:r>
            <w:r w:rsidRPr="008F1982">
              <w:rPr>
                <w:rFonts w:ascii="Times New Roman" w:hAnsi="Times New Roman" w:cs="Times New Roman"/>
                <w:sz w:val="24"/>
                <w:szCs w:val="24"/>
              </w:rPr>
              <w:t>место</w:t>
            </w:r>
          </w:p>
        </w:tc>
      </w:tr>
      <w:tr w:rsidR="002E015E" w:rsidRPr="008F1982" w:rsidTr="00A560AB">
        <w:trPr>
          <w:trHeight w:val="229"/>
        </w:trPr>
        <w:tc>
          <w:tcPr>
            <w:tcW w:w="530" w:type="dxa"/>
            <w:tcBorders>
              <w:top w:val="single" w:sz="1" w:space="0" w:color="000000"/>
              <w:lef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3</w:t>
            </w:r>
          </w:p>
        </w:tc>
        <w:tc>
          <w:tcPr>
            <w:tcW w:w="3122" w:type="dxa"/>
            <w:tcBorders>
              <w:left w:val="single" w:sz="1" w:space="0" w:color="000000"/>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Портал «Время знаний»,</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Всероссийская викторина «Путешествие в осенний лес»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Ноябрь 2022</w:t>
            </w:r>
          </w:p>
        </w:tc>
        <w:tc>
          <w:tcPr>
            <w:tcW w:w="3747" w:type="dxa"/>
            <w:tcBorders>
              <w:top w:val="single" w:sz="1" w:space="0" w:color="000000"/>
              <w:lef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Абрамова Полина , 6 лет,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Объединение «Православный добрый мир детей»</w:t>
            </w:r>
            <w:proofErr w:type="gramStart"/>
            <w:r w:rsidRPr="008F1982">
              <w:rPr>
                <w:rFonts w:ascii="Times New Roman" w:hAnsi="Times New Roman" w:cs="Times New Roman"/>
                <w:sz w:val="24"/>
                <w:szCs w:val="24"/>
              </w:rPr>
              <w:t xml:space="preserve"> ,</w:t>
            </w:r>
            <w:proofErr w:type="gramEnd"/>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рук. Доронина Т.Г.  </w:t>
            </w:r>
          </w:p>
        </w:tc>
        <w:tc>
          <w:tcPr>
            <w:tcW w:w="2617" w:type="dxa"/>
            <w:tcBorders>
              <w:top w:val="single" w:sz="1" w:space="0" w:color="000000"/>
              <w:left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lang w:val="en-US"/>
              </w:rPr>
            </w:pP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место</w:t>
            </w:r>
          </w:p>
        </w:tc>
      </w:tr>
      <w:tr w:rsidR="002E015E" w:rsidRPr="008F1982" w:rsidTr="00A560AB">
        <w:trPr>
          <w:trHeight w:val="229"/>
        </w:trPr>
        <w:tc>
          <w:tcPr>
            <w:tcW w:w="530" w:type="dxa"/>
            <w:tcBorders>
              <w:top w:val="single" w:sz="1" w:space="0" w:color="000000"/>
              <w:lef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4</w:t>
            </w:r>
          </w:p>
        </w:tc>
        <w:tc>
          <w:tcPr>
            <w:tcW w:w="3122" w:type="dxa"/>
            <w:tcBorders>
              <w:left w:val="single" w:sz="1" w:space="0" w:color="000000"/>
              <w:bottom w:val="single" w:sz="1" w:space="0" w:color="000000"/>
            </w:tcBorders>
            <w:shd w:val="clear" w:color="auto" w:fill="FFFFFF"/>
          </w:tcPr>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r w:rsidRPr="008F1982">
              <w:rPr>
                <w:rFonts w:ascii="Times New Roman" w:hAnsi="Times New Roman" w:cs="Times New Roman"/>
                <w:sz w:val="24"/>
                <w:szCs w:val="24"/>
                <w:lang w:eastAsia="ar-SA"/>
              </w:rPr>
              <w:t>Всероссийский творческий конкурс «</w:t>
            </w:r>
            <w:proofErr w:type="spellStart"/>
            <w:r w:rsidRPr="008F1982">
              <w:rPr>
                <w:rFonts w:ascii="Times New Roman" w:hAnsi="Times New Roman" w:cs="Times New Roman"/>
                <w:sz w:val="24"/>
                <w:szCs w:val="24"/>
                <w:lang w:eastAsia="ar-SA"/>
              </w:rPr>
              <w:t>Рассударики</w:t>
            </w:r>
            <w:proofErr w:type="spellEnd"/>
            <w:r w:rsidRPr="008F1982">
              <w:rPr>
                <w:rFonts w:ascii="Times New Roman" w:hAnsi="Times New Roman" w:cs="Times New Roman"/>
                <w:sz w:val="24"/>
                <w:szCs w:val="24"/>
                <w:lang w:eastAsia="ar-SA"/>
              </w:rPr>
              <w:t>», номинация: «Декоративно-прикладное творчество»</w:t>
            </w:r>
          </w:p>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r w:rsidRPr="008F1982">
              <w:rPr>
                <w:rFonts w:ascii="Times New Roman" w:hAnsi="Times New Roman" w:cs="Times New Roman"/>
                <w:sz w:val="24"/>
                <w:szCs w:val="24"/>
                <w:lang w:eastAsia="ar-SA"/>
              </w:rPr>
              <w:t>Творческая работа: «Лесной гном»</w:t>
            </w:r>
          </w:p>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r w:rsidRPr="008F1982">
              <w:rPr>
                <w:rFonts w:ascii="Times New Roman" w:hAnsi="Times New Roman" w:cs="Times New Roman"/>
                <w:sz w:val="24"/>
                <w:szCs w:val="24"/>
                <w:lang w:eastAsia="ar-SA"/>
              </w:rPr>
              <w:t xml:space="preserve">02.11.2022г.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lang w:eastAsia="ar-SA"/>
              </w:rPr>
            </w:pPr>
            <w:r w:rsidRPr="008F1982">
              <w:rPr>
                <w:rFonts w:ascii="Times New Roman" w:hAnsi="Times New Roman" w:cs="Times New Roman"/>
                <w:sz w:val="24"/>
                <w:szCs w:val="24"/>
                <w:lang w:eastAsia="ar-SA"/>
              </w:rPr>
              <w:t xml:space="preserve">№ диплома </w:t>
            </w:r>
            <w:r w:rsidRPr="008F1982">
              <w:rPr>
                <w:rFonts w:ascii="Times New Roman" w:hAnsi="Times New Roman" w:cs="Times New Roman"/>
                <w:sz w:val="24"/>
                <w:szCs w:val="24"/>
                <w:lang w:val="en-US" w:eastAsia="ar-SA"/>
              </w:rPr>
              <w:t xml:space="preserve">RASS </w:t>
            </w:r>
            <w:r w:rsidRPr="008F1982">
              <w:rPr>
                <w:rFonts w:ascii="Times New Roman" w:hAnsi="Times New Roman" w:cs="Times New Roman"/>
                <w:sz w:val="24"/>
                <w:szCs w:val="24"/>
                <w:lang w:eastAsia="ar-SA"/>
              </w:rPr>
              <w:t>-227807</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highlight w:val="yellow"/>
              </w:rPr>
            </w:pPr>
          </w:p>
        </w:tc>
        <w:tc>
          <w:tcPr>
            <w:tcW w:w="3747" w:type="dxa"/>
            <w:tcBorders>
              <w:top w:val="single" w:sz="1" w:space="0" w:color="000000"/>
              <w:left w:val="single" w:sz="1" w:space="0" w:color="000000"/>
            </w:tcBorders>
            <w:shd w:val="clear" w:color="auto" w:fill="FFFFFF"/>
          </w:tcPr>
          <w:p w:rsidR="002E015E" w:rsidRPr="008F1982" w:rsidRDefault="002E015E" w:rsidP="008F1982">
            <w:pPr>
              <w:autoSpaceDE w:val="0"/>
              <w:spacing w:after="0" w:line="240" w:lineRule="auto"/>
              <w:ind w:right="-108"/>
              <w:rPr>
                <w:rFonts w:ascii="Times New Roman" w:hAnsi="Times New Roman" w:cs="Times New Roman"/>
                <w:sz w:val="24"/>
                <w:szCs w:val="24"/>
                <w:lang w:eastAsia="ar-SA"/>
              </w:rPr>
            </w:pPr>
            <w:r w:rsidRPr="008F1982">
              <w:rPr>
                <w:rFonts w:ascii="Times New Roman" w:hAnsi="Times New Roman" w:cs="Times New Roman"/>
                <w:sz w:val="24"/>
                <w:szCs w:val="24"/>
                <w:lang w:eastAsia="ar-SA"/>
              </w:rPr>
              <w:t>Тетерин Дмитрий, 6 лет,</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highlight w:val="yellow"/>
              </w:rPr>
            </w:pPr>
            <w:r w:rsidRPr="008F1982">
              <w:rPr>
                <w:rFonts w:ascii="Times New Roman" w:hAnsi="Times New Roman" w:cs="Times New Roman"/>
                <w:sz w:val="24"/>
                <w:szCs w:val="24"/>
                <w:lang w:eastAsia="ar-SA"/>
              </w:rPr>
              <w:t>Объединение «</w:t>
            </w:r>
            <w:proofErr w:type="spellStart"/>
            <w:r w:rsidRPr="008F1982">
              <w:rPr>
                <w:rFonts w:ascii="Times New Roman" w:hAnsi="Times New Roman" w:cs="Times New Roman"/>
                <w:sz w:val="24"/>
                <w:szCs w:val="24"/>
                <w:lang w:eastAsia="ar-SA"/>
              </w:rPr>
              <w:t>Читайка</w:t>
            </w:r>
            <w:proofErr w:type="spellEnd"/>
            <w:r w:rsidRPr="008F1982">
              <w:rPr>
                <w:rFonts w:ascii="Times New Roman" w:hAnsi="Times New Roman" w:cs="Times New Roman"/>
                <w:sz w:val="24"/>
                <w:szCs w:val="24"/>
                <w:lang w:eastAsia="ar-SA"/>
              </w:rPr>
              <w:t xml:space="preserve">», рук </w:t>
            </w:r>
            <w:proofErr w:type="spellStart"/>
            <w:r w:rsidRPr="008F1982">
              <w:rPr>
                <w:rFonts w:ascii="Times New Roman" w:hAnsi="Times New Roman" w:cs="Times New Roman"/>
                <w:sz w:val="24"/>
                <w:szCs w:val="24"/>
                <w:lang w:eastAsia="ar-SA"/>
              </w:rPr>
              <w:t>Жарикова</w:t>
            </w:r>
            <w:proofErr w:type="spellEnd"/>
            <w:r w:rsidRPr="008F1982">
              <w:rPr>
                <w:rFonts w:ascii="Times New Roman" w:hAnsi="Times New Roman" w:cs="Times New Roman"/>
                <w:sz w:val="24"/>
                <w:szCs w:val="24"/>
                <w:lang w:eastAsia="ar-SA"/>
              </w:rPr>
              <w:t xml:space="preserve"> Л.И,</w:t>
            </w:r>
          </w:p>
        </w:tc>
        <w:tc>
          <w:tcPr>
            <w:tcW w:w="2617" w:type="dxa"/>
            <w:tcBorders>
              <w:top w:val="single" w:sz="1" w:space="0" w:color="000000"/>
              <w:left w:val="single" w:sz="1" w:space="0" w:color="000000"/>
              <w:right w:val="single" w:sz="1" w:space="0" w:color="000000"/>
            </w:tcBorders>
            <w:shd w:val="clear" w:color="auto" w:fill="FFFFFF"/>
          </w:tcPr>
          <w:p w:rsidR="002E015E" w:rsidRPr="008F1982" w:rsidRDefault="002E015E" w:rsidP="008F1982">
            <w:pPr>
              <w:autoSpaceDE w:val="0"/>
              <w:spacing w:after="0" w:line="240" w:lineRule="auto"/>
              <w:ind w:right="-108"/>
              <w:rPr>
                <w:rFonts w:ascii="Times New Roman" w:hAnsi="Times New Roman" w:cs="Times New Roman"/>
                <w:b/>
                <w:sz w:val="24"/>
                <w:szCs w:val="24"/>
                <w:lang w:eastAsia="ar-SA"/>
              </w:rPr>
            </w:pPr>
            <w:r w:rsidRPr="008F1982">
              <w:rPr>
                <w:rFonts w:ascii="Times New Roman" w:hAnsi="Times New Roman" w:cs="Times New Roman"/>
                <w:b/>
                <w:sz w:val="24"/>
                <w:szCs w:val="24"/>
                <w:lang w:val="en-US" w:eastAsia="ar-SA"/>
              </w:rPr>
              <w:t>II</w:t>
            </w:r>
            <w:r w:rsidRPr="008F1982">
              <w:rPr>
                <w:rFonts w:ascii="Times New Roman" w:hAnsi="Times New Roman" w:cs="Times New Roman"/>
                <w:b/>
                <w:sz w:val="24"/>
                <w:szCs w:val="24"/>
                <w:lang w:eastAsia="ar-SA"/>
              </w:rPr>
              <w:t xml:space="preserve"> место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r>
      <w:tr w:rsidR="002E015E" w:rsidRPr="008F1982" w:rsidTr="00A560AB">
        <w:trPr>
          <w:trHeight w:val="229"/>
        </w:trPr>
        <w:tc>
          <w:tcPr>
            <w:tcW w:w="530" w:type="dxa"/>
            <w:tcBorders>
              <w:top w:val="single" w:sz="1" w:space="0" w:color="000000"/>
              <w:lef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5</w:t>
            </w:r>
          </w:p>
        </w:tc>
        <w:tc>
          <w:tcPr>
            <w:tcW w:w="3122" w:type="dxa"/>
            <w:tcBorders>
              <w:left w:val="single" w:sz="1" w:space="0" w:color="000000"/>
              <w:bottom w:val="single" w:sz="1" w:space="0" w:color="000000"/>
            </w:tcBorders>
            <w:shd w:val="clear" w:color="auto" w:fill="FFFFFF"/>
          </w:tcPr>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r w:rsidRPr="008F1982">
              <w:rPr>
                <w:rFonts w:ascii="Times New Roman" w:hAnsi="Times New Roman" w:cs="Times New Roman"/>
                <w:sz w:val="24"/>
                <w:szCs w:val="24"/>
                <w:lang w:eastAsia="ar-SA"/>
              </w:rPr>
              <w:t>Всероссийский творческий конкурс «</w:t>
            </w:r>
            <w:proofErr w:type="spellStart"/>
            <w:r w:rsidRPr="008F1982">
              <w:rPr>
                <w:rFonts w:ascii="Times New Roman" w:hAnsi="Times New Roman" w:cs="Times New Roman"/>
                <w:sz w:val="24"/>
                <w:szCs w:val="24"/>
                <w:lang w:eastAsia="ar-SA"/>
              </w:rPr>
              <w:t>Рассударики</w:t>
            </w:r>
            <w:proofErr w:type="spellEnd"/>
            <w:r w:rsidRPr="008F1982">
              <w:rPr>
                <w:rFonts w:ascii="Times New Roman" w:hAnsi="Times New Roman" w:cs="Times New Roman"/>
                <w:sz w:val="24"/>
                <w:szCs w:val="24"/>
                <w:lang w:eastAsia="ar-SA"/>
              </w:rPr>
              <w:t xml:space="preserve">», номинация: «Декоративно-прикладное творчество», </w:t>
            </w:r>
          </w:p>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r w:rsidRPr="008F1982">
              <w:rPr>
                <w:rFonts w:ascii="Times New Roman" w:hAnsi="Times New Roman" w:cs="Times New Roman"/>
                <w:sz w:val="24"/>
                <w:szCs w:val="24"/>
                <w:lang w:eastAsia="ar-SA"/>
              </w:rPr>
              <w:t xml:space="preserve">Творческая работа «Осень в лесу» </w:t>
            </w:r>
          </w:p>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r w:rsidRPr="008F1982">
              <w:rPr>
                <w:rFonts w:ascii="Times New Roman" w:hAnsi="Times New Roman" w:cs="Times New Roman"/>
                <w:sz w:val="24"/>
                <w:szCs w:val="24"/>
                <w:lang w:eastAsia="ar-SA"/>
              </w:rPr>
              <w:t xml:space="preserve">02.11.2022г. </w:t>
            </w:r>
          </w:p>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r w:rsidRPr="008F1982">
              <w:rPr>
                <w:rFonts w:ascii="Times New Roman" w:hAnsi="Times New Roman" w:cs="Times New Roman"/>
                <w:sz w:val="24"/>
                <w:szCs w:val="24"/>
                <w:lang w:eastAsia="ar-SA"/>
              </w:rPr>
              <w:lastRenderedPageBreak/>
              <w:t xml:space="preserve">№ диплома </w:t>
            </w:r>
            <w:r w:rsidRPr="008F1982">
              <w:rPr>
                <w:rFonts w:ascii="Times New Roman" w:hAnsi="Times New Roman" w:cs="Times New Roman"/>
                <w:sz w:val="24"/>
                <w:szCs w:val="24"/>
                <w:lang w:val="en-US" w:eastAsia="ar-SA"/>
              </w:rPr>
              <w:t xml:space="preserve">RASS </w:t>
            </w:r>
            <w:r w:rsidRPr="008F1982">
              <w:rPr>
                <w:rFonts w:ascii="Times New Roman" w:hAnsi="Times New Roman" w:cs="Times New Roman"/>
                <w:sz w:val="24"/>
                <w:szCs w:val="24"/>
                <w:lang w:eastAsia="ar-SA"/>
              </w:rPr>
              <w:t>-227807</w:t>
            </w:r>
          </w:p>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p>
        </w:tc>
        <w:tc>
          <w:tcPr>
            <w:tcW w:w="3747" w:type="dxa"/>
            <w:tcBorders>
              <w:top w:val="single" w:sz="1" w:space="0" w:color="000000"/>
              <w:left w:val="single" w:sz="1" w:space="0" w:color="000000"/>
            </w:tcBorders>
            <w:shd w:val="clear" w:color="auto" w:fill="FFFFFF"/>
          </w:tcPr>
          <w:p w:rsidR="002E015E" w:rsidRPr="008F1982" w:rsidRDefault="002E015E" w:rsidP="008F1982">
            <w:pPr>
              <w:autoSpaceDE w:val="0"/>
              <w:spacing w:after="0" w:line="240" w:lineRule="auto"/>
              <w:ind w:right="-108"/>
              <w:rPr>
                <w:rFonts w:ascii="Times New Roman" w:hAnsi="Times New Roman" w:cs="Times New Roman"/>
                <w:sz w:val="24"/>
                <w:szCs w:val="24"/>
                <w:lang w:eastAsia="ar-SA"/>
              </w:rPr>
            </w:pPr>
            <w:r w:rsidRPr="008F1982">
              <w:rPr>
                <w:rFonts w:ascii="Times New Roman" w:hAnsi="Times New Roman" w:cs="Times New Roman"/>
                <w:sz w:val="24"/>
                <w:szCs w:val="24"/>
                <w:lang w:eastAsia="ar-SA"/>
              </w:rPr>
              <w:lastRenderedPageBreak/>
              <w:t>Тетерин Дмитрий, 6 лет,</w:t>
            </w:r>
          </w:p>
          <w:p w:rsidR="002E015E" w:rsidRPr="008F1982" w:rsidRDefault="002E015E" w:rsidP="008F1982">
            <w:pPr>
              <w:autoSpaceDE w:val="0"/>
              <w:spacing w:after="0" w:line="240" w:lineRule="auto"/>
              <w:ind w:right="-108"/>
              <w:rPr>
                <w:rFonts w:ascii="Times New Roman" w:hAnsi="Times New Roman" w:cs="Times New Roman"/>
                <w:sz w:val="24"/>
                <w:szCs w:val="24"/>
                <w:lang w:eastAsia="ar-SA"/>
              </w:rPr>
            </w:pPr>
            <w:r w:rsidRPr="008F1982">
              <w:rPr>
                <w:rFonts w:ascii="Times New Roman" w:hAnsi="Times New Roman" w:cs="Times New Roman"/>
                <w:sz w:val="24"/>
                <w:szCs w:val="24"/>
                <w:lang w:eastAsia="ar-SA"/>
              </w:rPr>
              <w:t>Объединение «</w:t>
            </w:r>
            <w:proofErr w:type="spellStart"/>
            <w:r w:rsidRPr="008F1982">
              <w:rPr>
                <w:rFonts w:ascii="Times New Roman" w:hAnsi="Times New Roman" w:cs="Times New Roman"/>
                <w:sz w:val="24"/>
                <w:szCs w:val="24"/>
                <w:lang w:eastAsia="ar-SA"/>
              </w:rPr>
              <w:t>Читайка</w:t>
            </w:r>
            <w:proofErr w:type="spellEnd"/>
            <w:r w:rsidRPr="008F1982">
              <w:rPr>
                <w:rFonts w:ascii="Times New Roman" w:hAnsi="Times New Roman" w:cs="Times New Roman"/>
                <w:sz w:val="24"/>
                <w:szCs w:val="24"/>
                <w:lang w:eastAsia="ar-SA"/>
              </w:rPr>
              <w:t>»</w:t>
            </w:r>
          </w:p>
          <w:p w:rsidR="002E015E" w:rsidRPr="008F1982" w:rsidRDefault="002E015E" w:rsidP="008F1982">
            <w:pPr>
              <w:autoSpaceDE w:val="0"/>
              <w:spacing w:after="0" w:line="240" w:lineRule="auto"/>
              <w:ind w:right="-108"/>
              <w:rPr>
                <w:rFonts w:ascii="Times New Roman" w:hAnsi="Times New Roman" w:cs="Times New Roman"/>
                <w:sz w:val="24"/>
                <w:szCs w:val="24"/>
                <w:lang w:eastAsia="ar-SA"/>
              </w:rPr>
            </w:pPr>
            <w:proofErr w:type="spellStart"/>
            <w:r w:rsidRPr="008F1982">
              <w:rPr>
                <w:rFonts w:ascii="Times New Roman" w:hAnsi="Times New Roman" w:cs="Times New Roman"/>
                <w:sz w:val="24"/>
                <w:szCs w:val="24"/>
              </w:rPr>
              <w:t>Жарикова</w:t>
            </w:r>
            <w:proofErr w:type="spellEnd"/>
            <w:r w:rsidRPr="008F1982">
              <w:rPr>
                <w:rFonts w:ascii="Times New Roman" w:hAnsi="Times New Roman" w:cs="Times New Roman"/>
                <w:sz w:val="24"/>
                <w:szCs w:val="24"/>
              </w:rPr>
              <w:t xml:space="preserve"> Л.И.</w:t>
            </w:r>
          </w:p>
        </w:tc>
        <w:tc>
          <w:tcPr>
            <w:tcW w:w="2617" w:type="dxa"/>
            <w:tcBorders>
              <w:top w:val="single" w:sz="1" w:space="0" w:color="000000"/>
              <w:left w:val="single" w:sz="1" w:space="0" w:color="000000"/>
              <w:right w:val="single" w:sz="1" w:space="0" w:color="000000"/>
            </w:tcBorders>
            <w:shd w:val="clear" w:color="auto" w:fill="FFFFFF"/>
          </w:tcPr>
          <w:p w:rsidR="002E015E" w:rsidRPr="008F1982" w:rsidRDefault="002E015E" w:rsidP="008F1982">
            <w:pPr>
              <w:autoSpaceDE w:val="0"/>
              <w:spacing w:after="0" w:line="240" w:lineRule="auto"/>
              <w:ind w:right="-108"/>
              <w:rPr>
                <w:rFonts w:ascii="Times New Roman" w:hAnsi="Times New Roman" w:cs="Times New Roman"/>
                <w:b/>
                <w:sz w:val="24"/>
                <w:szCs w:val="24"/>
                <w:lang w:eastAsia="ar-SA"/>
              </w:rPr>
            </w:pPr>
            <w:r w:rsidRPr="008F1982">
              <w:rPr>
                <w:rFonts w:ascii="Times New Roman" w:hAnsi="Times New Roman" w:cs="Times New Roman"/>
                <w:b/>
                <w:sz w:val="24"/>
                <w:szCs w:val="24"/>
                <w:lang w:val="en-US" w:eastAsia="ar-SA"/>
              </w:rPr>
              <w:t>I</w:t>
            </w:r>
            <w:r w:rsidRPr="008F1982">
              <w:rPr>
                <w:rFonts w:ascii="Times New Roman" w:hAnsi="Times New Roman" w:cs="Times New Roman"/>
                <w:b/>
                <w:sz w:val="24"/>
                <w:szCs w:val="24"/>
                <w:lang w:eastAsia="ar-SA"/>
              </w:rPr>
              <w:t xml:space="preserve"> место </w:t>
            </w:r>
          </w:p>
          <w:p w:rsidR="002E015E" w:rsidRPr="008F1982" w:rsidRDefault="002E015E" w:rsidP="008F1982">
            <w:pPr>
              <w:autoSpaceDE w:val="0"/>
              <w:spacing w:after="0" w:line="240" w:lineRule="auto"/>
              <w:ind w:right="-108"/>
              <w:rPr>
                <w:rFonts w:ascii="Times New Roman" w:hAnsi="Times New Roman" w:cs="Times New Roman"/>
                <w:b/>
                <w:sz w:val="24"/>
                <w:szCs w:val="24"/>
                <w:lang w:val="en-US" w:eastAsia="ar-SA"/>
              </w:rPr>
            </w:pPr>
          </w:p>
        </w:tc>
      </w:tr>
      <w:tr w:rsidR="002E015E" w:rsidRPr="008F1982" w:rsidTr="00A560AB">
        <w:trPr>
          <w:trHeight w:val="229"/>
        </w:trPr>
        <w:tc>
          <w:tcPr>
            <w:tcW w:w="530" w:type="dxa"/>
            <w:tcBorders>
              <w:top w:val="single" w:sz="1" w:space="0" w:color="000000"/>
              <w:lef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lastRenderedPageBreak/>
              <w:t>6</w:t>
            </w:r>
          </w:p>
        </w:tc>
        <w:tc>
          <w:tcPr>
            <w:tcW w:w="3122" w:type="dxa"/>
            <w:tcBorders>
              <w:left w:val="single" w:sz="1" w:space="0" w:color="000000"/>
              <w:bottom w:val="single" w:sz="1" w:space="0" w:color="000000"/>
            </w:tcBorders>
            <w:shd w:val="clear" w:color="auto" w:fill="FFFFFF"/>
          </w:tcPr>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r w:rsidRPr="008F1982">
              <w:rPr>
                <w:rFonts w:ascii="Times New Roman" w:hAnsi="Times New Roman" w:cs="Times New Roman"/>
                <w:sz w:val="24"/>
                <w:szCs w:val="24"/>
                <w:lang w:eastAsia="ar-SA"/>
              </w:rPr>
              <w:t xml:space="preserve">Альманах педагога </w:t>
            </w:r>
          </w:p>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r w:rsidRPr="008F1982">
              <w:rPr>
                <w:rFonts w:ascii="Times New Roman" w:hAnsi="Times New Roman" w:cs="Times New Roman"/>
                <w:sz w:val="24"/>
                <w:szCs w:val="24"/>
                <w:lang w:eastAsia="ar-SA"/>
              </w:rPr>
              <w:t>Всероссийское тестирование «Животные нашей планеты»</w:t>
            </w:r>
          </w:p>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r w:rsidRPr="008F1982">
              <w:rPr>
                <w:rFonts w:ascii="Times New Roman" w:hAnsi="Times New Roman" w:cs="Times New Roman"/>
                <w:sz w:val="24"/>
                <w:szCs w:val="24"/>
                <w:lang w:eastAsia="ar-SA"/>
              </w:rPr>
              <w:t xml:space="preserve">Серия </w:t>
            </w:r>
            <w:proofErr w:type="gramStart"/>
            <w:r w:rsidRPr="008F1982">
              <w:rPr>
                <w:rFonts w:ascii="Times New Roman" w:hAnsi="Times New Roman" w:cs="Times New Roman"/>
                <w:sz w:val="24"/>
                <w:szCs w:val="24"/>
                <w:lang w:eastAsia="ar-SA"/>
              </w:rPr>
              <w:t>ДР</w:t>
            </w:r>
            <w:proofErr w:type="gramEnd"/>
            <w:r w:rsidRPr="008F1982">
              <w:rPr>
                <w:rFonts w:ascii="Times New Roman" w:hAnsi="Times New Roman" w:cs="Times New Roman"/>
                <w:sz w:val="24"/>
                <w:szCs w:val="24"/>
                <w:lang w:eastAsia="ar-SA"/>
              </w:rPr>
              <w:t xml:space="preserve"> № 55938 </w:t>
            </w:r>
          </w:p>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r w:rsidRPr="008F1982">
              <w:rPr>
                <w:rFonts w:ascii="Times New Roman" w:hAnsi="Times New Roman" w:cs="Times New Roman"/>
                <w:sz w:val="24"/>
                <w:szCs w:val="24"/>
                <w:lang w:eastAsia="ar-SA"/>
              </w:rPr>
              <w:t>02.11.2022</w:t>
            </w:r>
          </w:p>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p>
        </w:tc>
        <w:tc>
          <w:tcPr>
            <w:tcW w:w="3747" w:type="dxa"/>
            <w:tcBorders>
              <w:top w:val="single" w:sz="1" w:space="0" w:color="000000"/>
              <w:left w:val="single" w:sz="1" w:space="0" w:color="000000"/>
            </w:tcBorders>
            <w:shd w:val="clear" w:color="auto" w:fill="FFFFFF"/>
          </w:tcPr>
          <w:p w:rsidR="002E015E" w:rsidRPr="008F1982" w:rsidRDefault="002E015E" w:rsidP="008F1982">
            <w:pPr>
              <w:autoSpaceDE w:val="0"/>
              <w:spacing w:after="0" w:line="240" w:lineRule="auto"/>
              <w:ind w:right="-108"/>
              <w:rPr>
                <w:rFonts w:ascii="Times New Roman" w:hAnsi="Times New Roman" w:cs="Times New Roman"/>
                <w:sz w:val="24"/>
                <w:szCs w:val="24"/>
                <w:lang w:eastAsia="ar-SA"/>
              </w:rPr>
            </w:pPr>
            <w:r w:rsidRPr="008F1982">
              <w:rPr>
                <w:rFonts w:ascii="Times New Roman" w:hAnsi="Times New Roman" w:cs="Times New Roman"/>
                <w:sz w:val="24"/>
                <w:szCs w:val="24"/>
                <w:lang w:eastAsia="ar-SA"/>
              </w:rPr>
              <w:t xml:space="preserve">Марченков Степан, 6 лет, </w:t>
            </w:r>
          </w:p>
          <w:p w:rsidR="002E015E" w:rsidRPr="008F1982" w:rsidRDefault="002E015E" w:rsidP="008F1982">
            <w:pPr>
              <w:autoSpaceDE w:val="0"/>
              <w:spacing w:after="0" w:line="240" w:lineRule="auto"/>
              <w:ind w:right="-108"/>
              <w:rPr>
                <w:rFonts w:ascii="Times New Roman" w:hAnsi="Times New Roman" w:cs="Times New Roman"/>
                <w:sz w:val="24"/>
                <w:szCs w:val="24"/>
                <w:lang w:eastAsia="ar-SA"/>
              </w:rPr>
            </w:pPr>
            <w:r w:rsidRPr="008F1982">
              <w:rPr>
                <w:rFonts w:ascii="Times New Roman" w:hAnsi="Times New Roman" w:cs="Times New Roman"/>
                <w:sz w:val="24"/>
                <w:szCs w:val="24"/>
                <w:lang w:eastAsia="ar-SA"/>
              </w:rPr>
              <w:t>Объединение «</w:t>
            </w:r>
            <w:proofErr w:type="spellStart"/>
            <w:r w:rsidRPr="008F1982">
              <w:rPr>
                <w:rFonts w:ascii="Times New Roman" w:hAnsi="Times New Roman" w:cs="Times New Roman"/>
                <w:sz w:val="24"/>
                <w:szCs w:val="24"/>
                <w:lang w:eastAsia="ar-SA"/>
              </w:rPr>
              <w:t>Читайка</w:t>
            </w:r>
            <w:proofErr w:type="spellEnd"/>
            <w:r w:rsidRPr="008F1982">
              <w:rPr>
                <w:rFonts w:ascii="Times New Roman" w:hAnsi="Times New Roman" w:cs="Times New Roman"/>
                <w:sz w:val="24"/>
                <w:szCs w:val="24"/>
                <w:lang w:eastAsia="ar-SA"/>
              </w:rPr>
              <w:t>»</w:t>
            </w:r>
          </w:p>
          <w:p w:rsidR="002E015E" w:rsidRPr="008F1982" w:rsidRDefault="002E015E" w:rsidP="008F1982">
            <w:pPr>
              <w:autoSpaceDE w:val="0"/>
              <w:spacing w:after="0" w:line="240" w:lineRule="auto"/>
              <w:ind w:right="-108"/>
              <w:rPr>
                <w:rFonts w:ascii="Times New Roman" w:hAnsi="Times New Roman" w:cs="Times New Roman"/>
                <w:sz w:val="24"/>
                <w:szCs w:val="24"/>
                <w:lang w:eastAsia="ar-SA"/>
              </w:rPr>
            </w:pPr>
            <w:proofErr w:type="spellStart"/>
            <w:r w:rsidRPr="008F1982">
              <w:rPr>
                <w:rFonts w:ascii="Times New Roman" w:hAnsi="Times New Roman" w:cs="Times New Roman"/>
                <w:sz w:val="24"/>
                <w:szCs w:val="24"/>
                <w:lang w:eastAsia="ar-SA"/>
              </w:rPr>
              <w:t>Жарикова</w:t>
            </w:r>
            <w:proofErr w:type="spellEnd"/>
            <w:r w:rsidRPr="008F1982">
              <w:rPr>
                <w:rFonts w:ascii="Times New Roman" w:hAnsi="Times New Roman" w:cs="Times New Roman"/>
                <w:sz w:val="24"/>
                <w:szCs w:val="24"/>
                <w:lang w:eastAsia="ar-SA"/>
              </w:rPr>
              <w:t xml:space="preserve"> Л. И.</w:t>
            </w:r>
          </w:p>
        </w:tc>
        <w:tc>
          <w:tcPr>
            <w:tcW w:w="2617" w:type="dxa"/>
            <w:tcBorders>
              <w:top w:val="single" w:sz="1" w:space="0" w:color="000000"/>
              <w:left w:val="single" w:sz="1" w:space="0" w:color="000000"/>
              <w:right w:val="single" w:sz="1" w:space="0" w:color="000000"/>
            </w:tcBorders>
            <w:shd w:val="clear" w:color="auto" w:fill="FFFFFF"/>
          </w:tcPr>
          <w:p w:rsidR="002E015E" w:rsidRPr="008F1982" w:rsidRDefault="002E015E" w:rsidP="008F1982">
            <w:pPr>
              <w:autoSpaceDE w:val="0"/>
              <w:spacing w:after="0" w:line="240" w:lineRule="auto"/>
              <w:ind w:right="-108"/>
              <w:rPr>
                <w:rFonts w:ascii="Times New Roman" w:hAnsi="Times New Roman" w:cs="Times New Roman"/>
                <w:b/>
                <w:sz w:val="24"/>
                <w:szCs w:val="24"/>
                <w:lang w:eastAsia="ar-SA"/>
              </w:rPr>
            </w:pPr>
            <w:r w:rsidRPr="008F1982">
              <w:rPr>
                <w:rFonts w:ascii="Times New Roman" w:hAnsi="Times New Roman" w:cs="Times New Roman"/>
                <w:b/>
                <w:sz w:val="24"/>
                <w:szCs w:val="24"/>
                <w:lang w:val="en-US" w:eastAsia="ar-SA"/>
              </w:rPr>
              <w:t>I</w:t>
            </w:r>
            <w:r w:rsidRPr="008F1982">
              <w:rPr>
                <w:rFonts w:ascii="Times New Roman" w:hAnsi="Times New Roman" w:cs="Times New Roman"/>
                <w:b/>
                <w:sz w:val="24"/>
                <w:szCs w:val="24"/>
                <w:lang w:eastAsia="ar-SA"/>
              </w:rPr>
              <w:t xml:space="preserve"> место </w:t>
            </w:r>
          </w:p>
          <w:p w:rsidR="002E015E" w:rsidRPr="008F1982" w:rsidRDefault="002E015E" w:rsidP="008F1982">
            <w:pPr>
              <w:autoSpaceDE w:val="0"/>
              <w:spacing w:after="0" w:line="240" w:lineRule="auto"/>
              <w:ind w:right="-108"/>
              <w:rPr>
                <w:rFonts w:ascii="Times New Roman" w:hAnsi="Times New Roman" w:cs="Times New Roman"/>
                <w:b/>
                <w:sz w:val="24"/>
                <w:szCs w:val="24"/>
                <w:lang w:eastAsia="ar-SA"/>
              </w:rPr>
            </w:pPr>
          </w:p>
        </w:tc>
      </w:tr>
      <w:tr w:rsidR="002E015E" w:rsidRPr="008F1982" w:rsidTr="00A560AB">
        <w:trPr>
          <w:trHeight w:val="229"/>
        </w:trPr>
        <w:tc>
          <w:tcPr>
            <w:tcW w:w="530" w:type="dxa"/>
            <w:tcBorders>
              <w:top w:val="single" w:sz="1" w:space="0" w:color="000000"/>
              <w:lef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7</w:t>
            </w:r>
          </w:p>
        </w:tc>
        <w:tc>
          <w:tcPr>
            <w:tcW w:w="3122" w:type="dxa"/>
            <w:tcBorders>
              <w:left w:val="single" w:sz="1" w:space="0" w:color="000000"/>
              <w:bottom w:val="single" w:sz="1" w:space="0" w:color="000000"/>
            </w:tcBorders>
            <w:shd w:val="clear" w:color="auto" w:fill="FFFFFF"/>
          </w:tcPr>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r w:rsidRPr="008F1982">
              <w:rPr>
                <w:rFonts w:ascii="Times New Roman" w:hAnsi="Times New Roman" w:cs="Times New Roman"/>
                <w:sz w:val="24"/>
                <w:szCs w:val="24"/>
                <w:lang w:eastAsia="ar-SA"/>
              </w:rPr>
              <w:t xml:space="preserve">Альманах педагога </w:t>
            </w:r>
          </w:p>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r w:rsidRPr="008F1982">
              <w:rPr>
                <w:rFonts w:ascii="Times New Roman" w:hAnsi="Times New Roman" w:cs="Times New Roman"/>
                <w:sz w:val="24"/>
                <w:szCs w:val="24"/>
                <w:lang w:eastAsia="ar-SA"/>
              </w:rPr>
              <w:t>Всероссийский конкурс «Что такое школа?»</w:t>
            </w:r>
          </w:p>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r w:rsidRPr="008F1982">
              <w:rPr>
                <w:rFonts w:ascii="Times New Roman" w:hAnsi="Times New Roman" w:cs="Times New Roman"/>
                <w:sz w:val="24"/>
                <w:szCs w:val="24"/>
                <w:lang w:eastAsia="ar-SA"/>
              </w:rPr>
              <w:t xml:space="preserve">Серия </w:t>
            </w:r>
            <w:proofErr w:type="gramStart"/>
            <w:r w:rsidRPr="008F1982">
              <w:rPr>
                <w:rFonts w:ascii="Times New Roman" w:hAnsi="Times New Roman" w:cs="Times New Roman"/>
                <w:sz w:val="24"/>
                <w:szCs w:val="24"/>
                <w:lang w:eastAsia="ar-SA"/>
              </w:rPr>
              <w:t>ДР</w:t>
            </w:r>
            <w:proofErr w:type="gramEnd"/>
            <w:r w:rsidRPr="008F1982">
              <w:rPr>
                <w:rFonts w:ascii="Times New Roman" w:hAnsi="Times New Roman" w:cs="Times New Roman"/>
                <w:sz w:val="24"/>
                <w:szCs w:val="24"/>
                <w:lang w:eastAsia="ar-SA"/>
              </w:rPr>
              <w:t xml:space="preserve"> № 55937</w:t>
            </w:r>
          </w:p>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r w:rsidRPr="008F1982">
              <w:rPr>
                <w:rFonts w:ascii="Times New Roman" w:hAnsi="Times New Roman" w:cs="Times New Roman"/>
                <w:sz w:val="24"/>
                <w:szCs w:val="24"/>
                <w:lang w:eastAsia="ar-SA"/>
              </w:rPr>
              <w:t>02.11.2022</w:t>
            </w:r>
          </w:p>
          <w:p w:rsidR="002E015E" w:rsidRPr="008F1982" w:rsidRDefault="002E015E" w:rsidP="008F1982">
            <w:pPr>
              <w:autoSpaceDE w:val="0"/>
              <w:spacing w:after="0" w:line="240" w:lineRule="auto"/>
              <w:ind w:left="-69" w:right="34"/>
              <w:rPr>
                <w:rFonts w:ascii="Times New Roman" w:hAnsi="Times New Roman" w:cs="Times New Roman"/>
                <w:sz w:val="24"/>
                <w:szCs w:val="24"/>
                <w:lang w:eastAsia="ar-SA"/>
              </w:rPr>
            </w:pPr>
          </w:p>
        </w:tc>
        <w:tc>
          <w:tcPr>
            <w:tcW w:w="3747" w:type="dxa"/>
            <w:tcBorders>
              <w:top w:val="single" w:sz="1" w:space="0" w:color="000000"/>
              <w:left w:val="single" w:sz="1" w:space="0" w:color="000000"/>
            </w:tcBorders>
            <w:shd w:val="clear" w:color="auto" w:fill="FFFFFF"/>
          </w:tcPr>
          <w:p w:rsidR="002E015E" w:rsidRPr="008F1982" w:rsidRDefault="002E015E" w:rsidP="008F1982">
            <w:pPr>
              <w:autoSpaceDE w:val="0"/>
              <w:spacing w:after="0" w:line="240" w:lineRule="auto"/>
              <w:ind w:right="-108"/>
              <w:rPr>
                <w:rFonts w:ascii="Times New Roman" w:hAnsi="Times New Roman" w:cs="Times New Roman"/>
                <w:sz w:val="24"/>
                <w:szCs w:val="24"/>
                <w:lang w:eastAsia="ar-SA"/>
              </w:rPr>
            </w:pPr>
            <w:r w:rsidRPr="008F1982">
              <w:rPr>
                <w:rFonts w:ascii="Times New Roman" w:hAnsi="Times New Roman" w:cs="Times New Roman"/>
                <w:sz w:val="24"/>
                <w:szCs w:val="24"/>
                <w:lang w:eastAsia="ar-SA"/>
              </w:rPr>
              <w:t xml:space="preserve">Марченков Степан, 6 лет, </w:t>
            </w:r>
          </w:p>
          <w:p w:rsidR="002E015E" w:rsidRPr="008F1982" w:rsidRDefault="002E015E" w:rsidP="008F1982">
            <w:pPr>
              <w:autoSpaceDE w:val="0"/>
              <w:spacing w:after="0" w:line="240" w:lineRule="auto"/>
              <w:ind w:right="-108"/>
              <w:rPr>
                <w:rFonts w:ascii="Times New Roman" w:hAnsi="Times New Roman" w:cs="Times New Roman"/>
                <w:sz w:val="24"/>
                <w:szCs w:val="24"/>
                <w:lang w:eastAsia="ar-SA"/>
              </w:rPr>
            </w:pPr>
            <w:r w:rsidRPr="008F1982">
              <w:rPr>
                <w:rFonts w:ascii="Times New Roman" w:hAnsi="Times New Roman" w:cs="Times New Roman"/>
                <w:sz w:val="24"/>
                <w:szCs w:val="24"/>
                <w:lang w:eastAsia="ar-SA"/>
              </w:rPr>
              <w:t>Объединение «</w:t>
            </w:r>
            <w:proofErr w:type="spellStart"/>
            <w:r w:rsidRPr="008F1982">
              <w:rPr>
                <w:rFonts w:ascii="Times New Roman" w:hAnsi="Times New Roman" w:cs="Times New Roman"/>
                <w:sz w:val="24"/>
                <w:szCs w:val="24"/>
                <w:lang w:eastAsia="ar-SA"/>
              </w:rPr>
              <w:t>Читайка</w:t>
            </w:r>
            <w:proofErr w:type="spellEnd"/>
          </w:p>
          <w:p w:rsidR="002E015E" w:rsidRPr="008F1982" w:rsidRDefault="002E015E" w:rsidP="008F1982">
            <w:pPr>
              <w:autoSpaceDE w:val="0"/>
              <w:spacing w:after="0" w:line="240" w:lineRule="auto"/>
              <w:ind w:right="-108"/>
              <w:rPr>
                <w:rFonts w:ascii="Times New Roman" w:hAnsi="Times New Roman" w:cs="Times New Roman"/>
                <w:sz w:val="24"/>
                <w:szCs w:val="24"/>
                <w:lang w:eastAsia="ar-SA"/>
              </w:rPr>
            </w:pPr>
            <w:proofErr w:type="spellStart"/>
            <w:r w:rsidRPr="008F1982">
              <w:rPr>
                <w:rFonts w:ascii="Times New Roman" w:hAnsi="Times New Roman" w:cs="Times New Roman"/>
                <w:sz w:val="24"/>
                <w:szCs w:val="24"/>
                <w:lang w:eastAsia="ar-SA"/>
              </w:rPr>
              <w:t>Жарикова</w:t>
            </w:r>
            <w:proofErr w:type="spellEnd"/>
            <w:r w:rsidRPr="008F1982">
              <w:rPr>
                <w:rFonts w:ascii="Times New Roman" w:hAnsi="Times New Roman" w:cs="Times New Roman"/>
                <w:sz w:val="24"/>
                <w:szCs w:val="24"/>
                <w:lang w:eastAsia="ar-SA"/>
              </w:rPr>
              <w:t xml:space="preserve"> Л.И.</w:t>
            </w:r>
          </w:p>
        </w:tc>
        <w:tc>
          <w:tcPr>
            <w:tcW w:w="2617" w:type="dxa"/>
            <w:tcBorders>
              <w:top w:val="single" w:sz="1" w:space="0" w:color="000000"/>
              <w:left w:val="single" w:sz="1" w:space="0" w:color="000000"/>
              <w:right w:val="single" w:sz="1" w:space="0" w:color="000000"/>
            </w:tcBorders>
            <w:shd w:val="clear" w:color="auto" w:fill="FFFFFF"/>
          </w:tcPr>
          <w:p w:rsidR="002E015E" w:rsidRPr="008F1982" w:rsidRDefault="002E015E" w:rsidP="008F1982">
            <w:pPr>
              <w:autoSpaceDE w:val="0"/>
              <w:spacing w:after="0" w:line="240" w:lineRule="auto"/>
              <w:ind w:right="-108"/>
              <w:rPr>
                <w:rFonts w:ascii="Times New Roman" w:hAnsi="Times New Roman" w:cs="Times New Roman"/>
                <w:b/>
                <w:sz w:val="24"/>
                <w:szCs w:val="24"/>
                <w:lang w:eastAsia="ar-SA"/>
              </w:rPr>
            </w:pPr>
            <w:r w:rsidRPr="008F1982">
              <w:rPr>
                <w:rFonts w:ascii="Times New Roman" w:hAnsi="Times New Roman" w:cs="Times New Roman"/>
                <w:b/>
                <w:sz w:val="24"/>
                <w:szCs w:val="24"/>
                <w:lang w:val="en-US" w:eastAsia="ar-SA"/>
              </w:rPr>
              <w:t>I</w:t>
            </w:r>
            <w:r w:rsidRPr="008F1982">
              <w:rPr>
                <w:rFonts w:ascii="Times New Roman" w:hAnsi="Times New Roman" w:cs="Times New Roman"/>
                <w:b/>
                <w:sz w:val="24"/>
                <w:szCs w:val="24"/>
                <w:lang w:eastAsia="ar-SA"/>
              </w:rPr>
              <w:t xml:space="preserve"> место </w:t>
            </w:r>
          </w:p>
          <w:p w:rsidR="002E015E" w:rsidRPr="008F1982" w:rsidRDefault="002E015E" w:rsidP="008F1982">
            <w:pPr>
              <w:autoSpaceDE w:val="0"/>
              <w:spacing w:after="0" w:line="240" w:lineRule="auto"/>
              <w:ind w:right="-108"/>
              <w:rPr>
                <w:rFonts w:ascii="Times New Roman" w:hAnsi="Times New Roman" w:cs="Times New Roman"/>
                <w:b/>
                <w:sz w:val="24"/>
                <w:szCs w:val="24"/>
                <w:lang w:val="en-US" w:eastAsia="ar-SA"/>
              </w:rPr>
            </w:pPr>
          </w:p>
        </w:tc>
      </w:tr>
      <w:tr w:rsidR="002E015E" w:rsidRPr="008F1982" w:rsidTr="00A560AB">
        <w:trPr>
          <w:trHeight w:val="229"/>
        </w:trPr>
        <w:tc>
          <w:tcPr>
            <w:tcW w:w="530" w:type="dxa"/>
            <w:tcBorders>
              <w:top w:val="single" w:sz="1" w:space="0" w:color="000000"/>
              <w:lef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p>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8</w:t>
            </w:r>
          </w:p>
        </w:tc>
        <w:tc>
          <w:tcPr>
            <w:tcW w:w="3122" w:type="dxa"/>
            <w:tcBorders>
              <w:left w:val="single" w:sz="1" w:space="0" w:color="000000"/>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Всероссийский конкурс «ВГОС третьего поколения: от теории к практике»</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Сайт «Альманах педагога»</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06.11.2022. </w:t>
            </w:r>
          </w:p>
        </w:tc>
        <w:tc>
          <w:tcPr>
            <w:tcW w:w="3747" w:type="dxa"/>
            <w:tcBorders>
              <w:top w:val="single" w:sz="1" w:space="0" w:color="000000"/>
              <w:lef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Жарикова</w:t>
            </w:r>
            <w:proofErr w:type="spellEnd"/>
            <w:r w:rsidRPr="008F1982">
              <w:rPr>
                <w:rFonts w:ascii="Times New Roman" w:hAnsi="Times New Roman" w:cs="Times New Roman"/>
                <w:sz w:val="24"/>
                <w:szCs w:val="24"/>
              </w:rPr>
              <w:t xml:space="preserve"> Л.И. педагог дополнительного образования</w:t>
            </w:r>
          </w:p>
        </w:tc>
        <w:tc>
          <w:tcPr>
            <w:tcW w:w="2617" w:type="dxa"/>
            <w:tcBorders>
              <w:top w:val="single" w:sz="1" w:space="0" w:color="000000"/>
              <w:left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w:t>
            </w:r>
            <w:r w:rsidRPr="008F1982">
              <w:rPr>
                <w:rFonts w:ascii="Times New Roman" w:hAnsi="Times New Roman" w:cs="Times New Roman"/>
                <w:sz w:val="24"/>
                <w:szCs w:val="24"/>
              </w:rPr>
              <w:t xml:space="preserve"> место </w:t>
            </w:r>
          </w:p>
        </w:tc>
      </w:tr>
      <w:tr w:rsidR="002E015E" w:rsidRPr="008F1982" w:rsidTr="00A560AB">
        <w:trPr>
          <w:trHeight w:val="229"/>
        </w:trPr>
        <w:tc>
          <w:tcPr>
            <w:tcW w:w="530" w:type="dxa"/>
            <w:tcBorders>
              <w:top w:val="single" w:sz="1" w:space="0" w:color="000000"/>
              <w:lef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9</w:t>
            </w:r>
          </w:p>
        </w:tc>
        <w:tc>
          <w:tcPr>
            <w:tcW w:w="3122" w:type="dxa"/>
            <w:tcBorders>
              <w:left w:val="single" w:sz="1" w:space="0" w:color="000000"/>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Всероссийский конкурс творческих работ, посвященных символу 2023 года. «Комплименты для кролика» (Всероссийский центр гражданских и молодежных инициатив «Идея», г. Оренбург)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Дата участия: 28.02.2023г. </w:t>
            </w:r>
          </w:p>
        </w:tc>
        <w:tc>
          <w:tcPr>
            <w:tcW w:w="3747" w:type="dxa"/>
            <w:tcBorders>
              <w:top w:val="single" w:sz="1" w:space="0" w:color="000000"/>
              <w:lef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Еракова</w:t>
            </w:r>
            <w:proofErr w:type="spellEnd"/>
            <w:r w:rsidRPr="008F1982">
              <w:rPr>
                <w:rFonts w:ascii="Times New Roman" w:hAnsi="Times New Roman" w:cs="Times New Roman"/>
                <w:sz w:val="24"/>
                <w:szCs w:val="24"/>
              </w:rPr>
              <w:t xml:space="preserve"> Ульяна,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Тв</w:t>
            </w:r>
            <w:proofErr w:type="spellEnd"/>
            <w:r w:rsidRPr="008F1982">
              <w:rPr>
                <w:rFonts w:ascii="Times New Roman" w:hAnsi="Times New Roman" w:cs="Times New Roman"/>
                <w:sz w:val="24"/>
                <w:szCs w:val="24"/>
              </w:rPr>
              <w:t xml:space="preserve">. работа: «Встреча»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объединений «</w:t>
            </w:r>
            <w:proofErr w:type="spellStart"/>
            <w:r w:rsidRPr="008F1982">
              <w:rPr>
                <w:rFonts w:ascii="Times New Roman" w:hAnsi="Times New Roman" w:cs="Times New Roman"/>
                <w:sz w:val="24"/>
                <w:szCs w:val="24"/>
              </w:rPr>
              <w:t>Бисероткачество</w:t>
            </w:r>
            <w:proofErr w:type="spellEnd"/>
            <w:r w:rsidRPr="008F1982">
              <w:rPr>
                <w:rFonts w:ascii="Times New Roman" w:hAnsi="Times New Roman" w:cs="Times New Roman"/>
                <w:sz w:val="24"/>
                <w:szCs w:val="24"/>
              </w:rPr>
              <w:t xml:space="preserve">»,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рук. </w:t>
            </w:r>
            <w:proofErr w:type="spellStart"/>
            <w:r w:rsidRPr="008F1982">
              <w:rPr>
                <w:rFonts w:ascii="Times New Roman" w:hAnsi="Times New Roman" w:cs="Times New Roman"/>
                <w:sz w:val="24"/>
                <w:szCs w:val="24"/>
              </w:rPr>
              <w:t>Кошкарева</w:t>
            </w:r>
            <w:proofErr w:type="spellEnd"/>
            <w:r w:rsidRPr="008F1982">
              <w:rPr>
                <w:rFonts w:ascii="Times New Roman" w:hAnsi="Times New Roman" w:cs="Times New Roman"/>
                <w:sz w:val="24"/>
                <w:szCs w:val="24"/>
              </w:rPr>
              <w:t xml:space="preserve"> Е.И.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w:t>
            </w:r>
            <w:proofErr w:type="gramStart"/>
            <w:r w:rsidRPr="008F1982">
              <w:rPr>
                <w:rFonts w:ascii="Times New Roman" w:hAnsi="Times New Roman" w:cs="Times New Roman"/>
                <w:sz w:val="24"/>
                <w:szCs w:val="24"/>
                <w:lang w:val="en-US"/>
              </w:rPr>
              <w:t>I</w:t>
            </w:r>
            <w:proofErr w:type="gramEnd"/>
            <w:r w:rsidRPr="008F1982">
              <w:rPr>
                <w:rFonts w:ascii="Times New Roman" w:hAnsi="Times New Roman" w:cs="Times New Roman"/>
                <w:sz w:val="24"/>
                <w:szCs w:val="24"/>
              </w:rPr>
              <w:t>степени,</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 И- 32380 </w:t>
            </w:r>
          </w:p>
        </w:tc>
      </w:tr>
      <w:tr w:rsidR="002E015E" w:rsidRPr="008F1982" w:rsidTr="00A560AB">
        <w:trPr>
          <w:trHeight w:val="229"/>
        </w:trPr>
        <w:tc>
          <w:tcPr>
            <w:tcW w:w="530" w:type="dxa"/>
            <w:tcBorders>
              <w:top w:val="single" w:sz="1" w:space="0" w:color="000000"/>
              <w:lef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10</w:t>
            </w:r>
          </w:p>
        </w:tc>
        <w:tc>
          <w:tcPr>
            <w:tcW w:w="3122" w:type="dxa"/>
            <w:tcBorders>
              <w:left w:val="single" w:sz="1" w:space="0" w:color="000000"/>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Всероссийский творческий конкурс «</w:t>
            </w:r>
            <w:proofErr w:type="spellStart"/>
            <w:r w:rsidRPr="008F1982">
              <w:rPr>
                <w:rFonts w:ascii="Times New Roman" w:hAnsi="Times New Roman" w:cs="Times New Roman"/>
                <w:sz w:val="24"/>
                <w:szCs w:val="24"/>
              </w:rPr>
              <w:t>Рассударики</w:t>
            </w:r>
            <w:proofErr w:type="spellEnd"/>
            <w:r w:rsidRPr="008F1982">
              <w:rPr>
                <w:rFonts w:ascii="Times New Roman" w:hAnsi="Times New Roman" w:cs="Times New Roman"/>
                <w:sz w:val="24"/>
                <w:szCs w:val="24"/>
              </w:rPr>
              <w:t xml:space="preserve">», номинация: «Вокальное и музыкальное творчество»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Дата участия: 13.03.2023г.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Ансамбль ложкарей «Радуга», (в.к.: 7-12 лет)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Творческая работа: «Русская народная мелодия»,</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«Сольное пение», рук. Каширина Н.Ю.</w:t>
            </w:r>
          </w:p>
        </w:tc>
        <w:tc>
          <w:tcPr>
            <w:tcW w:w="2617" w:type="dxa"/>
            <w:tcBorders>
              <w:top w:val="single" w:sz="1" w:space="0" w:color="000000"/>
              <w:left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место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Номер диплома: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RASS</w:t>
            </w:r>
            <w:r w:rsidRPr="008F1982">
              <w:rPr>
                <w:rFonts w:ascii="Times New Roman" w:hAnsi="Times New Roman" w:cs="Times New Roman"/>
                <w:sz w:val="24"/>
                <w:szCs w:val="24"/>
              </w:rPr>
              <w:t>-228531</w:t>
            </w:r>
          </w:p>
        </w:tc>
      </w:tr>
      <w:tr w:rsidR="002E015E" w:rsidRPr="008F1982" w:rsidTr="00A560AB">
        <w:trPr>
          <w:trHeight w:val="229"/>
        </w:trPr>
        <w:tc>
          <w:tcPr>
            <w:tcW w:w="530" w:type="dxa"/>
            <w:tcBorders>
              <w:top w:val="single" w:sz="1" w:space="0" w:color="000000"/>
              <w:lef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11</w:t>
            </w:r>
          </w:p>
        </w:tc>
        <w:tc>
          <w:tcPr>
            <w:tcW w:w="3122" w:type="dxa"/>
            <w:tcBorders>
              <w:left w:val="single" w:sz="1" w:space="0" w:color="000000"/>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Всероссийский творческий конкурс «</w:t>
            </w:r>
            <w:proofErr w:type="spellStart"/>
            <w:r w:rsidRPr="008F1982">
              <w:rPr>
                <w:rFonts w:ascii="Times New Roman" w:hAnsi="Times New Roman" w:cs="Times New Roman"/>
                <w:sz w:val="24"/>
                <w:szCs w:val="24"/>
              </w:rPr>
              <w:t>Рассударики</w:t>
            </w:r>
            <w:proofErr w:type="spellEnd"/>
            <w:r w:rsidRPr="008F1982">
              <w:rPr>
                <w:rFonts w:ascii="Times New Roman" w:hAnsi="Times New Roman" w:cs="Times New Roman"/>
                <w:sz w:val="24"/>
                <w:szCs w:val="24"/>
              </w:rPr>
              <w:t xml:space="preserve">», номинация: «Вокальное и музыкальное творчество»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Дата участия: 13.03.2023г.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Шестаков Арсений, 9 лет,</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Работа: «Эх, путь-дорожка фронтовая»</w:t>
            </w:r>
            <w:proofErr w:type="gramStart"/>
            <w:r w:rsidRPr="008F1982">
              <w:rPr>
                <w:rFonts w:ascii="Times New Roman" w:hAnsi="Times New Roman" w:cs="Times New Roman"/>
                <w:sz w:val="24"/>
                <w:szCs w:val="24"/>
              </w:rPr>
              <w:t xml:space="preserve"> ,</w:t>
            </w:r>
            <w:proofErr w:type="gramEnd"/>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Творческое объединение: «Сольное пение», рук. </w:t>
            </w:r>
            <w:proofErr w:type="spellStart"/>
            <w:r w:rsidRPr="008F1982">
              <w:rPr>
                <w:rFonts w:ascii="Times New Roman" w:hAnsi="Times New Roman" w:cs="Times New Roman"/>
                <w:sz w:val="24"/>
                <w:szCs w:val="24"/>
              </w:rPr>
              <w:t>Каштирина</w:t>
            </w:r>
            <w:proofErr w:type="spellEnd"/>
            <w:r w:rsidRPr="008F1982">
              <w:rPr>
                <w:rFonts w:ascii="Times New Roman" w:hAnsi="Times New Roman" w:cs="Times New Roman"/>
                <w:sz w:val="24"/>
                <w:szCs w:val="24"/>
              </w:rPr>
              <w:t xml:space="preserve">  Н.Ю. </w:t>
            </w:r>
          </w:p>
        </w:tc>
        <w:tc>
          <w:tcPr>
            <w:tcW w:w="2617" w:type="dxa"/>
            <w:tcBorders>
              <w:top w:val="single" w:sz="1" w:space="0" w:color="000000"/>
              <w:left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w:t>
            </w:r>
            <w:r w:rsidRPr="008F1982">
              <w:rPr>
                <w:rFonts w:ascii="Times New Roman" w:hAnsi="Times New Roman" w:cs="Times New Roman"/>
                <w:sz w:val="24"/>
                <w:szCs w:val="24"/>
              </w:rPr>
              <w:t xml:space="preserve"> место</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Номер диплома: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RASS</w:t>
            </w:r>
            <w:r w:rsidRPr="008F1982">
              <w:rPr>
                <w:rFonts w:ascii="Times New Roman" w:hAnsi="Times New Roman" w:cs="Times New Roman"/>
                <w:sz w:val="24"/>
                <w:szCs w:val="24"/>
              </w:rPr>
              <w:t>-228530</w:t>
            </w:r>
          </w:p>
        </w:tc>
      </w:tr>
      <w:tr w:rsidR="002E015E" w:rsidRPr="008F1982" w:rsidTr="00A560AB">
        <w:trPr>
          <w:trHeight w:val="229"/>
        </w:trPr>
        <w:tc>
          <w:tcPr>
            <w:tcW w:w="530" w:type="dxa"/>
            <w:tcBorders>
              <w:top w:val="single" w:sz="1" w:space="0" w:color="000000"/>
              <w:lef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12</w:t>
            </w:r>
          </w:p>
        </w:tc>
        <w:tc>
          <w:tcPr>
            <w:tcW w:w="3122" w:type="dxa"/>
            <w:tcBorders>
              <w:left w:val="single" w:sz="1" w:space="0" w:color="000000"/>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Всероссийское конкурсное мероприятие «Творчество без границ» (образовательный центр «Педагоги Ум»)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12.02. 2023г. </w:t>
            </w:r>
          </w:p>
        </w:tc>
        <w:tc>
          <w:tcPr>
            <w:tcW w:w="3747" w:type="dxa"/>
            <w:tcBorders>
              <w:top w:val="single" w:sz="1" w:space="0" w:color="000000"/>
              <w:lef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Черкасова И. А., педагог дополнительного образования, </w:t>
            </w:r>
            <w:proofErr w:type="spellStart"/>
            <w:r w:rsidRPr="008F1982">
              <w:rPr>
                <w:rFonts w:ascii="Times New Roman" w:hAnsi="Times New Roman" w:cs="Times New Roman"/>
                <w:sz w:val="24"/>
                <w:szCs w:val="24"/>
              </w:rPr>
              <w:t>рук</w:t>
            </w:r>
            <w:proofErr w:type="gramStart"/>
            <w:r w:rsidRPr="008F1982">
              <w:rPr>
                <w:rFonts w:ascii="Times New Roman" w:hAnsi="Times New Roman" w:cs="Times New Roman"/>
                <w:sz w:val="24"/>
                <w:szCs w:val="24"/>
              </w:rPr>
              <w:t>.т</w:t>
            </w:r>
            <w:proofErr w:type="gramEnd"/>
            <w:r w:rsidRPr="008F1982">
              <w:rPr>
                <w:rFonts w:ascii="Times New Roman" w:hAnsi="Times New Roman" w:cs="Times New Roman"/>
                <w:sz w:val="24"/>
                <w:szCs w:val="24"/>
              </w:rPr>
              <w:t>ворческого</w:t>
            </w:r>
            <w:proofErr w:type="spellEnd"/>
            <w:r w:rsidRPr="008F1982">
              <w:rPr>
                <w:rFonts w:ascii="Times New Roman" w:hAnsi="Times New Roman" w:cs="Times New Roman"/>
                <w:sz w:val="24"/>
                <w:szCs w:val="24"/>
              </w:rPr>
              <w:t xml:space="preserve"> объединения «Букет рукоделий» </w:t>
            </w:r>
          </w:p>
        </w:tc>
        <w:tc>
          <w:tcPr>
            <w:tcW w:w="2617" w:type="dxa"/>
            <w:tcBorders>
              <w:top w:val="single" w:sz="1" w:space="0" w:color="000000"/>
              <w:left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место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 № 423121410231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от 12.02.2023г. </w:t>
            </w:r>
          </w:p>
        </w:tc>
      </w:tr>
      <w:tr w:rsidR="002E015E" w:rsidRPr="008F1982" w:rsidTr="00A560AB">
        <w:trPr>
          <w:trHeight w:val="229"/>
        </w:trPr>
        <w:tc>
          <w:tcPr>
            <w:tcW w:w="530" w:type="dxa"/>
            <w:tcBorders>
              <w:top w:val="single" w:sz="1" w:space="0" w:color="000000"/>
              <w:lef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13</w:t>
            </w:r>
          </w:p>
        </w:tc>
        <w:tc>
          <w:tcPr>
            <w:tcW w:w="3122" w:type="dxa"/>
            <w:vMerge w:val="restart"/>
            <w:tcBorders>
              <w:lef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Всероссийский конкурс «декоративно-прикладного творчества» (СМИ ЭП № </w:t>
            </w:r>
            <w:r w:rsidRPr="008F1982">
              <w:rPr>
                <w:rFonts w:ascii="Times New Roman" w:hAnsi="Times New Roman" w:cs="Times New Roman"/>
                <w:sz w:val="24"/>
                <w:szCs w:val="24"/>
              </w:rPr>
              <w:lastRenderedPageBreak/>
              <w:t>ФС 72-6718</w:t>
            </w:r>
            <w:r w:rsidRPr="008F1982">
              <w:rPr>
                <w:rFonts w:ascii="Times New Roman" w:hAnsi="Times New Roman" w:cs="Times New Roman"/>
                <w:sz w:val="24"/>
                <w:szCs w:val="24"/>
                <w:lang w:val="en-US"/>
              </w:rPr>
              <w:t>S</w:t>
            </w:r>
            <w:r w:rsidRPr="008F1982">
              <w:rPr>
                <w:rFonts w:ascii="Times New Roman" w:hAnsi="Times New Roman" w:cs="Times New Roman"/>
                <w:sz w:val="24"/>
                <w:szCs w:val="24"/>
              </w:rPr>
              <w:t xml:space="preserve">  «Гениальные дети», интеллектуальные конкурсы и состязания для детей и педагогов),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12.02.2023г. </w:t>
            </w:r>
          </w:p>
        </w:tc>
        <w:tc>
          <w:tcPr>
            <w:tcW w:w="3747" w:type="dxa"/>
            <w:tcBorders>
              <w:top w:val="single" w:sz="1" w:space="0" w:color="000000"/>
              <w:lef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lastRenderedPageBreak/>
              <w:t>Кошкарёва</w:t>
            </w:r>
            <w:proofErr w:type="spellEnd"/>
            <w:r w:rsidRPr="008F1982">
              <w:rPr>
                <w:rFonts w:ascii="Times New Roman" w:hAnsi="Times New Roman" w:cs="Times New Roman"/>
                <w:sz w:val="24"/>
                <w:szCs w:val="24"/>
              </w:rPr>
              <w:t xml:space="preserve"> София,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Работа: «</w:t>
            </w:r>
            <w:proofErr w:type="spellStart"/>
            <w:r w:rsidRPr="008F1982">
              <w:rPr>
                <w:rFonts w:ascii="Times New Roman" w:hAnsi="Times New Roman" w:cs="Times New Roman"/>
                <w:sz w:val="24"/>
                <w:szCs w:val="24"/>
              </w:rPr>
              <w:t>Ремби</w:t>
            </w:r>
            <w:proofErr w:type="spellEnd"/>
            <w:r w:rsidRPr="008F1982">
              <w:rPr>
                <w:rFonts w:ascii="Times New Roman" w:hAnsi="Times New Roman" w:cs="Times New Roman"/>
                <w:sz w:val="24"/>
                <w:szCs w:val="24"/>
              </w:rPr>
              <w:t xml:space="preserve">», </w:t>
            </w:r>
            <w:proofErr w:type="spellStart"/>
            <w:r w:rsidRPr="008F1982">
              <w:rPr>
                <w:rFonts w:ascii="Times New Roman" w:hAnsi="Times New Roman" w:cs="Times New Roman"/>
                <w:sz w:val="24"/>
                <w:szCs w:val="24"/>
              </w:rPr>
              <w:lastRenderedPageBreak/>
              <w:t>бисероткачество</w:t>
            </w:r>
            <w:proofErr w:type="spellEnd"/>
            <w:r w:rsidRPr="008F1982">
              <w:rPr>
                <w:rFonts w:ascii="Times New Roman" w:hAnsi="Times New Roman" w:cs="Times New Roman"/>
                <w:sz w:val="24"/>
                <w:szCs w:val="24"/>
              </w:rPr>
              <w:t>,</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w:t>
            </w:r>
            <w:proofErr w:type="spellStart"/>
            <w:r w:rsidRPr="008F1982">
              <w:rPr>
                <w:rFonts w:ascii="Times New Roman" w:hAnsi="Times New Roman" w:cs="Times New Roman"/>
                <w:sz w:val="24"/>
                <w:szCs w:val="24"/>
              </w:rPr>
              <w:t>Бисероткачество</w:t>
            </w:r>
            <w:proofErr w:type="spellEnd"/>
            <w:r w:rsidRPr="008F1982">
              <w:rPr>
                <w:rFonts w:ascii="Times New Roman" w:hAnsi="Times New Roman" w:cs="Times New Roman"/>
                <w:sz w:val="24"/>
                <w:szCs w:val="24"/>
              </w:rPr>
              <w:t>»,</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Кошкарёва</w:t>
            </w:r>
            <w:proofErr w:type="spellEnd"/>
            <w:r w:rsidRPr="008F1982">
              <w:rPr>
                <w:rFonts w:ascii="Times New Roman" w:hAnsi="Times New Roman" w:cs="Times New Roman"/>
                <w:sz w:val="24"/>
                <w:szCs w:val="24"/>
              </w:rPr>
              <w:t xml:space="preserve"> Е.И.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место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lastRenderedPageBreak/>
              <w:t xml:space="preserve">Серия: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ГД № 2720-279470 </w:t>
            </w:r>
          </w:p>
        </w:tc>
      </w:tr>
      <w:tr w:rsidR="002E015E" w:rsidRPr="008F1982" w:rsidTr="00A560AB">
        <w:trPr>
          <w:trHeight w:val="229"/>
        </w:trPr>
        <w:tc>
          <w:tcPr>
            <w:tcW w:w="530" w:type="dxa"/>
            <w:tcBorders>
              <w:top w:val="single" w:sz="1" w:space="0" w:color="000000"/>
              <w:lef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lastRenderedPageBreak/>
              <w:t>14</w:t>
            </w:r>
          </w:p>
        </w:tc>
        <w:tc>
          <w:tcPr>
            <w:tcW w:w="3122" w:type="dxa"/>
            <w:vMerge/>
            <w:tcBorders>
              <w:left w:val="single" w:sz="1" w:space="0" w:color="000000"/>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Хоменкова Марина,</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Творческое объединение «Букет рукоделий»,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рук. Черкасова И.А.</w:t>
            </w:r>
          </w:p>
        </w:tc>
        <w:tc>
          <w:tcPr>
            <w:tcW w:w="2617" w:type="dxa"/>
            <w:tcBorders>
              <w:top w:val="single" w:sz="1" w:space="0" w:color="000000"/>
              <w:left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место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Серия: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ГД № 6270-362883</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r>
      <w:tr w:rsidR="002E015E" w:rsidRPr="008F1982" w:rsidTr="00A560AB">
        <w:trPr>
          <w:trHeight w:val="229"/>
        </w:trPr>
        <w:tc>
          <w:tcPr>
            <w:tcW w:w="530" w:type="dxa"/>
            <w:tcBorders>
              <w:top w:val="single" w:sz="1" w:space="0" w:color="000000"/>
              <w:lef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15</w:t>
            </w:r>
          </w:p>
        </w:tc>
        <w:tc>
          <w:tcPr>
            <w:tcW w:w="3122" w:type="dxa"/>
            <w:tcBorders>
              <w:left w:val="single" w:sz="1" w:space="0" w:color="000000"/>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Всероссийский конкурс</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 «</w:t>
            </w:r>
            <w:r w:rsidRPr="008F1982">
              <w:rPr>
                <w:rFonts w:ascii="Times New Roman" w:hAnsi="Times New Roman" w:cs="Times New Roman"/>
                <w:sz w:val="24"/>
                <w:szCs w:val="24"/>
                <w:lang w:val="en-US"/>
              </w:rPr>
              <w:t>I</w:t>
            </w:r>
            <w:r w:rsidR="008F1982">
              <w:rPr>
                <w:rFonts w:ascii="Times New Roman" w:hAnsi="Times New Roman" w:cs="Times New Roman"/>
                <w:sz w:val="24"/>
                <w:szCs w:val="24"/>
              </w:rPr>
              <w:t xml:space="preserve"> </w:t>
            </w:r>
            <w:r w:rsidRPr="008F1982">
              <w:rPr>
                <w:rFonts w:ascii="Times New Roman" w:hAnsi="Times New Roman" w:cs="Times New Roman"/>
                <w:sz w:val="24"/>
                <w:szCs w:val="24"/>
                <w:lang w:val="en-US"/>
              </w:rPr>
              <w:t>love</w:t>
            </w:r>
            <w:r w:rsidR="008F1982">
              <w:rPr>
                <w:rFonts w:ascii="Times New Roman" w:hAnsi="Times New Roman" w:cs="Times New Roman"/>
                <w:sz w:val="24"/>
                <w:szCs w:val="24"/>
              </w:rPr>
              <w:t xml:space="preserve"> </w:t>
            </w:r>
            <w:r w:rsidRPr="008F1982">
              <w:rPr>
                <w:rFonts w:ascii="Times New Roman" w:hAnsi="Times New Roman" w:cs="Times New Roman"/>
                <w:sz w:val="24"/>
                <w:szCs w:val="24"/>
                <w:lang w:val="en-US"/>
              </w:rPr>
              <w:t>English</w:t>
            </w:r>
            <w:r w:rsidRPr="008F1982">
              <w:rPr>
                <w:rFonts w:ascii="Times New Roman" w:hAnsi="Times New Roman" w:cs="Times New Roman"/>
                <w:sz w:val="24"/>
                <w:szCs w:val="24"/>
              </w:rPr>
              <w:t xml:space="preserve">» (образовательный портал «Солнечный свет»)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02.03.2023г.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Григорян А.Г. , педагог дополнительного образования, рук</w:t>
            </w:r>
            <w:proofErr w:type="gramStart"/>
            <w:r w:rsidRPr="008F1982">
              <w:rPr>
                <w:rFonts w:ascii="Times New Roman" w:hAnsi="Times New Roman" w:cs="Times New Roman"/>
                <w:sz w:val="24"/>
                <w:szCs w:val="24"/>
              </w:rPr>
              <w:t>.</w:t>
            </w:r>
            <w:proofErr w:type="gramEnd"/>
            <w:r w:rsidR="008F1982">
              <w:rPr>
                <w:rFonts w:ascii="Times New Roman" w:hAnsi="Times New Roman" w:cs="Times New Roman"/>
                <w:sz w:val="24"/>
                <w:szCs w:val="24"/>
              </w:rPr>
              <w:t xml:space="preserve"> </w:t>
            </w:r>
            <w:proofErr w:type="gramStart"/>
            <w:r w:rsidRPr="008F1982">
              <w:rPr>
                <w:rFonts w:ascii="Times New Roman" w:hAnsi="Times New Roman" w:cs="Times New Roman"/>
                <w:sz w:val="24"/>
                <w:szCs w:val="24"/>
              </w:rPr>
              <w:t>о</w:t>
            </w:r>
            <w:proofErr w:type="gramEnd"/>
            <w:r w:rsidRPr="008F1982">
              <w:rPr>
                <w:rFonts w:ascii="Times New Roman" w:hAnsi="Times New Roman" w:cs="Times New Roman"/>
                <w:sz w:val="24"/>
                <w:szCs w:val="24"/>
              </w:rPr>
              <w:t>бъединения «Театр на английском»,</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Работа: «</w:t>
            </w:r>
            <w:r w:rsidRPr="008F1982">
              <w:rPr>
                <w:rFonts w:ascii="Times New Roman" w:hAnsi="Times New Roman" w:cs="Times New Roman"/>
                <w:sz w:val="24"/>
                <w:szCs w:val="24"/>
                <w:lang w:val="en-US"/>
              </w:rPr>
              <w:t>The turnip</w:t>
            </w:r>
            <w:r w:rsidRPr="008F1982">
              <w:rPr>
                <w:rFonts w:ascii="Times New Roman" w:hAnsi="Times New Roman" w:cs="Times New Roman"/>
                <w:sz w:val="24"/>
                <w:szCs w:val="24"/>
              </w:rPr>
              <w:t>»</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место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Номер диплома: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ТК4835509</w:t>
            </w:r>
          </w:p>
        </w:tc>
      </w:tr>
      <w:tr w:rsidR="002E015E" w:rsidRPr="008F1982" w:rsidTr="00A560AB">
        <w:trPr>
          <w:trHeight w:val="229"/>
        </w:trPr>
        <w:tc>
          <w:tcPr>
            <w:tcW w:w="530" w:type="dxa"/>
            <w:tcBorders>
              <w:top w:val="single" w:sz="1" w:space="0" w:color="000000"/>
              <w:left w:val="single" w:sz="1" w:space="0" w:color="000000"/>
              <w:bottom w:val="single" w:sz="4" w:space="0" w:color="auto"/>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16</w:t>
            </w:r>
          </w:p>
        </w:tc>
        <w:tc>
          <w:tcPr>
            <w:tcW w:w="3122" w:type="dxa"/>
            <w:tcBorders>
              <w:left w:val="single" w:sz="1" w:space="0" w:color="000000"/>
              <w:bottom w:val="single" w:sz="4" w:space="0" w:color="auto"/>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roofErr w:type="gramStart"/>
            <w:r w:rsidRPr="008F1982">
              <w:rPr>
                <w:rFonts w:ascii="Times New Roman" w:hAnsi="Times New Roman" w:cs="Times New Roman"/>
                <w:sz w:val="24"/>
                <w:szCs w:val="24"/>
              </w:rPr>
              <w:t>Всероссийское</w:t>
            </w:r>
            <w:proofErr w:type="gramEnd"/>
            <w:r w:rsidRPr="008F1982">
              <w:rPr>
                <w:rFonts w:ascii="Times New Roman" w:hAnsi="Times New Roman" w:cs="Times New Roman"/>
                <w:sz w:val="24"/>
                <w:szCs w:val="24"/>
              </w:rPr>
              <w:t xml:space="preserve"> интернет-тестирование  «Солнечный свет» по английскому языку.</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(образовательный портал «Солнечный свет»</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 22.03.2023г.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4" w:space="0" w:color="auto"/>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Иванин Илья,</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Творческое объединение «Театр на английском», рук. Григорян А.Г.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bottom w:val="single" w:sz="4" w:space="0" w:color="auto"/>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w:t>
            </w:r>
            <w:r w:rsidRPr="008F1982">
              <w:rPr>
                <w:rFonts w:ascii="Times New Roman" w:hAnsi="Times New Roman" w:cs="Times New Roman"/>
                <w:sz w:val="24"/>
                <w:szCs w:val="24"/>
              </w:rPr>
              <w:t xml:space="preserve"> место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Номер диплома: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ДО 4832455</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r>
      <w:tr w:rsidR="002E015E" w:rsidRPr="008F1982" w:rsidTr="00A560AB">
        <w:trPr>
          <w:trHeight w:val="229"/>
        </w:trPr>
        <w:tc>
          <w:tcPr>
            <w:tcW w:w="530" w:type="dxa"/>
            <w:tcBorders>
              <w:top w:val="single" w:sz="4" w:space="0" w:color="auto"/>
              <w:left w:val="single" w:sz="4" w:space="0" w:color="auto"/>
              <w:bottom w:val="single" w:sz="4" w:space="0" w:color="auto"/>
              <w:right w:val="single" w:sz="4" w:space="0" w:color="auto"/>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17</w:t>
            </w:r>
          </w:p>
        </w:tc>
        <w:tc>
          <w:tcPr>
            <w:tcW w:w="3122" w:type="dxa"/>
            <w:tcBorders>
              <w:top w:val="single" w:sz="4" w:space="0" w:color="auto"/>
              <w:left w:val="single" w:sz="4" w:space="0" w:color="auto"/>
              <w:bottom w:val="single" w:sz="4" w:space="0" w:color="auto"/>
              <w:right w:val="single" w:sz="4" w:space="0" w:color="auto"/>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roofErr w:type="gramStart"/>
            <w:r w:rsidRPr="008F1982">
              <w:rPr>
                <w:rFonts w:ascii="Times New Roman" w:hAnsi="Times New Roman" w:cs="Times New Roman"/>
                <w:sz w:val="24"/>
                <w:szCs w:val="24"/>
              </w:rPr>
              <w:t>Всероссийское</w:t>
            </w:r>
            <w:proofErr w:type="gramEnd"/>
            <w:r w:rsidRPr="008F1982">
              <w:rPr>
                <w:rFonts w:ascii="Times New Roman" w:hAnsi="Times New Roman" w:cs="Times New Roman"/>
                <w:sz w:val="24"/>
                <w:szCs w:val="24"/>
              </w:rPr>
              <w:t xml:space="preserve"> интернет-тестирование  «Солнечный свет» по английскому языку.</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(образовательный портал «Солнечный свет»</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 22.02.2023г</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3747" w:type="dxa"/>
            <w:tcBorders>
              <w:top w:val="single" w:sz="4" w:space="0" w:color="auto"/>
              <w:left w:val="single" w:sz="4" w:space="0" w:color="auto"/>
              <w:bottom w:val="single" w:sz="4" w:space="0" w:color="auto"/>
              <w:right w:val="single" w:sz="4" w:space="0" w:color="auto"/>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Махоткина</w:t>
            </w:r>
            <w:proofErr w:type="spellEnd"/>
            <w:r w:rsidRPr="008F1982">
              <w:rPr>
                <w:rFonts w:ascii="Times New Roman" w:hAnsi="Times New Roman" w:cs="Times New Roman"/>
                <w:sz w:val="24"/>
                <w:szCs w:val="24"/>
              </w:rPr>
              <w:t xml:space="preserve"> Валерия,</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«театр на английском»</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рук. Григорян А.Г. </w:t>
            </w:r>
          </w:p>
        </w:tc>
        <w:tc>
          <w:tcPr>
            <w:tcW w:w="2617" w:type="dxa"/>
            <w:tcBorders>
              <w:top w:val="single" w:sz="4" w:space="0" w:color="auto"/>
              <w:left w:val="single" w:sz="4" w:space="0" w:color="auto"/>
              <w:bottom w:val="single" w:sz="4" w:space="0" w:color="auto"/>
              <w:right w:val="single" w:sz="4" w:space="0" w:color="auto"/>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w:t>
            </w:r>
            <w:r w:rsidRPr="008F1982">
              <w:rPr>
                <w:rFonts w:ascii="Times New Roman" w:hAnsi="Times New Roman" w:cs="Times New Roman"/>
                <w:sz w:val="24"/>
                <w:szCs w:val="24"/>
              </w:rPr>
              <w:t xml:space="preserve"> место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Номер диплома: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ДО 4832721</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r>
      <w:tr w:rsidR="002E015E" w:rsidRPr="008F1982" w:rsidTr="00A560AB">
        <w:trPr>
          <w:trHeight w:val="229"/>
        </w:trPr>
        <w:tc>
          <w:tcPr>
            <w:tcW w:w="530" w:type="dxa"/>
            <w:tcBorders>
              <w:top w:val="single" w:sz="4" w:space="0" w:color="auto"/>
              <w:lef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18</w:t>
            </w:r>
          </w:p>
        </w:tc>
        <w:tc>
          <w:tcPr>
            <w:tcW w:w="3122" w:type="dxa"/>
            <w:tcBorders>
              <w:top w:val="single" w:sz="4" w:space="0" w:color="auto"/>
              <w:left w:val="single" w:sz="1" w:space="0" w:color="000000"/>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IX</w:t>
            </w:r>
            <w:r w:rsidRPr="008F1982">
              <w:rPr>
                <w:rFonts w:ascii="Times New Roman" w:hAnsi="Times New Roman" w:cs="Times New Roman"/>
                <w:sz w:val="24"/>
                <w:szCs w:val="24"/>
              </w:rPr>
              <w:t xml:space="preserve">Всероссийский конкурс исследовательских работ, рефератов и проектов «Изучаем и исследуем»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(Всероссийский центр гражданских и молодежных инициатив «Идея» г</w:t>
            </w:r>
            <w:proofErr w:type="gramStart"/>
            <w:r w:rsidRPr="008F1982">
              <w:rPr>
                <w:rFonts w:ascii="Times New Roman" w:hAnsi="Times New Roman" w:cs="Times New Roman"/>
                <w:sz w:val="24"/>
                <w:szCs w:val="24"/>
              </w:rPr>
              <w:t>.О</w:t>
            </w:r>
            <w:proofErr w:type="gramEnd"/>
            <w:r w:rsidRPr="008F1982">
              <w:rPr>
                <w:rFonts w:ascii="Times New Roman" w:hAnsi="Times New Roman" w:cs="Times New Roman"/>
                <w:sz w:val="24"/>
                <w:szCs w:val="24"/>
              </w:rPr>
              <w:t xml:space="preserve">ренбург)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Пр. № 03/02 -322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от 03.10.2022</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Дата участия: 11.12.2022.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3747" w:type="dxa"/>
            <w:tcBorders>
              <w:top w:val="single" w:sz="4" w:space="0" w:color="auto"/>
              <w:lef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Полякова Т.Н.,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педагог дополнительного образования, </w:t>
            </w:r>
            <w:proofErr w:type="spellStart"/>
            <w:r w:rsidRPr="008F1982">
              <w:rPr>
                <w:rFonts w:ascii="Times New Roman" w:hAnsi="Times New Roman" w:cs="Times New Roman"/>
                <w:sz w:val="24"/>
                <w:szCs w:val="24"/>
              </w:rPr>
              <w:t>рук</w:t>
            </w:r>
            <w:proofErr w:type="gramStart"/>
            <w:r w:rsidRPr="008F1982">
              <w:rPr>
                <w:rFonts w:ascii="Times New Roman" w:hAnsi="Times New Roman" w:cs="Times New Roman"/>
                <w:sz w:val="24"/>
                <w:szCs w:val="24"/>
              </w:rPr>
              <w:t>.т</w:t>
            </w:r>
            <w:proofErr w:type="gramEnd"/>
            <w:r w:rsidRPr="008F1982">
              <w:rPr>
                <w:rFonts w:ascii="Times New Roman" w:hAnsi="Times New Roman" w:cs="Times New Roman"/>
                <w:sz w:val="24"/>
                <w:szCs w:val="24"/>
              </w:rPr>
              <w:t>ворческого</w:t>
            </w:r>
            <w:proofErr w:type="spellEnd"/>
            <w:r w:rsidRPr="008F1982">
              <w:rPr>
                <w:rFonts w:ascii="Times New Roman" w:hAnsi="Times New Roman" w:cs="Times New Roman"/>
                <w:sz w:val="24"/>
                <w:szCs w:val="24"/>
              </w:rPr>
              <w:t xml:space="preserve"> объединения «Природа и мы»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 Название работы: «Современные экологические проблемы»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2617" w:type="dxa"/>
            <w:tcBorders>
              <w:top w:val="single" w:sz="4" w:space="0" w:color="auto"/>
              <w:left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w:t>
            </w: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степени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 И- 21224 </w:t>
            </w:r>
          </w:p>
        </w:tc>
      </w:tr>
      <w:tr w:rsidR="002E015E" w:rsidRPr="008F1982" w:rsidTr="00A560AB">
        <w:trPr>
          <w:trHeight w:val="229"/>
        </w:trPr>
        <w:tc>
          <w:tcPr>
            <w:tcW w:w="530" w:type="dxa"/>
            <w:tcBorders>
              <w:top w:val="single" w:sz="1" w:space="0" w:color="000000"/>
              <w:lef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t>19</w:t>
            </w:r>
          </w:p>
        </w:tc>
        <w:tc>
          <w:tcPr>
            <w:tcW w:w="3122" w:type="dxa"/>
            <w:tcBorders>
              <w:left w:val="single" w:sz="1" w:space="0" w:color="000000"/>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VII</w:t>
            </w:r>
            <w:r w:rsidRPr="008F1982">
              <w:rPr>
                <w:rFonts w:ascii="Times New Roman" w:hAnsi="Times New Roman" w:cs="Times New Roman"/>
                <w:sz w:val="24"/>
                <w:szCs w:val="24"/>
              </w:rPr>
              <w:t xml:space="preserve"> Всероссийский конкурс «Овощной переполох»,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(Всероссийский центр гражданских и молодежных инициатив «Идея» г</w:t>
            </w:r>
            <w:proofErr w:type="gramStart"/>
            <w:r w:rsidRPr="008F1982">
              <w:rPr>
                <w:rFonts w:ascii="Times New Roman" w:hAnsi="Times New Roman" w:cs="Times New Roman"/>
                <w:sz w:val="24"/>
                <w:szCs w:val="24"/>
              </w:rPr>
              <w:t>.О</w:t>
            </w:r>
            <w:proofErr w:type="gramEnd"/>
            <w:r w:rsidRPr="008F1982">
              <w:rPr>
                <w:rFonts w:ascii="Times New Roman" w:hAnsi="Times New Roman" w:cs="Times New Roman"/>
                <w:sz w:val="24"/>
                <w:szCs w:val="24"/>
              </w:rPr>
              <w:t xml:space="preserve">ренбург)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Пр. № 03/02 -285 от 12.08.2022г.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lastRenderedPageBreak/>
              <w:t xml:space="preserve">Дата участия 10.10. 2022г.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lastRenderedPageBreak/>
              <w:t>Савватеева</w:t>
            </w:r>
            <w:proofErr w:type="spellEnd"/>
            <w:r w:rsidRPr="008F1982">
              <w:rPr>
                <w:rFonts w:ascii="Times New Roman" w:hAnsi="Times New Roman" w:cs="Times New Roman"/>
                <w:sz w:val="24"/>
                <w:szCs w:val="24"/>
              </w:rPr>
              <w:t xml:space="preserve"> София,</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 Номинация: «Моё овощное лето», работа: «Артисты с грядки»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«Природа и мы»,</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lastRenderedPageBreak/>
              <w:t xml:space="preserve"> рук. Полякова Т.Н.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w:t>
            </w: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степени </w:t>
            </w: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И- 10242</w:t>
            </w:r>
          </w:p>
        </w:tc>
      </w:tr>
      <w:tr w:rsidR="002E015E" w:rsidRPr="008F1982" w:rsidTr="00A560AB">
        <w:trPr>
          <w:trHeight w:val="229"/>
        </w:trPr>
        <w:tc>
          <w:tcPr>
            <w:tcW w:w="530" w:type="dxa"/>
            <w:tcBorders>
              <w:top w:val="single" w:sz="1" w:space="0" w:color="000000"/>
              <w:lef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r w:rsidRPr="008F1982">
              <w:rPr>
                <w:rFonts w:ascii="Times New Roman" w:eastAsia="Calibri" w:hAnsi="Times New Roman" w:cs="Times New Roman"/>
                <w:sz w:val="24"/>
                <w:szCs w:val="24"/>
              </w:rPr>
              <w:lastRenderedPageBreak/>
              <w:t>20</w:t>
            </w:r>
          </w:p>
        </w:tc>
        <w:tc>
          <w:tcPr>
            <w:tcW w:w="3122" w:type="dxa"/>
            <w:tcBorders>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XVII</w:t>
            </w:r>
            <w:r w:rsidR="008F1982">
              <w:rPr>
                <w:rFonts w:ascii="Times New Roman" w:hAnsi="Times New Roman" w:cs="Times New Roman"/>
                <w:sz w:val="24"/>
                <w:szCs w:val="24"/>
              </w:rPr>
              <w:t xml:space="preserve"> </w:t>
            </w:r>
            <w:r w:rsidRPr="008F1982">
              <w:rPr>
                <w:rFonts w:ascii="Times New Roman" w:hAnsi="Times New Roman" w:cs="Times New Roman"/>
                <w:sz w:val="24"/>
                <w:szCs w:val="24"/>
              </w:rPr>
              <w:t>Всероссийский фестиваль «</w:t>
            </w:r>
            <w:r w:rsidRPr="008F1982">
              <w:rPr>
                <w:rFonts w:ascii="Times New Roman" w:hAnsi="Times New Roman" w:cs="Times New Roman"/>
                <w:sz w:val="24"/>
                <w:szCs w:val="24"/>
                <w:lang w:val="en-US"/>
              </w:rPr>
              <w:t>NAUKA</w:t>
            </w:r>
            <w:r w:rsidRPr="008F1982">
              <w:rPr>
                <w:rFonts w:ascii="Times New Roman" w:hAnsi="Times New Roman" w:cs="Times New Roman"/>
                <w:sz w:val="24"/>
                <w:szCs w:val="24"/>
              </w:rPr>
              <w:t xml:space="preserve"> +»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Всероссийская (с международным участием) научно-образовательная конференция учащихся «передовые технологи в машиностроени</w:t>
            </w:r>
            <w:proofErr w:type="gramStart"/>
            <w:r w:rsidRPr="008F1982">
              <w:rPr>
                <w:rFonts w:ascii="Times New Roman" w:hAnsi="Times New Roman" w:cs="Times New Roman"/>
                <w:sz w:val="24"/>
                <w:szCs w:val="24"/>
              </w:rPr>
              <w:t>и-</w:t>
            </w:r>
            <w:proofErr w:type="gramEnd"/>
            <w:r w:rsidRPr="008F1982">
              <w:rPr>
                <w:rFonts w:ascii="Times New Roman" w:hAnsi="Times New Roman" w:cs="Times New Roman"/>
                <w:sz w:val="24"/>
                <w:szCs w:val="24"/>
              </w:rPr>
              <w:t xml:space="preserve"> образ будущего России»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Орел – 2022 </w:t>
            </w:r>
          </w:p>
        </w:tc>
        <w:tc>
          <w:tcPr>
            <w:tcW w:w="3747" w:type="dxa"/>
            <w:tcBorders>
              <w:top w:val="single" w:sz="1" w:space="0" w:color="000000"/>
              <w:lef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Бочарова</w:t>
            </w:r>
            <w:proofErr w:type="spellEnd"/>
            <w:r w:rsidRPr="008F1982">
              <w:rPr>
                <w:rFonts w:ascii="Times New Roman" w:hAnsi="Times New Roman" w:cs="Times New Roman"/>
                <w:sz w:val="24"/>
                <w:szCs w:val="24"/>
              </w:rPr>
              <w:t xml:space="preserve"> Ева,</w:t>
            </w:r>
          </w:p>
          <w:p w:rsidR="002E015E" w:rsidRPr="008F1982" w:rsidRDefault="002E015E" w:rsidP="008F1982">
            <w:pPr>
              <w:snapToGrid w:val="0"/>
              <w:spacing w:after="0" w:line="240" w:lineRule="auto"/>
              <w:rPr>
                <w:rFonts w:ascii="Times New Roman" w:hAnsi="Times New Roman" w:cs="Times New Roman"/>
                <w:sz w:val="24"/>
                <w:szCs w:val="24"/>
              </w:rPr>
            </w:pP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 Творческое объединение «Наука и дети»,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рук. </w:t>
            </w:r>
            <w:proofErr w:type="spellStart"/>
            <w:r w:rsidRPr="008F1982">
              <w:rPr>
                <w:rFonts w:ascii="Times New Roman" w:hAnsi="Times New Roman" w:cs="Times New Roman"/>
                <w:sz w:val="24"/>
                <w:szCs w:val="24"/>
              </w:rPr>
              <w:t>Рудоманенко</w:t>
            </w:r>
            <w:proofErr w:type="spellEnd"/>
            <w:r w:rsidRPr="008F1982">
              <w:rPr>
                <w:rFonts w:ascii="Times New Roman" w:hAnsi="Times New Roman" w:cs="Times New Roman"/>
                <w:sz w:val="24"/>
                <w:szCs w:val="24"/>
              </w:rPr>
              <w:t xml:space="preserve"> И.В.</w:t>
            </w:r>
          </w:p>
        </w:tc>
        <w:tc>
          <w:tcPr>
            <w:tcW w:w="2617" w:type="dxa"/>
            <w:tcBorders>
              <w:top w:val="single" w:sz="1" w:space="0" w:color="000000"/>
              <w:left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w:t>
            </w: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степени</w:t>
            </w:r>
          </w:p>
          <w:p w:rsidR="002E015E" w:rsidRPr="008F1982" w:rsidRDefault="002E015E" w:rsidP="008F1982">
            <w:pPr>
              <w:snapToGrid w:val="0"/>
              <w:spacing w:after="0" w:line="240" w:lineRule="auto"/>
              <w:rPr>
                <w:rFonts w:ascii="Times New Roman" w:hAnsi="Times New Roman" w:cs="Times New Roman"/>
                <w:sz w:val="24"/>
                <w:szCs w:val="24"/>
              </w:rPr>
            </w:pP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П</w:t>
            </w:r>
            <w:proofErr w:type="gramStart"/>
            <w:r w:rsidRPr="008F1982">
              <w:rPr>
                <w:rFonts w:ascii="Times New Roman" w:hAnsi="Times New Roman" w:cs="Times New Roman"/>
                <w:sz w:val="24"/>
                <w:szCs w:val="24"/>
              </w:rPr>
              <w:t>Р(</w:t>
            </w:r>
            <w:proofErr w:type="gramEnd"/>
            <w:r w:rsidRPr="008F1982">
              <w:rPr>
                <w:rFonts w:ascii="Times New Roman" w:hAnsi="Times New Roman" w:cs="Times New Roman"/>
                <w:sz w:val="24"/>
                <w:szCs w:val="24"/>
              </w:rPr>
              <w:t>С-</w:t>
            </w: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)-003-2022-01</w:t>
            </w:r>
          </w:p>
        </w:tc>
      </w:tr>
      <w:tr w:rsidR="002E015E" w:rsidRPr="008F1982" w:rsidTr="00A560AB">
        <w:trPr>
          <w:trHeight w:val="229"/>
        </w:trPr>
        <w:tc>
          <w:tcPr>
            <w:tcW w:w="530" w:type="dxa"/>
            <w:tcBorders>
              <w:top w:val="single" w:sz="1" w:space="0" w:color="000000"/>
              <w:lef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p>
        </w:tc>
        <w:tc>
          <w:tcPr>
            <w:tcW w:w="6869" w:type="dxa"/>
            <w:gridSpan w:val="2"/>
            <w:tcBorders>
              <w:top w:val="single" w:sz="1" w:space="0" w:color="000000"/>
              <w:left w:val="single" w:sz="1" w:space="0" w:color="000000"/>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r w:rsidRPr="008F1982">
              <w:rPr>
                <w:rFonts w:ascii="Times New Roman" w:hAnsi="Times New Roman" w:cs="Times New Roman"/>
                <w:b/>
                <w:sz w:val="24"/>
                <w:szCs w:val="24"/>
              </w:rPr>
              <w:t>Межрегиональные конкурсы</w:t>
            </w:r>
          </w:p>
        </w:tc>
        <w:tc>
          <w:tcPr>
            <w:tcW w:w="2617" w:type="dxa"/>
            <w:tcBorders>
              <w:top w:val="single" w:sz="1" w:space="0" w:color="000000"/>
              <w:left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r>
      <w:tr w:rsidR="002E015E" w:rsidRPr="008F1982" w:rsidTr="00A560AB">
        <w:trPr>
          <w:trHeight w:val="229"/>
        </w:trPr>
        <w:tc>
          <w:tcPr>
            <w:tcW w:w="530" w:type="dxa"/>
            <w:tcBorders>
              <w:top w:val="single" w:sz="1" w:space="0" w:color="000000"/>
              <w:lef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right w:val="single" w:sz="1" w:space="0" w:color="000000"/>
            </w:tcBorders>
            <w:shd w:val="clear" w:color="auto" w:fill="FFFFFF"/>
          </w:tcPr>
          <w:p w:rsidR="002E015E" w:rsidRPr="008F1982" w:rsidRDefault="002E015E" w:rsidP="008F1982">
            <w:pPr>
              <w:autoSpaceDE w:val="0"/>
              <w:autoSpaceDN w:val="0"/>
              <w:adjustRightInd w:val="0"/>
              <w:spacing w:after="0" w:line="240" w:lineRule="auto"/>
              <w:rPr>
                <w:rFonts w:ascii="Times New Roman" w:hAnsi="Times New Roman" w:cs="Times New Roman"/>
                <w:sz w:val="24"/>
                <w:szCs w:val="24"/>
              </w:rPr>
            </w:pPr>
          </w:p>
        </w:tc>
      </w:tr>
      <w:tr w:rsidR="002E015E" w:rsidRPr="008F1982" w:rsidTr="00A560AB">
        <w:trPr>
          <w:trHeight w:val="172"/>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p>
        </w:tc>
        <w:tc>
          <w:tcPr>
            <w:tcW w:w="6869" w:type="dxa"/>
            <w:gridSpan w:val="2"/>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b/>
                <w:sz w:val="24"/>
                <w:szCs w:val="24"/>
              </w:rPr>
            </w:pPr>
            <w:r w:rsidRPr="008F1982">
              <w:rPr>
                <w:rFonts w:ascii="Times New Roman" w:hAnsi="Times New Roman" w:cs="Times New Roman"/>
                <w:b/>
                <w:sz w:val="24"/>
                <w:szCs w:val="24"/>
              </w:rPr>
              <w:t xml:space="preserve">                   Областные конкурсы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eastAsia="Calibri" w:hAnsi="Times New Roman" w:cs="Times New Roman"/>
                <w:sz w:val="24"/>
                <w:szCs w:val="24"/>
              </w:rPr>
            </w:pPr>
          </w:p>
        </w:tc>
      </w:tr>
      <w:tr w:rsidR="002E015E" w:rsidRPr="008F1982" w:rsidTr="00A560AB">
        <w:trPr>
          <w:trHeight w:val="172"/>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w:t>
            </w:r>
          </w:p>
        </w:tc>
        <w:tc>
          <w:tcPr>
            <w:tcW w:w="3122" w:type="dxa"/>
            <w:vMerge w:val="restart"/>
            <w:tcBorders>
              <w:top w:val="single" w:sz="1" w:space="0" w:color="000000"/>
              <w:left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Областная тематическая выставка «Хоровод любимых кукол»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Приказ департамента образования и науки Брянской области № 1593 от 14.12.2022 </w:t>
            </w:r>
          </w:p>
          <w:p w:rsidR="002E015E" w:rsidRPr="008F1982" w:rsidRDefault="002E015E" w:rsidP="008F1982">
            <w:pPr>
              <w:spacing w:after="0" w:line="240" w:lineRule="auto"/>
              <w:rPr>
                <w:rFonts w:ascii="Times New Roman" w:hAnsi="Times New Roman" w:cs="Times New Roman"/>
                <w:sz w:val="24"/>
                <w:szCs w:val="24"/>
              </w:rPr>
            </w:pP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«Керамические и глиняные куклы»  (7-12)</w:t>
            </w:r>
          </w:p>
          <w:p w:rsidR="002E015E" w:rsidRPr="008F1982" w:rsidRDefault="002E015E" w:rsidP="008F1982">
            <w:pPr>
              <w:spacing w:after="0" w:line="240" w:lineRule="auto"/>
              <w:rPr>
                <w:rFonts w:ascii="Times New Roman" w:hAnsi="Times New Roman" w:cs="Times New Roman"/>
                <w:sz w:val="24"/>
                <w:szCs w:val="24"/>
              </w:rPr>
            </w:pPr>
          </w:p>
          <w:p w:rsidR="002E015E" w:rsidRPr="008F1982" w:rsidRDefault="002E015E" w:rsidP="008F1982">
            <w:pPr>
              <w:spacing w:after="0" w:line="240" w:lineRule="auto"/>
              <w:rPr>
                <w:rFonts w:ascii="Times New Roman" w:hAnsi="Times New Roman" w:cs="Times New Roman"/>
                <w:sz w:val="24"/>
                <w:szCs w:val="24"/>
              </w:rPr>
            </w:pP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«Вязаная кукла»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(7-12) </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Сиверцева</w:t>
            </w:r>
            <w:proofErr w:type="spellEnd"/>
            <w:r w:rsidRPr="008F1982">
              <w:rPr>
                <w:rFonts w:ascii="Times New Roman" w:hAnsi="Times New Roman" w:cs="Times New Roman"/>
                <w:sz w:val="24"/>
                <w:szCs w:val="24"/>
              </w:rPr>
              <w:t xml:space="preserve"> Кира, 12 лет</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Творческое объединение «Русский стиль», рук. Анциферова Е.П. </w:t>
            </w:r>
          </w:p>
          <w:p w:rsidR="002E015E" w:rsidRPr="008F1982" w:rsidRDefault="002E015E" w:rsidP="008F1982">
            <w:pPr>
              <w:snapToGri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 xml:space="preserve">II </w:t>
            </w:r>
            <w:r w:rsidRPr="008F1982">
              <w:rPr>
                <w:rFonts w:ascii="Times New Roman" w:hAnsi="Times New Roman" w:cs="Times New Roman"/>
                <w:sz w:val="24"/>
                <w:szCs w:val="24"/>
              </w:rPr>
              <w:t xml:space="preserve"> место </w:t>
            </w:r>
          </w:p>
        </w:tc>
      </w:tr>
      <w:tr w:rsidR="002E015E" w:rsidRPr="008F1982" w:rsidTr="00A560AB">
        <w:trPr>
          <w:trHeight w:val="172"/>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ind w:left="-108" w:right="-145"/>
              <w:rPr>
                <w:rFonts w:ascii="Times New Roman" w:hAnsi="Times New Roman" w:cs="Times New Roman"/>
                <w:sz w:val="24"/>
                <w:szCs w:val="24"/>
              </w:rPr>
            </w:pPr>
            <w:r w:rsidRPr="008F1982">
              <w:rPr>
                <w:rFonts w:ascii="Times New Roman" w:hAnsi="Times New Roman" w:cs="Times New Roman"/>
                <w:sz w:val="24"/>
                <w:szCs w:val="24"/>
              </w:rPr>
              <w:t>2</w:t>
            </w:r>
          </w:p>
        </w:tc>
        <w:tc>
          <w:tcPr>
            <w:tcW w:w="3122" w:type="dxa"/>
            <w:vMerge/>
            <w:tcBorders>
              <w:left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Полякова Анна, 12 лет</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«Русский стиль», рук. Анциферова Е.П.</w:t>
            </w:r>
          </w:p>
          <w:p w:rsidR="002E015E" w:rsidRPr="008F1982" w:rsidRDefault="002E015E" w:rsidP="008F1982">
            <w:pPr>
              <w:snapToGri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 xml:space="preserve">II </w:t>
            </w:r>
            <w:r w:rsidRPr="008F1982">
              <w:rPr>
                <w:rFonts w:ascii="Times New Roman" w:hAnsi="Times New Roman" w:cs="Times New Roman"/>
                <w:sz w:val="24"/>
                <w:szCs w:val="24"/>
              </w:rPr>
              <w:t xml:space="preserve"> место</w:t>
            </w:r>
          </w:p>
        </w:tc>
      </w:tr>
      <w:tr w:rsidR="002E015E" w:rsidRPr="008F1982" w:rsidTr="00A560AB">
        <w:trPr>
          <w:trHeight w:val="172"/>
        </w:trPr>
        <w:tc>
          <w:tcPr>
            <w:tcW w:w="530" w:type="dxa"/>
            <w:tcBorders>
              <w:top w:val="single" w:sz="1" w:space="0" w:color="000000"/>
              <w:left w:val="single" w:sz="1" w:space="0" w:color="000000"/>
              <w:bottom w:val="single" w:sz="4" w:space="0" w:color="auto"/>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3</w:t>
            </w:r>
          </w:p>
        </w:tc>
        <w:tc>
          <w:tcPr>
            <w:tcW w:w="3122" w:type="dxa"/>
            <w:vMerge/>
            <w:tcBorders>
              <w:left w:val="single" w:sz="1" w:space="0" w:color="000000"/>
              <w:bottom w:val="single" w:sz="4" w:space="0" w:color="auto"/>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Сергиенко Дарья, 12 лет</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Творческое объединение «Клубок и фантазия», рук. </w:t>
            </w:r>
            <w:proofErr w:type="spellStart"/>
            <w:r w:rsidRPr="008F1982">
              <w:rPr>
                <w:rFonts w:ascii="Times New Roman" w:hAnsi="Times New Roman" w:cs="Times New Roman"/>
                <w:sz w:val="24"/>
                <w:szCs w:val="24"/>
              </w:rPr>
              <w:t>Дмитрюха</w:t>
            </w:r>
            <w:proofErr w:type="spellEnd"/>
            <w:r w:rsidRPr="008F1982">
              <w:rPr>
                <w:rFonts w:ascii="Times New Roman" w:hAnsi="Times New Roman" w:cs="Times New Roman"/>
                <w:sz w:val="24"/>
                <w:szCs w:val="24"/>
              </w:rPr>
              <w:t xml:space="preserve"> Т.И.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 xml:space="preserve">II </w:t>
            </w:r>
            <w:r w:rsidRPr="008F1982">
              <w:rPr>
                <w:rFonts w:ascii="Times New Roman" w:hAnsi="Times New Roman" w:cs="Times New Roman"/>
                <w:sz w:val="24"/>
                <w:szCs w:val="24"/>
              </w:rPr>
              <w:t xml:space="preserve"> место</w:t>
            </w:r>
          </w:p>
        </w:tc>
      </w:tr>
      <w:tr w:rsidR="002E015E" w:rsidRPr="008F1982" w:rsidTr="00A560AB">
        <w:trPr>
          <w:trHeight w:val="172"/>
        </w:trPr>
        <w:tc>
          <w:tcPr>
            <w:tcW w:w="530" w:type="dxa"/>
            <w:tcBorders>
              <w:top w:val="single" w:sz="4" w:space="0" w:color="auto"/>
              <w:left w:val="single" w:sz="4" w:space="0" w:color="auto"/>
              <w:bottom w:val="single" w:sz="4" w:space="0" w:color="auto"/>
              <w:right w:val="single" w:sz="2"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4</w:t>
            </w:r>
          </w:p>
        </w:tc>
        <w:tc>
          <w:tcPr>
            <w:tcW w:w="3122" w:type="dxa"/>
            <w:vMerge w:val="restart"/>
            <w:tcBorders>
              <w:top w:val="single" w:sz="4" w:space="0" w:color="auto"/>
              <w:left w:val="single" w:sz="2" w:space="0" w:color="000000"/>
              <w:right w:val="single" w:sz="4" w:space="0" w:color="auto"/>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Областная выставка технического творчества «Удивительный мир техники»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«Моделирование различных видов техники»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Приказ департамента и науки Брянской обл. № 132 от 30.01.2023г. </w:t>
            </w:r>
          </w:p>
        </w:tc>
        <w:tc>
          <w:tcPr>
            <w:tcW w:w="3747" w:type="dxa"/>
            <w:tcBorders>
              <w:top w:val="single" w:sz="1" w:space="0" w:color="000000"/>
              <w:left w:val="single" w:sz="4" w:space="0" w:color="auto"/>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Плюгин</w:t>
            </w:r>
            <w:proofErr w:type="spellEnd"/>
            <w:r w:rsidRPr="008F1982">
              <w:rPr>
                <w:rFonts w:ascii="Times New Roman" w:hAnsi="Times New Roman" w:cs="Times New Roman"/>
                <w:sz w:val="24"/>
                <w:szCs w:val="24"/>
              </w:rPr>
              <w:t xml:space="preserve"> Иван, (в. к.: 7-12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Творческое объединение «Модельное конструирование», рук. Рассказова О.Н.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 xml:space="preserve">II </w:t>
            </w:r>
            <w:r w:rsidRPr="008F1982">
              <w:rPr>
                <w:rFonts w:ascii="Times New Roman" w:hAnsi="Times New Roman" w:cs="Times New Roman"/>
                <w:sz w:val="24"/>
                <w:szCs w:val="24"/>
              </w:rPr>
              <w:t xml:space="preserve"> место</w:t>
            </w:r>
          </w:p>
        </w:tc>
      </w:tr>
      <w:tr w:rsidR="002E015E" w:rsidRPr="008F1982" w:rsidTr="00A560AB">
        <w:trPr>
          <w:trHeight w:val="172"/>
        </w:trPr>
        <w:tc>
          <w:tcPr>
            <w:tcW w:w="530" w:type="dxa"/>
            <w:tcBorders>
              <w:top w:val="single" w:sz="4" w:space="0" w:color="auto"/>
              <w:left w:val="single" w:sz="4" w:space="0" w:color="auto"/>
              <w:bottom w:val="single" w:sz="4" w:space="0" w:color="auto"/>
              <w:right w:val="single" w:sz="2"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5</w:t>
            </w:r>
          </w:p>
        </w:tc>
        <w:tc>
          <w:tcPr>
            <w:tcW w:w="3122" w:type="dxa"/>
            <w:vMerge/>
            <w:tcBorders>
              <w:left w:val="single" w:sz="2" w:space="0" w:color="000000"/>
              <w:bottom w:val="single" w:sz="4" w:space="0" w:color="auto"/>
              <w:right w:val="single" w:sz="4" w:space="0" w:color="auto"/>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4" w:space="0" w:color="auto"/>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Лоскутов Вадим, (в. к.: 7-12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«Модельное конструирование», рук. Рассказова О.Н.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 xml:space="preserve">II </w:t>
            </w:r>
            <w:r w:rsidRPr="008F1982">
              <w:rPr>
                <w:rFonts w:ascii="Times New Roman" w:hAnsi="Times New Roman" w:cs="Times New Roman"/>
                <w:sz w:val="24"/>
                <w:szCs w:val="24"/>
              </w:rPr>
              <w:t xml:space="preserve"> место</w:t>
            </w:r>
          </w:p>
        </w:tc>
      </w:tr>
      <w:tr w:rsidR="002E015E" w:rsidRPr="008F1982" w:rsidTr="00A560AB">
        <w:trPr>
          <w:trHeight w:val="172"/>
        </w:trPr>
        <w:tc>
          <w:tcPr>
            <w:tcW w:w="530" w:type="dxa"/>
            <w:tcBorders>
              <w:top w:val="single" w:sz="4" w:space="0" w:color="auto"/>
              <w:left w:val="single" w:sz="4" w:space="0" w:color="auto"/>
              <w:bottom w:val="single" w:sz="4" w:space="0" w:color="auto"/>
              <w:right w:val="single" w:sz="2"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6</w:t>
            </w:r>
          </w:p>
        </w:tc>
        <w:tc>
          <w:tcPr>
            <w:tcW w:w="3122" w:type="dxa"/>
            <w:tcBorders>
              <w:top w:val="single" w:sz="4" w:space="0" w:color="auto"/>
              <w:left w:val="single" w:sz="2" w:space="0" w:color="000000"/>
              <w:bottom w:val="single" w:sz="4" w:space="0" w:color="auto"/>
              <w:right w:val="single" w:sz="4" w:space="0" w:color="auto"/>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4" w:space="0" w:color="auto"/>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Мартынов Даниил,</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(в. к.: 7-12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«Модельное конструирование», рук. Рассказова О.Н.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 xml:space="preserve">II </w:t>
            </w:r>
            <w:r w:rsidRPr="008F1982">
              <w:rPr>
                <w:rFonts w:ascii="Times New Roman" w:hAnsi="Times New Roman" w:cs="Times New Roman"/>
                <w:sz w:val="24"/>
                <w:szCs w:val="24"/>
              </w:rPr>
              <w:t xml:space="preserve"> место</w:t>
            </w:r>
          </w:p>
        </w:tc>
      </w:tr>
      <w:tr w:rsidR="002E015E" w:rsidRPr="008F1982" w:rsidTr="00A560AB">
        <w:trPr>
          <w:trHeight w:val="172"/>
        </w:trPr>
        <w:tc>
          <w:tcPr>
            <w:tcW w:w="530" w:type="dxa"/>
            <w:tcBorders>
              <w:top w:val="single" w:sz="4" w:space="0" w:color="auto"/>
              <w:left w:val="single" w:sz="4" w:space="0" w:color="auto"/>
              <w:bottom w:val="single" w:sz="4" w:space="0" w:color="auto"/>
              <w:right w:val="single" w:sz="2"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7</w:t>
            </w:r>
          </w:p>
        </w:tc>
        <w:tc>
          <w:tcPr>
            <w:tcW w:w="3122" w:type="dxa"/>
            <w:vMerge w:val="restart"/>
            <w:tcBorders>
              <w:top w:val="single" w:sz="4" w:space="0" w:color="auto"/>
              <w:left w:val="single" w:sz="2" w:space="0" w:color="000000"/>
              <w:right w:val="single" w:sz="4" w:space="0" w:color="auto"/>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Региональный этап Всероссийского конкурса «Горизонты открытий»  международного конкурса проектных и </w:t>
            </w:r>
            <w:r w:rsidRPr="008F1982">
              <w:rPr>
                <w:rFonts w:ascii="Times New Roman" w:hAnsi="Times New Roman" w:cs="Times New Roman"/>
                <w:sz w:val="24"/>
                <w:szCs w:val="24"/>
              </w:rPr>
              <w:lastRenderedPageBreak/>
              <w:t>исследовательских работ  «Под алыми парусами»</w:t>
            </w:r>
            <w:proofErr w:type="gramStart"/>
            <w:r w:rsidRPr="008F1982">
              <w:rPr>
                <w:rFonts w:ascii="Times New Roman" w:hAnsi="Times New Roman" w:cs="Times New Roman"/>
                <w:sz w:val="24"/>
                <w:szCs w:val="24"/>
              </w:rPr>
              <w:t xml:space="preserve"> ,</w:t>
            </w:r>
            <w:proofErr w:type="gramEnd"/>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Брянск 2023г.  (февраль)</w:t>
            </w:r>
          </w:p>
        </w:tc>
        <w:tc>
          <w:tcPr>
            <w:tcW w:w="3747" w:type="dxa"/>
            <w:tcBorders>
              <w:top w:val="single" w:sz="1" w:space="0" w:color="000000"/>
              <w:left w:val="single" w:sz="4" w:space="0" w:color="auto"/>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lastRenderedPageBreak/>
              <w:t>Сушкова Анна,</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«Человек  и мир»,</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Объединение: «</w:t>
            </w:r>
            <w:proofErr w:type="spellStart"/>
            <w:r w:rsidRPr="008F1982">
              <w:rPr>
                <w:rFonts w:ascii="Times New Roman" w:hAnsi="Times New Roman" w:cs="Times New Roman"/>
                <w:sz w:val="24"/>
                <w:szCs w:val="24"/>
              </w:rPr>
              <w:t>Бисероткачество</w:t>
            </w:r>
            <w:proofErr w:type="spell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Кошкарева</w:t>
            </w:r>
            <w:proofErr w:type="spellEnd"/>
            <w:r w:rsidRPr="008F1982">
              <w:rPr>
                <w:rFonts w:ascii="Times New Roman" w:hAnsi="Times New Roman" w:cs="Times New Roman"/>
                <w:sz w:val="24"/>
                <w:szCs w:val="24"/>
              </w:rPr>
              <w:t xml:space="preserve"> Е.И.</w:t>
            </w:r>
          </w:p>
          <w:p w:rsidR="002E015E" w:rsidRPr="008F1982" w:rsidRDefault="002E015E" w:rsidP="008F1982">
            <w:pPr>
              <w:snapToGri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w:t>
            </w: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степени</w:t>
            </w:r>
          </w:p>
        </w:tc>
      </w:tr>
      <w:tr w:rsidR="002E015E" w:rsidRPr="008F1982" w:rsidTr="00A560AB">
        <w:trPr>
          <w:trHeight w:val="1487"/>
        </w:trPr>
        <w:tc>
          <w:tcPr>
            <w:tcW w:w="530" w:type="dxa"/>
            <w:tcBorders>
              <w:top w:val="single" w:sz="4" w:space="0" w:color="auto"/>
              <w:left w:val="single" w:sz="4" w:space="0" w:color="auto"/>
              <w:bottom w:val="single" w:sz="4" w:space="0" w:color="auto"/>
              <w:right w:val="single" w:sz="2"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lastRenderedPageBreak/>
              <w:t>8</w:t>
            </w:r>
          </w:p>
        </w:tc>
        <w:tc>
          <w:tcPr>
            <w:tcW w:w="3122" w:type="dxa"/>
            <w:vMerge/>
            <w:tcBorders>
              <w:left w:val="single" w:sz="2" w:space="0" w:color="000000"/>
              <w:bottom w:val="single" w:sz="4" w:space="0" w:color="auto"/>
              <w:right w:val="single" w:sz="4" w:space="0" w:color="auto"/>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4" w:space="0" w:color="auto"/>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Жданова Дарья, </w:t>
            </w:r>
          </w:p>
          <w:p w:rsidR="002E015E" w:rsidRPr="008F1982" w:rsidRDefault="002E015E" w:rsidP="008F1982">
            <w:pPr>
              <w:snapToGrid w:val="0"/>
              <w:spacing w:after="0" w:line="240" w:lineRule="auto"/>
              <w:ind w:right="-80"/>
              <w:rPr>
                <w:rFonts w:ascii="Times New Roman" w:hAnsi="Times New Roman" w:cs="Times New Roman"/>
                <w:sz w:val="24"/>
                <w:szCs w:val="24"/>
              </w:rPr>
            </w:pPr>
            <w:r w:rsidRPr="008F1982">
              <w:rPr>
                <w:rFonts w:ascii="Times New Roman" w:hAnsi="Times New Roman" w:cs="Times New Roman"/>
                <w:sz w:val="24"/>
                <w:szCs w:val="24"/>
              </w:rPr>
              <w:t xml:space="preserve">Номинация: «Красота спасет мир», творческое объединение «Букет рукоделий», </w:t>
            </w:r>
          </w:p>
          <w:p w:rsidR="002E015E" w:rsidRPr="008F1982" w:rsidRDefault="002E015E" w:rsidP="008F1982">
            <w:pPr>
              <w:snapToGrid w:val="0"/>
              <w:spacing w:after="0" w:line="240" w:lineRule="auto"/>
              <w:ind w:right="-80"/>
              <w:rPr>
                <w:rFonts w:ascii="Times New Roman" w:hAnsi="Times New Roman" w:cs="Times New Roman"/>
                <w:sz w:val="24"/>
                <w:szCs w:val="24"/>
              </w:rPr>
            </w:pPr>
            <w:r w:rsidRPr="008F1982">
              <w:rPr>
                <w:rFonts w:ascii="Times New Roman" w:hAnsi="Times New Roman" w:cs="Times New Roman"/>
                <w:sz w:val="24"/>
                <w:szCs w:val="24"/>
              </w:rPr>
              <w:t xml:space="preserve">рук. Черкасова И.А.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w:t>
            </w: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степени</w:t>
            </w:r>
          </w:p>
        </w:tc>
      </w:tr>
      <w:tr w:rsidR="002E015E" w:rsidRPr="008F1982" w:rsidTr="00A560AB">
        <w:trPr>
          <w:trHeight w:val="172"/>
        </w:trPr>
        <w:tc>
          <w:tcPr>
            <w:tcW w:w="530" w:type="dxa"/>
            <w:tcBorders>
              <w:top w:val="single" w:sz="4" w:space="0" w:color="auto"/>
              <w:left w:val="single" w:sz="4" w:space="0" w:color="auto"/>
              <w:bottom w:val="single" w:sz="4" w:space="0" w:color="auto"/>
              <w:right w:val="single" w:sz="2"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lastRenderedPageBreak/>
              <w:t>9</w:t>
            </w:r>
          </w:p>
        </w:tc>
        <w:tc>
          <w:tcPr>
            <w:tcW w:w="3122" w:type="dxa"/>
            <w:vMerge w:val="restart"/>
            <w:tcBorders>
              <w:top w:val="single" w:sz="4" w:space="0" w:color="auto"/>
              <w:left w:val="single" w:sz="2" w:space="0" w:color="000000"/>
              <w:right w:val="single" w:sz="4" w:space="0" w:color="auto"/>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Региональный этап Всероссийского конкурса «Горизонты открытий»  международного конкурса проектных и исследовательских работ  «Под алыми парусами»</w:t>
            </w:r>
            <w:proofErr w:type="gramStart"/>
            <w:r w:rsidRPr="008F1982">
              <w:rPr>
                <w:rFonts w:ascii="Times New Roman" w:hAnsi="Times New Roman" w:cs="Times New Roman"/>
                <w:sz w:val="24"/>
                <w:szCs w:val="24"/>
              </w:rPr>
              <w:t xml:space="preserve"> ,</w:t>
            </w:r>
            <w:proofErr w:type="gramEnd"/>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Брянск 2023г.  (февраль)</w:t>
            </w:r>
          </w:p>
        </w:tc>
        <w:tc>
          <w:tcPr>
            <w:tcW w:w="3747" w:type="dxa"/>
            <w:tcBorders>
              <w:top w:val="single" w:sz="1" w:space="0" w:color="000000"/>
              <w:left w:val="single" w:sz="4" w:space="0" w:color="auto"/>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Бочарова</w:t>
            </w:r>
            <w:proofErr w:type="spellEnd"/>
            <w:r w:rsidRPr="008F1982">
              <w:rPr>
                <w:rFonts w:ascii="Times New Roman" w:hAnsi="Times New Roman" w:cs="Times New Roman"/>
                <w:sz w:val="24"/>
                <w:szCs w:val="24"/>
              </w:rPr>
              <w:t xml:space="preserve"> Ева, </w:t>
            </w:r>
          </w:p>
          <w:p w:rsidR="002E015E" w:rsidRPr="008F1982" w:rsidRDefault="002E015E" w:rsidP="008F1982">
            <w:pPr>
              <w:snapToGrid w:val="0"/>
              <w:spacing w:after="0" w:line="240" w:lineRule="auto"/>
              <w:rPr>
                <w:rFonts w:ascii="Times New Roman" w:hAnsi="Times New Roman" w:cs="Times New Roman"/>
                <w:sz w:val="24"/>
                <w:szCs w:val="24"/>
              </w:rPr>
            </w:pP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«Красота спасет мир»,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Творческое объединение: «Наука и дети», рук. </w:t>
            </w:r>
            <w:proofErr w:type="spellStart"/>
            <w:r w:rsidRPr="008F1982">
              <w:rPr>
                <w:rFonts w:ascii="Times New Roman" w:hAnsi="Times New Roman" w:cs="Times New Roman"/>
                <w:sz w:val="24"/>
                <w:szCs w:val="24"/>
              </w:rPr>
              <w:t>Рудоманенко</w:t>
            </w:r>
            <w:proofErr w:type="spellEnd"/>
            <w:r w:rsidRPr="008F1982">
              <w:rPr>
                <w:rFonts w:ascii="Times New Roman" w:hAnsi="Times New Roman" w:cs="Times New Roman"/>
                <w:sz w:val="24"/>
                <w:szCs w:val="24"/>
              </w:rPr>
              <w:t xml:space="preserve"> И.В.</w:t>
            </w:r>
          </w:p>
          <w:p w:rsidR="002E015E" w:rsidRPr="008F1982" w:rsidRDefault="002E015E" w:rsidP="008F1982">
            <w:pPr>
              <w:snapToGri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w:t>
            </w: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степени</w:t>
            </w:r>
          </w:p>
        </w:tc>
      </w:tr>
      <w:tr w:rsidR="002E015E" w:rsidRPr="008F1982" w:rsidTr="00A560AB">
        <w:trPr>
          <w:trHeight w:val="172"/>
        </w:trPr>
        <w:tc>
          <w:tcPr>
            <w:tcW w:w="530" w:type="dxa"/>
            <w:tcBorders>
              <w:top w:val="single" w:sz="4" w:space="0" w:color="auto"/>
              <w:left w:val="single" w:sz="4" w:space="0" w:color="auto"/>
              <w:bottom w:val="single" w:sz="4" w:space="0" w:color="auto"/>
              <w:right w:val="single" w:sz="2"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10</w:t>
            </w:r>
          </w:p>
        </w:tc>
        <w:tc>
          <w:tcPr>
            <w:tcW w:w="3122" w:type="dxa"/>
            <w:vMerge/>
            <w:tcBorders>
              <w:left w:val="single" w:sz="2" w:space="0" w:color="000000"/>
              <w:bottom w:val="single" w:sz="4" w:space="0" w:color="auto"/>
              <w:right w:val="single" w:sz="4" w:space="0" w:color="auto"/>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4" w:space="0" w:color="auto"/>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Бочарова</w:t>
            </w:r>
            <w:proofErr w:type="spellEnd"/>
            <w:r w:rsidRPr="008F1982">
              <w:rPr>
                <w:rFonts w:ascii="Times New Roman" w:hAnsi="Times New Roman" w:cs="Times New Roman"/>
                <w:sz w:val="24"/>
                <w:szCs w:val="24"/>
              </w:rPr>
              <w:t xml:space="preserve"> Ева, </w:t>
            </w:r>
          </w:p>
          <w:p w:rsidR="002E015E" w:rsidRPr="008F1982" w:rsidRDefault="002E015E" w:rsidP="008F1982">
            <w:pPr>
              <w:snapToGrid w:val="0"/>
              <w:spacing w:after="0" w:line="240" w:lineRule="auto"/>
              <w:rPr>
                <w:rFonts w:ascii="Times New Roman" w:hAnsi="Times New Roman" w:cs="Times New Roman"/>
                <w:sz w:val="24"/>
                <w:szCs w:val="24"/>
              </w:rPr>
            </w:pP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«Гениальный конструктор»,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Творческое объединение: «Наука и дети», рук. </w:t>
            </w:r>
            <w:proofErr w:type="spellStart"/>
            <w:r w:rsidRPr="008F1982">
              <w:rPr>
                <w:rFonts w:ascii="Times New Roman" w:hAnsi="Times New Roman" w:cs="Times New Roman"/>
                <w:sz w:val="24"/>
                <w:szCs w:val="24"/>
              </w:rPr>
              <w:t>Рудоманенко</w:t>
            </w:r>
            <w:proofErr w:type="spellEnd"/>
            <w:r w:rsidRPr="008F1982">
              <w:rPr>
                <w:rFonts w:ascii="Times New Roman" w:hAnsi="Times New Roman" w:cs="Times New Roman"/>
                <w:sz w:val="24"/>
                <w:szCs w:val="24"/>
              </w:rPr>
              <w:t xml:space="preserve"> И.В.</w:t>
            </w:r>
          </w:p>
          <w:p w:rsidR="002E015E" w:rsidRPr="008F1982" w:rsidRDefault="002E015E" w:rsidP="008F1982">
            <w:pPr>
              <w:snapToGri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w:t>
            </w: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степени</w:t>
            </w:r>
          </w:p>
        </w:tc>
      </w:tr>
      <w:tr w:rsidR="002E015E" w:rsidRPr="008F1982" w:rsidTr="00A560AB">
        <w:trPr>
          <w:trHeight w:val="172"/>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9486" w:type="dxa"/>
            <w:gridSpan w:val="3"/>
            <w:tcBorders>
              <w:top w:val="single" w:sz="1" w:space="0" w:color="000000"/>
              <w:left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b/>
                <w:sz w:val="24"/>
                <w:szCs w:val="24"/>
              </w:rPr>
              <w:t>Муниципальные конкурсы</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9486" w:type="dxa"/>
            <w:gridSpan w:val="3"/>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b/>
                <w:sz w:val="24"/>
                <w:szCs w:val="24"/>
              </w:rPr>
            </w:pPr>
            <w:r w:rsidRPr="008F1982">
              <w:rPr>
                <w:rFonts w:ascii="Times New Roman" w:hAnsi="Times New Roman" w:cs="Times New Roman"/>
                <w:b/>
                <w:sz w:val="24"/>
                <w:szCs w:val="24"/>
              </w:rPr>
              <w:t>Районная тематическая выставка «Осенняя фантазия»</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b/>
                <w:sz w:val="24"/>
                <w:szCs w:val="24"/>
              </w:rPr>
              <w:t>Приказ РУО № 305 от 14.11.2022г.</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«Декоративно-прикладное творчество»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(6-8 лет) </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Никольский Николай, 8 лет, объединение «Выжигание по дереву», рук. Рассказова О.Н.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 xml:space="preserve">I </w:t>
            </w:r>
            <w:r w:rsidRPr="008F1982">
              <w:rPr>
                <w:rFonts w:ascii="Times New Roman" w:hAnsi="Times New Roman" w:cs="Times New Roman"/>
                <w:sz w:val="24"/>
                <w:szCs w:val="24"/>
              </w:rPr>
              <w:t xml:space="preserve">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Герасин</w:t>
            </w:r>
            <w:proofErr w:type="spellEnd"/>
            <w:r w:rsidRPr="008F1982">
              <w:rPr>
                <w:rFonts w:ascii="Times New Roman" w:hAnsi="Times New Roman" w:cs="Times New Roman"/>
                <w:sz w:val="24"/>
                <w:szCs w:val="24"/>
              </w:rPr>
              <w:t xml:space="preserve"> Сергей, 8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объединение «Выжигание по дереву», рук. Рассказова О.Н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w:t>
            </w:r>
            <w:r w:rsidRPr="008F1982">
              <w:rPr>
                <w:rFonts w:ascii="Times New Roman" w:hAnsi="Times New Roman" w:cs="Times New Roman"/>
                <w:sz w:val="24"/>
                <w:szCs w:val="24"/>
              </w:rPr>
              <w:t xml:space="preserve">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3</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Ремезова</w:t>
            </w:r>
            <w:proofErr w:type="spellEnd"/>
            <w:r w:rsidRPr="008F1982">
              <w:rPr>
                <w:rFonts w:ascii="Times New Roman" w:hAnsi="Times New Roman" w:cs="Times New Roman"/>
                <w:sz w:val="24"/>
                <w:szCs w:val="24"/>
              </w:rPr>
              <w:t xml:space="preserve"> Карина, 6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Объединение «</w:t>
            </w:r>
            <w:proofErr w:type="spellStart"/>
            <w:r w:rsidRPr="008F1982">
              <w:rPr>
                <w:rFonts w:ascii="Times New Roman" w:hAnsi="Times New Roman" w:cs="Times New Roman"/>
                <w:sz w:val="24"/>
                <w:szCs w:val="24"/>
              </w:rPr>
              <w:t>Читайка</w:t>
            </w:r>
            <w:proofErr w:type="spell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Жарикова</w:t>
            </w:r>
            <w:proofErr w:type="spellEnd"/>
            <w:r w:rsidRPr="008F1982">
              <w:rPr>
                <w:rFonts w:ascii="Times New Roman" w:hAnsi="Times New Roman" w:cs="Times New Roman"/>
                <w:sz w:val="24"/>
                <w:szCs w:val="24"/>
              </w:rPr>
              <w:t xml:space="preserve"> Л.И.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4</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«Декоративно-прикладное творчество»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(9-12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Кошкарева</w:t>
            </w:r>
            <w:proofErr w:type="spellEnd"/>
            <w:r w:rsidRPr="008F1982">
              <w:rPr>
                <w:rFonts w:ascii="Times New Roman" w:hAnsi="Times New Roman" w:cs="Times New Roman"/>
                <w:sz w:val="24"/>
                <w:szCs w:val="24"/>
              </w:rPr>
              <w:t xml:space="preserve"> София, 11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Объединение «</w:t>
            </w:r>
            <w:proofErr w:type="spellStart"/>
            <w:r w:rsidRPr="008F1982">
              <w:rPr>
                <w:rFonts w:ascii="Times New Roman" w:hAnsi="Times New Roman" w:cs="Times New Roman"/>
                <w:sz w:val="24"/>
                <w:szCs w:val="24"/>
              </w:rPr>
              <w:t>Бисроткачество</w:t>
            </w:r>
            <w:proofErr w:type="spell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Кошкарева</w:t>
            </w:r>
            <w:proofErr w:type="spellEnd"/>
            <w:r w:rsidRPr="008F1982">
              <w:rPr>
                <w:rFonts w:ascii="Times New Roman" w:hAnsi="Times New Roman" w:cs="Times New Roman"/>
                <w:sz w:val="24"/>
                <w:szCs w:val="24"/>
              </w:rPr>
              <w:t xml:space="preserve"> Е.И.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 xml:space="preserve">I </w:t>
            </w:r>
            <w:r w:rsidRPr="008F1982">
              <w:rPr>
                <w:rFonts w:ascii="Times New Roman" w:hAnsi="Times New Roman" w:cs="Times New Roman"/>
                <w:sz w:val="24"/>
                <w:szCs w:val="24"/>
              </w:rPr>
              <w:t>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5</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«Декоративно-прикладное творчество»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(13-17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Мурыгина Евгения, 14 лет, объединение «Декоративный дизайн», рук. Жукова Н.И.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lang w:val="en-US"/>
              </w:rPr>
            </w:pP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6</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«Художественная флористика»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(13-17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Плюгина</w:t>
            </w:r>
            <w:proofErr w:type="spellEnd"/>
            <w:r w:rsidRPr="008F1982">
              <w:rPr>
                <w:rFonts w:ascii="Times New Roman" w:hAnsi="Times New Roman" w:cs="Times New Roman"/>
                <w:sz w:val="24"/>
                <w:szCs w:val="24"/>
              </w:rPr>
              <w:t xml:space="preserve"> Дарья, 13 лет, объединение «Игрушка-самоделка»</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 xml:space="preserve">I </w:t>
            </w:r>
            <w:r w:rsidRPr="008F1982">
              <w:rPr>
                <w:rFonts w:ascii="Times New Roman" w:hAnsi="Times New Roman" w:cs="Times New Roman"/>
                <w:sz w:val="24"/>
                <w:szCs w:val="24"/>
              </w:rPr>
              <w:t>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7</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w:t>
            </w:r>
            <w:proofErr w:type="spellStart"/>
            <w:r w:rsidRPr="008F1982">
              <w:rPr>
                <w:rFonts w:ascii="Times New Roman" w:hAnsi="Times New Roman" w:cs="Times New Roman"/>
                <w:sz w:val="24"/>
                <w:szCs w:val="24"/>
              </w:rPr>
              <w:t>Фитодизайн</w:t>
            </w:r>
            <w:proofErr w:type="spellEnd"/>
            <w:r w:rsidRPr="008F1982">
              <w:rPr>
                <w:rFonts w:ascii="Times New Roman" w:hAnsi="Times New Roman" w:cs="Times New Roman"/>
                <w:sz w:val="24"/>
                <w:szCs w:val="24"/>
              </w:rPr>
              <w:t xml:space="preserve">»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(9-12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Коллективная работа, 10-11 лет, объединение «Клубок и фантазия»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8</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«ИЗО»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(6-8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Андрейчук</w:t>
            </w:r>
            <w:proofErr w:type="spellEnd"/>
            <w:r w:rsidRPr="008F1982">
              <w:rPr>
                <w:rFonts w:ascii="Times New Roman" w:hAnsi="Times New Roman" w:cs="Times New Roman"/>
                <w:sz w:val="24"/>
                <w:szCs w:val="24"/>
              </w:rPr>
              <w:t xml:space="preserve"> Кирилл, 7 лет, объединение «</w:t>
            </w:r>
            <w:proofErr w:type="gramStart"/>
            <w:r w:rsidRPr="008F1982">
              <w:rPr>
                <w:rFonts w:ascii="Times New Roman" w:hAnsi="Times New Roman" w:cs="Times New Roman"/>
                <w:sz w:val="24"/>
                <w:szCs w:val="24"/>
              </w:rPr>
              <w:t>ИЗО</w:t>
            </w:r>
            <w:proofErr w:type="gramEnd"/>
            <w:r w:rsidRPr="008F1982">
              <w:rPr>
                <w:rFonts w:ascii="Times New Roman" w:hAnsi="Times New Roman" w:cs="Times New Roman"/>
                <w:sz w:val="24"/>
                <w:szCs w:val="24"/>
              </w:rPr>
              <w:t>», рук. Беспалько О.И.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 xml:space="preserve">I </w:t>
            </w:r>
            <w:r w:rsidRPr="008F1982">
              <w:rPr>
                <w:rFonts w:ascii="Times New Roman" w:hAnsi="Times New Roman" w:cs="Times New Roman"/>
                <w:sz w:val="24"/>
                <w:szCs w:val="24"/>
              </w:rPr>
              <w:t>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9</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Аванисян</w:t>
            </w:r>
            <w:proofErr w:type="spellEnd"/>
            <w:r w:rsidRPr="008F1982">
              <w:rPr>
                <w:rFonts w:ascii="Times New Roman" w:hAnsi="Times New Roman" w:cs="Times New Roman"/>
                <w:sz w:val="24"/>
                <w:szCs w:val="24"/>
              </w:rPr>
              <w:t xml:space="preserve"> Василиса, 8 лет, объединение «</w:t>
            </w:r>
            <w:proofErr w:type="gramStart"/>
            <w:r w:rsidRPr="008F1982">
              <w:rPr>
                <w:rFonts w:ascii="Times New Roman" w:hAnsi="Times New Roman" w:cs="Times New Roman"/>
                <w:sz w:val="24"/>
                <w:szCs w:val="24"/>
              </w:rPr>
              <w:t>ИЗО</w:t>
            </w:r>
            <w:proofErr w:type="gramEnd"/>
            <w:r w:rsidRPr="008F1982">
              <w:rPr>
                <w:rFonts w:ascii="Times New Roman" w:hAnsi="Times New Roman" w:cs="Times New Roman"/>
                <w:sz w:val="24"/>
                <w:szCs w:val="24"/>
              </w:rPr>
              <w:t>», рук. Беспалько О.И.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lastRenderedPageBreak/>
              <w:t>10</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Каменщикова</w:t>
            </w:r>
            <w:proofErr w:type="spellEnd"/>
            <w:r w:rsidRPr="008F1982">
              <w:rPr>
                <w:rFonts w:ascii="Times New Roman" w:hAnsi="Times New Roman" w:cs="Times New Roman"/>
                <w:sz w:val="24"/>
                <w:szCs w:val="24"/>
              </w:rPr>
              <w:t xml:space="preserve"> Дарья, 8 лет, объединение «</w:t>
            </w:r>
            <w:proofErr w:type="gramStart"/>
            <w:r w:rsidRPr="008F1982">
              <w:rPr>
                <w:rFonts w:ascii="Times New Roman" w:hAnsi="Times New Roman" w:cs="Times New Roman"/>
                <w:sz w:val="24"/>
                <w:szCs w:val="24"/>
              </w:rPr>
              <w:t>ИЗО</w:t>
            </w:r>
            <w:proofErr w:type="gramEnd"/>
            <w:r w:rsidRPr="008F1982">
              <w:rPr>
                <w:rFonts w:ascii="Times New Roman" w:hAnsi="Times New Roman" w:cs="Times New Roman"/>
                <w:sz w:val="24"/>
                <w:szCs w:val="24"/>
              </w:rPr>
              <w:t>», рук. Беспалько О.И.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11</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«ИЗО»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(9-12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Лужекая</w:t>
            </w:r>
            <w:proofErr w:type="spellEnd"/>
            <w:r w:rsidRPr="008F1982">
              <w:rPr>
                <w:rFonts w:ascii="Times New Roman" w:hAnsi="Times New Roman" w:cs="Times New Roman"/>
                <w:sz w:val="24"/>
                <w:szCs w:val="24"/>
              </w:rPr>
              <w:t xml:space="preserve"> Вероника, 11 лет, объединение «Юный художник», 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 xml:space="preserve">I </w:t>
            </w:r>
            <w:r w:rsidRPr="008F1982">
              <w:rPr>
                <w:rFonts w:ascii="Times New Roman" w:hAnsi="Times New Roman" w:cs="Times New Roman"/>
                <w:sz w:val="24"/>
                <w:szCs w:val="24"/>
              </w:rPr>
              <w:t>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12</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Амосова Анастасия, 9 лет, объединение «Юный художник», 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13</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Шведова Полина, 10 лет, объединение «Юный художник», 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14</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Минаева Татьяна, 11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объединение «Юный художник», 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место</w:t>
            </w:r>
          </w:p>
        </w:tc>
      </w:tr>
      <w:tr w:rsidR="002E015E" w:rsidRPr="008F1982" w:rsidTr="00A560AB">
        <w:trPr>
          <w:trHeight w:val="84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15</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Творческие работы педагогов.</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Жукова Н.И.</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«Художественная флористика»</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 xml:space="preserve">I </w:t>
            </w:r>
            <w:r w:rsidRPr="008F1982">
              <w:rPr>
                <w:rFonts w:ascii="Times New Roman" w:hAnsi="Times New Roman" w:cs="Times New Roman"/>
                <w:sz w:val="24"/>
                <w:szCs w:val="24"/>
              </w:rPr>
              <w:t>место</w:t>
            </w:r>
          </w:p>
        </w:tc>
      </w:tr>
      <w:tr w:rsidR="002E015E" w:rsidRPr="008F1982" w:rsidTr="00A560AB">
        <w:trPr>
          <w:trHeight w:val="84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6869" w:type="dxa"/>
            <w:gridSpan w:val="2"/>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b/>
                <w:sz w:val="24"/>
                <w:szCs w:val="24"/>
              </w:rPr>
              <w:t>Муниципальный  конкурс проектных и исследовательских работ "На крыльях буревестника" декабрь 2022года</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r>
      <w:tr w:rsidR="002E015E" w:rsidRPr="008F1982" w:rsidTr="00A560AB">
        <w:trPr>
          <w:trHeight w:val="84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w:t>
            </w:r>
          </w:p>
        </w:tc>
        <w:tc>
          <w:tcPr>
            <w:tcW w:w="3122" w:type="dxa"/>
            <w:vMerge w:val="restart"/>
            <w:tcBorders>
              <w:top w:val="single" w:sz="1" w:space="0" w:color="000000"/>
              <w:left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Муниципальный конкурс проектных и исследовательских работ «На крыльях Буревестника»</w:t>
            </w:r>
          </w:p>
          <w:p w:rsidR="002E015E" w:rsidRPr="008F1982" w:rsidRDefault="002E015E" w:rsidP="008F1982">
            <w:pPr>
              <w:spacing w:after="0" w:line="240" w:lineRule="auto"/>
              <w:rPr>
                <w:rFonts w:ascii="Times New Roman" w:hAnsi="Times New Roman" w:cs="Times New Roman"/>
                <w:sz w:val="24"/>
                <w:szCs w:val="24"/>
              </w:rPr>
            </w:pP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Приказ РУО  от 10.11.2022г.</w:t>
            </w:r>
          </w:p>
          <w:p w:rsidR="002E015E" w:rsidRPr="008F1982" w:rsidRDefault="002E015E" w:rsidP="008F1982">
            <w:pPr>
              <w:spacing w:after="0" w:line="240" w:lineRule="auto"/>
              <w:rPr>
                <w:rFonts w:ascii="Times New Roman" w:hAnsi="Times New Roman" w:cs="Times New Roman"/>
                <w:sz w:val="24"/>
                <w:szCs w:val="24"/>
              </w:rPr>
            </w:pP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«Красота спасёт мир»</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Жданова Дарья, 11 лет, объединение «Букет рукоделий», рук. Черкасова И.Л.</w:t>
            </w:r>
          </w:p>
          <w:p w:rsidR="002E015E" w:rsidRPr="008F1982" w:rsidRDefault="002E015E" w:rsidP="008F1982">
            <w:pPr>
              <w:snapToGri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 xml:space="preserve">I </w:t>
            </w:r>
            <w:r w:rsidRPr="008F1982">
              <w:rPr>
                <w:rFonts w:ascii="Times New Roman" w:hAnsi="Times New Roman" w:cs="Times New Roman"/>
                <w:sz w:val="24"/>
                <w:szCs w:val="24"/>
              </w:rPr>
              <w:t>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w:t>
            </w:r>
          </w:p>
        </w:tc>
        <w:tc>
          <w:tcPr>
            <w:tcW w:w="3122" w:type="dxa"/>
            <w:vMerge/>
            <w:tcBorders>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Сушкова Анна, 10 лет, объединение «</w:t>
            </w:r>
            <w:proofErr w:type="spellStart"/>
            <w:r w:rsidRPr="008F1982">
              <w:rPr>
                <w:rFonts w:ascii="Times New Roman" w:hAnsi="Times New Roman" w:cs="Times New Roman"/>
                <w:sz w:val="24"/>
                <w:szCs w:val="24"/>
              </w:rPr>
              <w:t>Бисероткачество</w:t>
            </w:r>
            <w:proofErr w:type="spell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Кошкарева</w:t>
            </w:r>
            <w:proofErr w:type="spellEnd"/>
            <w:r w:rsidRPr="008F1982">
              <w:rPr>
                <w:rFonts w:ascii="Times New Roman" w:hAnsi="Times New Roman" w:cs="Times New Roman"/>
                <w:sz w:val="24"/>
                <w:szCs w:val="24"/>
              </w:rPr>
              <w:t xml:space="preserve"> Е.И.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w:t>
            </w:r>
            <w:r w:rsidRPr="008F1982">
              <w:rPr>
                <w:rFonts w:ascii="Times New Roman" w:hAnsi="Times New Roman" w:cs="Times New Roman"/>
                <w:sz w:val="24"/>
                <w:szCs w:val="24"/>
              </w:rPr>
              <w:t xml:space="preserve">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3</w:t>
            </w:r>
          </w:p>
        </w:tc>
        <w:tc>
          <w:tcPr>
            <w:tcW w:w="3122" w:type="dxa"/>
            <w:vMerge w:val="restart"/>
            <w:tcBorders>
              <w:top w:val="single" w:sz="1" w:space="0" w:color="000000"/>
              <w:left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Муниципальный конкурс проектных и исследовательских работ «На крыльях Буревестника»</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«Школа территория здоровья»</w:t>
            </w:r>
          </w:p>
          <w:p w:rsidR="002E015E" w:rsidRPr="008F1982" w:rsidRDefault="002E015E" w:rsidP="008F1982">
            <w:pPr>
              <w:spacing w:after="0" w:line="240" w:lineRule="auto"/>
              <w:rPr>
                <w:rFonts w:ascii="Times New Roman" w:hAnsi="Times New Roman" w:cs="Times New Roman"/>
                <w:sz w:val="24"/>
                <w:szCs w:val="24"/>
              </w:rPr>
            </w:pP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Приказ РУО от 10.11.2022г</w:t>
            </w:r>
          </w:p>
          <w:p w:rsidR="002E015E" w:rsidRPr="008F1982" w:rsidRDefault="002E015E" w:rsidP="008F1982">
            <w:pPr>
              <w:spacing w:after="0" w:line="240" w:lineRule="auto"/>
              <w:rPr>
                <w:rFonts w:ascii="Times New Roman" w:hAnsi="Times New Roman" w:cs="Times New Roman"/>
                <w:sz w:val="24"/>
                <w:szCs w:val="24"/>
              </w:rPr>
            </w:pP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«Красота спасёт мир»</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Бочарова</w:t>
            </w:r>
            <w:proofErr w:type="spellEnd"/>
            <w:r w:rsidRPr="008F1982">
              <w:rPr>
                <w:rFonts w:ascii="Times New Roman" w:hAnsi="Times New Roman" w:cs="Times New Roman"/>
                <w:sz w:val="24"/>
                <w:szCs w:val="24"/>
              </w:rPr>
              <w:t xml:space="preserve"> Ева,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Объединение «Наука и дети», рук. </w:t>
            </w:r>
            <w:proofErr w:type="spellStart"/>
            <w:r w:rsidRPr="008F1982">
              <w:rPr>
                <w:rFonts w:ascii="Times New Roman" w:hAnsi="Times New Roman" w:cs="Times New Roman"/>
                <w:sz w:val="24"/>
                <w:szCs w:val="24"/>
              </w:rPr>
              <w:t>Рудоманенко</w:t>
            </w:r>
            <w:proofErr w:type="spellEnd"/>
            <w:r w:rsidRPr="008F1982">
              <w:rPr>
                <w:rFonts w:ascii="Times New Roman" w:hAnsi="Times New Roman" w:cs="Times New Roman"/>
                <w:sz w:val="24"/>
                <w:szCs w:val="24"/>
              </w:rPr>
              <w:t xml:space="preserve"> И.В.</w:t>
            </w:r>
          </w:p>
          <w:p w:rsidR="002E015E" w:rsidRPr="008F1982" w:rsidRDefault="002E015E" w:rsidP="008F1982">
            <w:pPr>
              <w:snapToGri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4</w:t>
            </w:r>
          </w:p>
        </w:tc>
        <w:tc>
          <w:tcPr>
            <w:tcW w:w="3122" w:type="dxa"/>
            <w:vMerge/>
            <w:tcBorders>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Снисаренко Кира,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Объединение «Наука и дети», рук. </w:t>
            </w:r>
            <w:proofErr w:type="spellStart"/>
            <w:r w:rsidRPr="008F1982">
              <w:rPr>
                <w:rFonts w:ascii="Times New Roman" w:hAnsi="Times New Roman" w:cs="Times New Roman"/>
                <w:sz w:val="24"/>
                <w:szCs w:val="24"/>
              </w:rPr>
              <w:t>Рудоманенко</w:t>
            </w:r>
            <w:proofErr w:type="spellEnd"/>
            <w:r w:rsidRPr="008F1982">
              <w:rPr>
                <w:rFonts w:ascii="Times New Roman" w:hAnsi="Times New Roman" w:cs="Times New Roman"/>
                <w:sz w:val="24"/>
                <w:szCs w:val="24"/>
              </w:rPr>
              <w:t xml:space="preserve"> И.В.</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9486" w:type="dxa"/>
            <w:gridSpan w:val="3"/>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b/>
                <w:sz w:val="24"/>
                <w:szCs w:val="24"/>
              </w:rPr>
            </w:pPr>
            <w:r w:rsidRPr="008F1982">
              <w:rPr>
                <w:rFonts w:ascii="Times New Roman" w:hAnsi="Times New Roman" w:cs="Times New Roman"/>
                <w:b/>
                <w:sz w:val="24"/>
                <w:szCs w:val="24"/>
              </w:rPr>
              <w:t xml:space="preserve">Районная выставка «Бумажная вселенная» </w:t>
            </w:r>
          </w:p>
          <w:p w:rsidR="002E015E" w:rsidRPr="008F1982" w:rsidRDefault="002E015E" w:rsidP="008F1982">
            <w:pPr>
              <w:snapToGrid w:val="0"/>
              <w:spacing w:after="0" w:line="240" w:lineRule="auto"/>
              <w:rPr>
                <w:rFonts w:ascii="Times New Roman" w:hAnsi="Times New Roman" w:cs="Times New Roman"/>
                <w:b/>
                <w:sz w:val="24"/>
                <w:szCs w:val="24"/>
              </w:rPr>
            </w:pPr>
            <w:r w:rsidRPr="008F1982">
              <w:rPr>
                <w:rFonts w:ascii="Times New Roman" w:hAnsi="Times New Roman" w:cs="Times New Roman"/>
                <w:b/>
                <w:sz w:val="24"/>
                <w:szCs w:val="24"/>
              </w:rPr>
              <w:t xml:space="preserve">среди учащихся образовательных учреждений </w:t>
            </w:r>
            <w:proofErr w:type="spellStart"/>
            <w:r w:rsidRPr="008F1982">
              <w:rPr>
                <w:rFonts w:ascii="Times New Roman" w:hAnsi="Times New Roman" w:cs="Times New Roman"/>
                <w:b/>
                <w:sz w:val="24"/>
                <w:szCs w:val="24"/>
              </w:rPr>
              <w:t>Карачевского</w:t>
            </w:r>
            <w:proofErr w:type="spellEnd"/>
            <w:r w:rsidRPr="008F1982">
              <w:rPr>
                <w:rFonts w:ascii="Times New Roman" w:hAnsi="Times New Roman" w:cs="Times New Roman"/>
                <w:b/>
                <w:sz w:val="24"/>
                <w:szCs w:val="24"/>
              </w:rPr>
              <w:t xml:space="preserve"> района </w:t>
            </w:r>
          </w:p>
          <w:p w:rsidR="002E015E" w:rsidRPr="008F1982" w:rsidRDefault="002E015E" w:rsidP="008F1982">
            <w:pPr>
              <w:snapToGrid w:val="0"/>
              <w:spacing w:after="0" w:line="240" w:lineRule="auto"/>
              <w:rPr>
                <w:rFonts w:ascii="Times New Roman" w:hAnsi="Times New Roman" w:cs="Times New Roman"/>
                <w:sz w:val="24"/>
                <w:szCs w:val="24"/>
                <w:lang w:val="en-US"/>
              </w:rPr>
            </w:pPr>
            <w:r w:rsidRPr="008F1982">
              <w:rPr>
                <w:rFonts w:ascii="Times New Roman" w:hAnsi="Times New Roman" w:cs="Times New Roman"/>
                <w:b/>
                <w:sz w:val="24"/>
                <w:szCs w:val="24"/>
              </w:rPr>
              <w:t>Приказ РУО № 389 от 28.12.2022года</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«Работы, выполненные в технике «</w:t>
            </w:r>
            <w:proofErr w:type="spellStart"/>
            <w:r w:rsidRPr="008F1982">
              <w:rPr>
                <w:rFonts w:ascii="Times New Roman" w:hAnsi="Times New Roman" w:cs="Times New Roman"/>
                <w:sz w:val="24"/>
                <w:szCs w:val="24"/>
              </w:rPr>
              <w:t>бумагопластика</w:t>
            </w:r>
            <w:proofErr w:type="spellEnd"/>
            <w:r w:rsidRPr="008F1982">
              <w:rPr>
                <w:rFonts w:ascii="Times New Roman" w:hAnsi="Times New Roman" w:cs="Times New Roman"/>
                <w:sz w:val="24"/>
                <w:szCs w:val="24"/>
              </w:rPr>
              <w:t>»</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(8-12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Савелий, 9 лет, объединение «Юный художник», 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«Аппликация, вырезание из бумаги»</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(8-12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Алиса, 7 лет, объединение «Юный художник», 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lastRenderedPageBreak/>
              <w:t>3</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Творческие работы педагогов</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 </w:t>
            </w:r>
            <w:proofErr w:type="spellStart"/>
            <w:r w:rsidRPr="008F1982">
              <w:rPr>
                <w:rFonts w:ascii="Times New Roman" w:hAnsi="Times New Roman" w:cs="Times New Roman"/>
                <w:sz w:val="24"/>
                <w:szCs w:val="24"/>
              </w:rPr>
              <w:t>рук</w:t>
            </w:r>
            <w:proofErr w:type="gramStart"/>
            <w:r w:rsidRPr="008F1982">
              <w:rPr>
                <w:rFonts w:ascii="Times New Roman" w:hAnsi="Times New Roman" w:cs="Times New Roman"/>
                <w:sz w:val="24"/>
                <w:szCs w:val="24"/>
              </w:rPr>
              <w:t>.о</w:t>
            </w:r>
            <w:proofErr w:type="gramEnd"/>
            <w:r w:rsidRPr="008F1982">
              <w:rPr>
                <w:rFonts w:ascii="Times New Roman" w:hAnsi="Times New Roman" w:cs="Times New Roman"/>
                <w:sz w:val="24"/>
                <w:szCs w:val="24"/>
              </w:rPr>
              <w:t>бъединения</w:t>
            </w:r>
            <w:proofErr w:type="spellEnd"/>
            <w:r w:rsidRPr="008F1982">
              <w:rPr>
                <w:rFonts w:ascii="Times New Roman" w:hAnsi="Times New Roman" w:cs="Times New Roman"/>
                <w:sz w:val="24"/>
                <w:szCs w:val="24"/>
              </w:rPr>
              <w:t xml:space="preserve"> «Юный художник»</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9486" w:type="dxa"/>
            <w:gridSpan w:val="3"/>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b/>
                <w:sz w:val="24"/>
                <w:szCs w:val="24"/>
              </w:rPr>
            </w:pPr>
            <w:r w:rsidRPr="008F1982">
              <w:rPr>
                <w:rFonts w:ascii="Times New Roman" w:hAnsi="Times New Roman" w:cs="Times New Roman"/>
                <w:b/>
                <w:sz w:val="24"/>
                <w:szCs w:val="24"/>
              </w:rPr>
              <w:t>Районный конкурс-выставка ёлочных украшений «Нарядим ёлку вместе»</w:t>
            </w:r>
          </w:p>
          <w:p w:rsidR="002E015E" w:rsidRPr="008F1982" w:rsidRDefault="002E015E" w:rsidP="008F1982">
            <w:pPr>
              <w:snapToGrid w:val="0"/>
              <w:spacing w:after="0" w:line="240" w:lineRule="auto"/>
              <w:rPr>
                <w:rFonts w:ascii="Times New Roman" w:hAnsi="Times New Roman" w:cs="Times New Roman"/>
                <w:b/>
                <w:sz w:val="24"/>
                <w:szCs w:val="24"/>
              </w:rPr>
            </w:pPr>
            <w:r w:rsidRPr="008F1982">
              <w:rPr>
                <w:rFonts w:ascii="Times New Roman" w:hAnsi="Times New Roman" w:cs="Times New Roman"/>
                <w:b/>
                <w:sz w:val="24"/>
                <w:szCs w:val="24"/>
              </w:rPr>
              <w:t xml:space="preserve">среди учащихся образовательных учреждений </w:t>
            </w:r>
            <w:proofErr w:type="spellStart"/>
            <w:r w:rsidRPr="008F1982">
              <w:rPr>
                <w:rFonts w:ascii="Times New Roman" w:hAnsi="Times New Roman" w:cs="Times New Roman"/>
                <w:b/>
                <w:sz w:val="24"/>
                <w:szCs w:val="24"/>
              </w:rPr>
              <w:t>Карачевского</w:t>
            </w:r>
            <w:proofErr w:type="spellEnd"/>
            <w:r w:rsidRPr="008F1982">
              <w:rPr>
                <w:rFonts w:ascii="Times New Roman" w:hAnsi="Times New Roman" w:cs="Times New Roman"/>
                <w:b/>
                <w:sz w:val="24"/>
                <w:szCs w:val="24"/>
              </w:rPr>
              <w:t xml:space="preserve"> района </w:t>
            </w:r>
          </w:p>
          <w:p w:rsidR="002E015E" w:rsidRPr="008F1982" w:rsidRDefault="002E015E" w:rsidP="008F1982">
            <w:pPr>
              <w:snapToGrid w:val="0"/>
              <w:spacing w:after="0" w:line="240" w:lineRule="auto"/>
              <w:rPr>
                <w:rFonts w:ascii="Times New Roman" w:hAnsi="Times New Roman" w:cs="Times New Roman"/>
                <w:sz w:val="24"/>
                <w:szCs w:val="24"/>
                <w:lang w:val="en-US"/>
              </w:rPr>
            </w:pPr>
            <w:r w:rsidRPr="008F1982">
              <w:rPr>
                <w:rFonts w:ascii="Times New Roman" w:hAnsi="Times New Roman" w:cs="Times New Roman"/>
                <w:b/>
                <w:sz w:val="24"/>
                <w:szCs w:val="24"/>
              </w:rPr>
              <w:t>Приказ РУО № 395 от 29.12. 2022г.</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«Снежинка»,</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( 11-14 лет) </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Терехова София, 14 лет, объединение «Школа лидера»</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Чурюкина</w:t>
            </w:r>
            <w:proofErr w:type="spellEnd"/>
            <w:r w:rsidRPr="008F1982">
              <w:rPr>
                <w:rFonts w:ascii="Times New Roman" w:hAnsi="Times New Roman" w:cs="Times New Roman"/>
                <w:sz w:val="24"/>
                <w:szCs w:val="24"/>
              </w:rPr>
              <w:t xml:space="preserve"> Е.М.</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 xml:space="preserve">I </w:t>
            </w:r>
            <w:r w:rsidRPr="008F1982">
              <w:rPr>
                <w:rFonts w:ascii="Times New Roman" w:hAnsi="Times New Roman" w:cs="Times New Roman"/>
                <w:sz w:val="24"/>
                <w:szCs w:val="24"/>
              </w:rPr>
              <w:t>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«Веселый снеговик»,</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( 7-10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Жуков Ярослав, 10 лет, объединение «НТМ», рук. Жукова Н.И.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 xml:space="preserve">I </w:t>
            </w:r>
            <w:r w:rsidRPr="008F1982">
              <w:rPr>
                <w:rFonts w:ascii="Times New Roman" w:hAnsi="Times New Roman" w:cs="Times New Roman"/>
                <w:sz w:val="24"/>
                <w:szCs w:val="24"/>
              </w:rPr>
              <w:t>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3</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«Новогодний шар»,</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( 7-10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Федоров Виктор, 8 лет, объединение «НТМ», рук. </w:t>
            </w:r>
            <w:proofErr w:type="spellStart"/>
            <w:r w:rsidRPr="008F1982">
              <w:rPr>
                <w:rFonts w:ascii="Times New Roman" w:hAnsi="Times New Roman" w:cs="Times New Roman"/>
                <w:sz w:val="24"/>
                <w:szCs w:val="24"/>
              </w:rPr>
              <w:t>Чурюкина</w:t>
            </w:r>
            <w:proofErr w:type="spellEnd"/>
            <w:r w:rsidRPr="008F1982">
              <w:rPr>
                <w:rFonts w:ascii="Times New Roman" w:hAnsi="Times New Roman" w:cs="Times New Roman"/>
                <w:sz w:val="24"/>
                <w:szCs w:val="24"/>
              </w:rPr>
              <w:t xml:space="preserve"> Е.М.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4</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«Новогодний шар»,</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( 11-14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Аханов</w:t>
            </w:r>
            <w:proofErr w:type="spellEnd"/>
            <w:r w:rsidRPr="008F1982">
              <w:rPr>
                <w:rFonts w:ascii="Times New Roman" w:hAnsi="Times New Roman" w:cs="Times New Roman"/>
                <w:sz w:val="24"/>
                <w:szCs w:val="24"/>
              </w:rPr>
              <w:t xml:space="preserve"> Илья, 14 лет, объединение «Модельное конструирование», рук. Рассказова О.Н.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 xml:space="preserve">I </w:t>
            </w:r>
            <w:r w:rsidRPr="008F1982">
              <w:rPr>
                <w:rFonts w:ascii="Times New Roman" w:hAnsi="Times New Roman" w:cs="Times New Roman"/>
                <w:sz w:val="24"/>
                <w:szCs w:val="24"/>
              </w:rPr>
              <w:t>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5</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Творческие работы педагогов</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Кармес</w:t>
            </w:r>
            <w:proofErr w:type="spellEnd"/>
            <w:r w:rsidRPr="008F1982">
              <w:rPr>
                <w:rFonts w:ascii="Times New Roman" w:hAnsi="Times New Roman" w:cs="Times New Roman"/>
                <w:sz w:val="24"/>
                <w:szCs w:val="24"/>
              </w:rPr>
              <w:t xml:space="preserve"> Т.В., </w:t>
            </w:r>
            <w:proofErr w:type="spellStart"/>
            <w:r w:rsidRPr="008F1982">
              <w:rPr>
                <w:rFonts w:ascii="Times New Roman" w:hAnsi="Times New Roman" w:cs="Times New Roman"/>
                <w:sz w:val="24"/>
                <w:szCs w:val="24"/>
              </w:rPr>
              <w:t>рук</w:t>
            </w:r>
            <w:proofErr w:type="gramStart"/>
            <w:r w:rsidRPr="008F1982">
              <w:rPr>
                <w:rFonts w:ascii="Times New Roman" w:hAnsi="Times New Roman" w:cs="Times New Roman"/>
                <w:sz w:val="24"/>
                <w:szCs w:val="24"/>
              </w:rPr>
              <w:t>.о</w:t>
            </w:r>
            <w:proofErr w:type="gramEnd"/>
            <w:r w:rsidRPr="008F1982">
              <w:rPr>
                <w:rFonts w:ascii="Times New Roman" w:hAnsi="Times New Roman" w:cs="Times New Roman"/>
                <w:sz w:val="24"/>
                <w:szCs w:val="24"/>
              </w:rPr>
              <w:t>бъединение</w:t>
            </w:r>
            <w:proofErr w:type="spellEnd"/>
            <w:r w:rsidRPr="008F1982">
              <w:rPr>
                <w:rFonts w:ascii="Times New Roman" w:hAnsi="Times New Roman" w:cs="Times New Roman"/>
                <w:sz w:val="24"/>
                <w:szCs w:val="24"/>
              </w:rPr>
              <w:t xml:space="preserve">: «Игрушка-самоделка»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9486" w:type="dxa"/>
            <w:gridSpan w:val="3"/>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tabs>
                <w:tab w:val="left" w:pos="5895"/>
              </w:tabs>
              <w:snapToGrid w:val="0"/>
              <w:spacing w:after="0" w:line="240" w:lineRule="auto"/>
              <w:rPr>
                <w:rFonts w:ascii="Times New Roman" w:hAnsi="Times New Roman" w:cs="Times New Roman"/>
                <w:b/>
                <w:sz w:val="24"/>
                <w:szCs w:val="24"/>
              </w:rPr>
            </w:pPr>
            <w:r w:rsidRPr="008F1982">
              <w:rPr>
                <w:rFonts w:ascii="Times New Roman" w:hAnsi="Times New Roman" w:cs="Times New Roman"/>
                <w:b/>
                <w:sz w:val="24"/>
                <w:szCs w:val="24"/>
              </w:rPr>
              <w:t>Районная выставка декоративно-прикладного творчества «Зимняя сказка»</w:t>
            </w:r>
            <w:r w:rsidRPr="008F1982">
              <w:rPr>
                <w:rFonts w:ascii="Times New Roman" w:hAnsi="Times New Roman" w:cs="Times New Roman"/>
                <w:b/>
                <w:sz w:val="24"/>
                <w:szCs w:val="24"/>
              </w:rPr>
              <w:tab/>
            </w:r>
          </w:p>
          <w:p w:rsidR="002E015E" w:rsidRPr="008F1982" w:rsidRDefault="002E015E" w:rsidP="008F1982">
            <w:pPr>
              <w:snapToGrid w:val="0"/>
              <w:spacing w:after="0" w:line="240" w:lineRule="auto"/>
              <w:rPr>
                <w:rFonts w:ascii="Times New Roman" w:hAnsi="Times New Roman" w:cs="Times New Roman"/>
                <w:sz w:val="24"/>
                <w:szCs w:val="24"/>
                <w:lang w:val="en-US"/>
              </w:rPr>
            </w:pPr>
            <w:r w:rsidRPr="008F1982">
              <w:rPr>
                <w:rFonts w:ascii="Times New Roman" w:hAnsi="Times New Roman" w:cs="Times New Roman"/>
                <w:b/>
                <w:sz w:val="24"/>
                <w:szCs w:val="24"/>
              </w:rPr>
              <w:t>Приказ РУО № 37 от 30.01.2023 г.</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декоративно-прикладное творчество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(возрастная категория: 7-9 л)</w:t>
            </w:r>
          </w:p>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Еракова</w:t>
            </w:r>
            <w:proofErr w:type="spellEnd"/>
            <w:r w:rsidRPr="008F1982">
              <w:rPr>
                <w:rFonts w:ascii="Times New Roman" w:hAnsi="Times New Roman" w:cs="Times New Roman"/>
                <w:sz w:val="24"/>
                <w:szCs w:val="24"/>
              </w:rPr>
              <w:t xml:space="preserve"> Ульяна, 8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Работа «Зайки»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w:t>
            </w:r>
            <w:proofErr w:type="spellStart"/>
            <w:r w:rsidRPr="008F1982">
              <w:rPr>
                <w:rFonts w:ascii="Times New Roman" w:hAnsi="Times New Roman" w:cs="Times New Roman"/>
                <w:sz w:val="24"/>
                <w:szCs w:val="24"/>
              </w:rPr>
              <w:t>Бисероткачество</w:t>
            </w:r>
            <w:proofErr w:type="spellEnd"/>
            <w:r w:rsidRPr="008F1982">
              <w:rPr>
                <w:rFonts w:ascii="Times New Roman" w:hAnsi="Times New Roman" w:cs="Times New Roman"/>
                <w:sz w:val="24"/>
                <w:szCs w:val="24"/>
              </w:rPr>
              <w:t>»,</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рук. </w:t>
            </w:r>
            <w:proofErr w:type="spellStart"/>
            <w:r w:rsidRPr="008F1982">
              <w:rPr>
                <w:rFonts w:ascii="Times New Roman" w:hAnsi="Times New Roman" w:cs="Times New Roman"/>
                <w:sz w:val="24"/>
                <w:szCs w:val="24"/>
              </w:rPr>
              <w:t>Кошкарева</w:t>
            </w:r>
            <w:proofErr w:type="spellEnd"/>
            <w:r w:rsidRPr="008F1982">
              <w:rPr>
                <w:rFonts w:ascii="Times New Roman" w:hAnsi="Times New Roman" w:cs="Times New Roman"/>
                <w:sz w:val="24"/>
                <w:szCs w:val="24"/>
              </w:rPr>
              <w:t xml:space="preserve"> Е.И.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Рассказова Анастасия,</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Работа: «Зайка»,</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w:t>
            </w:r>
            <w:proofErr w:type="spellStart"/>
            <w:r w:rsidRPr="008F1982">
              <w:rPr>
                <w:rFonts w:ascii="Times New Roman" w:hAnsi="Times New Roman" w:cs="Times New Roman"/>
                <w:sz w:val="24"/>
                <w:szCs w:val="24"/>
              </w:rPr>
              <w:t>Бисероткачество</w:t>
            </w:r>
            <w:proofErr w:type="spellEnd"/>
            <w:r w:rsidRPr="008F1982">
              <w:rPr>
                <w:rFonts w:ascii="Times New Roman" w:hAnsi="Times New Roman" w:cs="Times New Roman"/>
                <w:sz w:val="24"/>
                <w:szCs w:val="24"/>
              </w:rPr>
              <w:t>»,</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рук. </w:t>
            </w:r>
            <w:proofErr w:type="spellStart"/>
            <w:r w:rsidRPr="008F1982">
              <w:rPr>
                <w:rFonts w:ascii="Times New Roman" w:hAnsi="Times New Roman" w:cs="Times New Roman"/>
                <w:sz w:val="24"/>
                <w:szCs w:val="24"/>
              </w:rPr>
              <w:t>Кошкарева</w:t>
            </w:r>
            <w:proofErr w:type="spellEnd"/>
            <w:r w:rsidRPr="008F1982">
              <w:rPr>
                <w:rFonts w:ascii="Times New Roman" w:hAnsi="Times New Roman" w:cs="Times New Roman"/>
                <w:sz w:val="24"/>
                <w:szCs w:val="24"/>
              </w:rPr>
              <w:t xml:space="preserve"> Е.И.</w:t>
            </w:r>
          </w:p>
          <w:p w:rsidR="002E015E" w:rsidRPr="008F1982" w:rsidRDefault="002E015E" w:rsidP="008F1982">
            <w:pPr>
              <w:snapToGri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w:t>
            </w:r>
            <w:r w:rsidRPr="008F1982">
              <w:rPr>
                <w:rFonts w:ascii="Times New Roman" w:hAnsi="Times New Roman" w:cs="Times New Roman"/>
                <w:sz w:val="24"/>
                <w:szCs w:val="24"/>
              </w:rPr>
              <w:t xml:space="preserve">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3</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декоративно-прикладное творчество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w:t>
            </w:r>
            <w:proofErr w:type="gramStart"/>
            <w:r w:rsidRPr="008F1982">
              <w:rPr>
                <w:rFonts w:ascii="Times New Roman" w:hAnsi="Times New Roman" w:cs="Times New Roman"/>
                <w:sz w:val="24"/>
                <w:szCs w:val="24"/>
              </w:rPr>
              <w:t>возраст-я</w:t>
            </w:r>
            <w:proofErr w:type="gramEnd"/>
            <w:r w:rsidRPr="008F1982">
              <w:rPr>
                <w:rFonts w:ascii="Times New Roman" w:hAnsi="Times New Roman" w:cs="Times New Roman"/>
                <w:sz w:val="24"/>
                <w:szCs w:val="24"/>
              </w:rPr>
              <w:t xml:space="preserve"> категория: 10-12 л)</w:t>
            </w:r>
          </w:p>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Коллективная работа</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Название: «Зимняя сказка»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w:t>
            </w:r>
            <w:proofErr w:type="spellStart"/>
            <w:r w:rsidRPr="008F1982">
              <w:rPr>
                <w:rFonts w:ascii="Times New Roman" w:hAnsi="Times New Roman" w:cs="Times New Roman"/>
                <w:sz w:val="24"/>
                <w:szCs w:val="24"/>
              </w:rPr>
              <w:t>Бисероткачество</w:t>
            </w:r>
            <w:proofErr w:type="spellEnd"/>
            <w:r w:rsidRPr="008F1982">
              <w:rPr>
                <w:rFonts w:ascii="Times New Roman" w:hAnsi="Times New Roman" w:cs="Times New Roman"/>
                <w:sz w:val="24"/>
                <w:szCs w:val="24"/>
              </w:rPr>
              <w:t>»,</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рук. </w:t>
            </w:r>
            <w:proofErr w:type="spellStart"/>
            <w:r w:rsidRPr="008F1982">
              <w:rPr>
                <w:rFonts w:ascii="Times New Roman" w:hAnsi="Times New Roman" w:cs="Times New Roman"/>
                <w:sz w:val="24"/>
                <w:szCs w:val="24"/>
              </w:rPr>
              <w:t>Кошкарева</w:t>
            </w:r>
            <w:proofErr w:type="spellEnd"/>
            <w:r w:rsidRPr="008F1982">
              <w:rPr>
                <w:rFonts w:ascii="Times New Roman" w:hAnsi="Times New Roman" w:cs="Times New Roman"/>
                <w:sz w:val="24"/>
                <w:szCs w:val="24"/>
              </w:rPr>
              <w:t xml:space="preserve"> Е.И.</w:t>
            </w:r>
          </w:p>
          <w:p w:rsidR="002E015E" w:rsidRPr="008F1982" w:rsidRDefault="002E015E" w:rsidP="008F1982">
            <w:pPr>
              <w:snapToGri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 место</w:t>
            </w:r>
          </w:p>
        </w:tc>
      </w:tr>
      <w:tr w:rsidR="002E015E" w:rsidRPr="008F1982" w:rsidTr="00A560AB">
        <w:trPr>
          <w:trHeight w:val="848"/>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4</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Головина Анастасия, 12 лет,</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«Коллекция игрушек»,</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«Клубок и фантазия»,</w:t>
            </w:r>
          </w:p>
          <w:p w:rsidR="002E015E" w:rsidRPr="008F1982" w:rsidRDefault="002E015E" w:rsidP="008F1982">
            <w:pPr>
              <w:snapToGri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5</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Исакова Полина, 11 лет,</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«Коллекция игрушек»,</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«Клубок и фантазия»,</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6</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декоративно-прикладное творчество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w:t>
            </w:r>
            <w:proofErr w:type="spellStart"/>
            <w:r w:rsidRPr="008F1982">
              <w:rPr>
                <w:rFonts w:ascii="Times New Roman" w:hAnsi="Times New Roman" w:cs="Times New Roman"/>
                <w:sz w:val="24"/>
                <w:szCs w:val="24"/>
              </w:rPr>
              <w:t>подноминаия</w:t>
            </w:r>
            <w:proofErr w:type="spellEnd"/>
            <w:r w:rsidRPr="008F1982">
              <w:rPr>
                <w:rFonts w:ascii="Times New Roman" w:hAnsi="Times New Roman" w:cs="Times New Roman"/>
                <w:sz w:val="24"/>
                <w:szCs w:val="24"/>
              </w:rPr>
              <w:t xml:space="preserve"> «Родители и дети»)</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Ремезова</w:t>
            </w:r>
            <w:proofErr w:type="spellEnd"/>
            <w:r w:rsidRPr="008F1982">
              <w:rPr>
                <w:rFonts w:ascii="Times New Roman" w:hAnsi="Times New Roman" w:cs="Times New Roman"/>
                <w:sz w:val="24"/>
                <w:szCs w:val="24"/>
              </w:rPr>
              <w:t xml:space="preserve"> Полина, 6 лет,</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Работа: «Ангел»,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w:t>
            </w:r>
            <w:proofErr w:type="spellStart"/>
            <w:r w:rsidRPr="008F1982">
              <w:rPr>
                <w:rFonts w:ascii="Times New Roman" w:hAnsi="Times New Roman" w:cs="Times New Roman"/>
                <w:sz w:val="24"/>
                <w:szCs w:val="24"/>
              </w:rPr>
              <w:t>Читайка</w:t>
            </w:r>
            <w:proofErr w:type="spellEnd"/>
            <w:r w:rsidRPr="008F1982">
              <w:rPr>
                <w:rFonts w:ascii="Times New Roman" w:hAnsi="Times New Roman" w:cs="Times New Roman"/>
                <w:sz w:val="24"/>
                <w:szCs w:val="24"/>
              </w:rPr>
              <w:t>»,</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Рук. </w:t>
            </w:r>
            <w:proofErr w:type="spellStart"/>
            <w:r w:rsidRPr="008F1982">
              <w:rPr>
                <w:rFonts w:ascii="Times New Roman" w:hAnsi="Times New Roman" w:cs="Times New Roman"/>
                <w:sz w:val="24"/>
                <w:szCs w:val="24"/>
              </w:rPr>
              <w:t>Жарикова</w:t>
            </w:r>
            <w:proofErr w:type="spellEnd"/>
            <w:r w:rsidRPr="008F1982">
              <w:rPr>
                <w:rFonts w:ascii="Times New Roman" w:hAnsi="Times New Roman" w:cs="Times New Roman"/>
                <w:sz w:val="24"/>
                <w:szCs w:val="24"/>
              </w:rPr>
              <w:t xml:space="preserve"> Л.И.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место </w:t>
            </w:r>
          </w:p>
          <w:p w:rsidR="002E015E" w:rsidRPr="008F1982" w:rsidRDefault="002E015E" w:rsidP="008F1982">
            <w:pPr>
              <w:snapToGrid w:val="0"/>
              <w:spacing w:after="0" w:line="240" w:lineRule="auto"/>
              <w:rPr>
                <w:rFonts w:ascii="Times New Roman" w:hAnsi="Times New Roman" w:cs="Times New Roman"/>
                <w:sz w:val="24"/>
                <w:szCs w:val="24"/>
              </w:rPr>
            </w:pPr>
          </w:p>
        </w:tc>
      </w:tr>
      <w:tr w:rsidR="002E015E" w:rsidRPr="008F1982" w:rsidTr="00A560AB">
        <w:trPr>
          <w:trHeight w:val="75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lastRenderedPageBreak/>
              <w:t>7</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художественная обработка древесины</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w:t>
            </w:r>
            <w:proofErr w:type="gramStart"/>
            <w:r w:rsidRPr="008F1982">
              <w:rPr>
                <w:rFonts w:ascii="Times New Roman" w:hAnsi="Times New Roman" w:cs="Times New Roman"/>
                <w:sz w:val="24"/>
                <w:szCs w:val="24"/>
              </w:rPr>
              <w:t>возраст-я</w:t>
            </w:r>
            <w:proofErr w:type="gramEnd"/>
            <w:r w:rsidRPr="008F1982">
              <w:rPr>
                <w:rFonts w:ascii="Times New Roman" w:hAnsi="Times New Roman" w:cs="Times New Roman"/>
                <w:sz w:val="24"/>
                <w:szCs w:val="24"/>
              </w:rPr>
              <w:t xml:space="preserve"> категория: 7-9 л)</w:t>
            </w:r>
          </w:p>
          <w:p w:rsidR="002E015E" w:rsidRPr="008F1982" w:rsidRDefault="002E015E" w:rsidP="008F1982">
            <w:pPr>
              <w:spacing w:after="0" w:line="240" w:lineRule="auto"/>
              <w:rPr>
                <w:rFonts w:ascii="Times New Roman" w:hAnsi="Times New Roman" w:cs="Times New Roman"/>
                <w:sz w:val="24"/>
                <w:szCs w:val="24"/>
              </w:rPr>
            </w:pPr>
          </w:p>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Исакова Анастасия,  9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Работа: «Снежный олень»,</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Творческое объединение «Выжигание»,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рук. Рассказова О.Н.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 место</w:t>
            </w:r>
          </w:p>
          <w:p w:rsidR="002E015E" w:rsidRPr="008F1982" w:rsidRDefault="002E015E" w:rsidP="008F1982">
            <w:pPr>
              <w:snapToGrid w:val="0"/>
              <w:spacing w:after="0" w:line="240" w:lineRule="auto"/>
              <w:rPr>
                <w:rFonts w:ascii="Times New Roman" w:hAnsi="Times New Roman" w:cs="Times New Roman"/>
                <w:sz w:val="24"/>
                <w:szCs w:val="24"/>
              </w:rPr>
            </w:pP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8</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художественная обработка древесины</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w:t>
            </w:r>
            <w:proofErr w:type="gramStart"/>
            <w:r w:rsidRPr="008F1982">
              <w:rPr>
                <w:rFonts w:ascii="Times New Roman" w:hAnsi="Times New Roman" w:cs="Times New Roman"/>
                <w:sz w:val="24"/>
                <w:szCs w:val="24"/>
              </w:rPr>
              <w:t>возраст-я</w:t>
            </w:r>
            <w:proofErr w:type="gramEnd"/>
            <w:r w:rsidRPr="008F1982">
              <w:rPr>
                <w:rFonts w:ascii="Times New Roman" w:hAnsi="Times New Roman" w:cs="Times New Roman"/>
                <w:sz w:val="24"/>
                <w:szCs w:val="24"/>
              </w:rPr>
              <w:t xml:space="preserve"> категория: 10-12 л)</w:t>
            </w:r>
          </w:p>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Голоколенов</w:t>
            </w:r>
            <w:proofErr w:type="spellEnd"/>
            <w:r w:rsidRPr="008F1982">
              <w:rPr>
                <w:rFonts w:ascii="Times New Roman" w:hAnsi="Times New Roman" w:cs="Times New Roman"/>
                <w:sz w:val="24"/>
                <w:szCs w:val="24"/>
              </w:rPr>
              <w:t xml:space="preserve"> Илья, 10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Работа: «Снежная изба»,</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Творческое объединение «Выжигание»,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рук. Рассказова О.Н.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 место</w:t>
            </w:r>
          </w:p>
          <w:p w:rsidR="002E015E" w:rsidRPr="008F1982" w:rsidRDefault="002E015E" w:rsidP="008F1982">
            <w:pPr>
              <w:snapToGrid w:val="0"/>
              <w:spacing w:after="0" w:line="240" w:lineRule="auto"/>
              <w:rPr>
                <w:rFonts w:ascii="Times New Roman" w:hAnsi="Times New Roman" w:cs="Times New Roman"/>
                <w:sz w:val="24"/>
                <w:szCs w:val="24"/>
              </w:rPr>
            </w:pP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9</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Астахов Артем, 10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Работа: «Заснеженная ель»,</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Творческое объединение «Выжигание»,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рук. Рассказова О.Н.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10</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«Тематическая композиция»,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w:t>
            </w:r>
            <w:proofErr w:type="gramStart"/>
            <w:r w:rsidRPr="008F1982">
              <w:rPr>
                <w:rFonts w:ascii="Times New Roman" w:hAnsi="Times New Roman" w:cs="Times New Roman"/>
                <w:sz w:val="24"/>
                <w:szCs w:val="24"/>
              </w:rPr>
              <w:t>возраст-я</w:t>
            </w:r>
            <w:proofErr w:type="gramEnd"/>
            <w:r w:rsidRPr="008F1982">
              <w:rPr>
                <w:rFonts w:ascii="Times New Roman" w:hAnsi="Times New Roman" w:cs="Times New Roman"/>
                <w:sz w:val="24"/>
                <w:szCs w:val="24"/>
              </w:rPr>
              <w:t xml:space="preserve"> категория: 10-12  л)</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Колоколов Дмитрий, 12 лет, </w:t>
            </w:r>
          </w:p>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Ицина</w:t>
            </w:r>
            <w:proofErr w:type="spellEnd"/>
            <w:r w:rsidRPr="008F1982">
              <w:rPr>
                <w:rFonts w:ascii="Times New Roman" w:hAnsi="Times New Roman" w:cs="Times New Roman"/>
                <w:sz w:val="24"/>
                <w:szCs w:val="24"/>
              </w:rPr>
              <w:t xml:space="preserve"> Алиса, 7 лет, </w:t>
            </w:r>
          </w:p>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Ильющенкова</w:t>
            </w:r>
            <w:proofErr w:type="spellEnd"/>
            <w:r w:rsidRPr="008F1982">
              <w:rPr>
                <w:rFonts w:ascii="Times New Roman" w:hAnsi="Times New Roman" w:cs="Times New Roman"/>
                <w:sz w:val="24"/>
                <w:szCs w:val="24"/>
              </w:rPr>
              <w:t xml:space="preserve"> Кристина, 7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 Работа: «Серебряное копытце», рук. Анциферова Е.П.</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 место</w:t>
            </w:r>
          </w:p>
          <w:p w:rsidR="002E015E" w:rsidRPr="008F1982" w:rsidRDefault="002E015E" w:rsidP="008F1982">
            <w:pPr>
              <w:snapToGrid w:val="0"/>
              <w:spacing w:after="0" w:line="240" w:lineRule="auto"/>
              <w:rPr>
                <w:rFonts w:ascii="Times New Roman" w:hAnsi="Times New Roman" w:cs="Times New Roman"/>
                <w:sz w:val="24"/>
                <w:szCs w:val="24"/>
              </w:rPr>
            </w:pP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11</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Коллективная работа, 10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Название: «Веселая семейка зайчат»,</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Творческое объединение: «Игрушка-самоделка»,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рук. </w:t>
            </w:r>
            <w:proofErr w:type="spellStart"/>
            <w:r w:rsidRPr="008F1982">
              <w:rPr>
                <w:rFonts w:ascii="Times New Roman" w:hAnsi="Times New Roman" w:cs="Times New Roman"/>
                <w:sz w:val="24"/>
                <w:szCs w:val="24"/>
              </w:rPr>
              <w:t>Кармес</w:t>
            </w:r>
            <w:proofErr w:type="spellEnd"/>
            <w:r w:rsidRPr="008F1982">
              <w:rPr>
                <w:rFonts w:ascii="Times New Roman" w:hAnsi="Times New Roman" w:cs="Times New Roman"/>
                <w:sz w:val="24"/>
                <w:szCs w:val="24"/>
              </w:rPr>
              <w:t xml:space="preserve"> Т.В.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место </w:t>
            </w:r>
          </w:p>
          <w:p w:rsidR="002E015E" w:rsidRPr="008F1982" w:rsidRDefault="002E015E" w:rsidP="008F1982">
            <w:pPr>
              <w:snapToGrid w:val="0"/>
              <w:spacing w:after="0" w:line="240" w:lineRule="auto"/>
              <w:rPr>
                <w:rFonts w:ascii="Times New Roman" w:hAnsi="Times New Roman" w:cs="Times New Roman"/>
                <w:sz w:val="24"/>
                <w:szCs w:val="24"/>
              </w:rPr>
            </w:pP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12</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«Новогодние и рождественские открытки и газеты»</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 (</w:t>
            </w:r>
            <w:proofErr w:type="gramStart"/>
            <w:r w:rsidRPr="008F1982">
              <w:rPr>
                <w:rFonts w:ascii="Times New Roman" w:hAnsi="Times New Roman" w:cs="Times New Roman"/>
                <w:sz w:val="24"/>
                <w:szCs w:val="24"/>
              </w:rPr>
              <w:t>возраст-я</w:t>
            </w:r>
            <w:proofErr w:type="gramEnd"/>
            <w:r w:rsidRPr="008F1982">
              <w:rPr>
                <w:rFonts w:ascii="Times New Roman" w:hAnsi="Times New Roman" w:cs="Times New Roman"/>
                <w:sz w:val="24"/>
                <w:szCs w:val="24"/>
              </w:rPr>
              <w:t xml:space="preserve"> категория: 7-9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Дударенкова</w:t>
            </w:r>
            <w:proofErr w:type="spellEnd"/>
            <w:r w:rsidRPr="008F1982">
              <w:rPr>
                <w:rFonts w:ascii="Times New Roman" w:hAnsi="Times New Roman" w:cs="Times New Roman"/>
                <w:sz w:val="24"/>
                <w:szCs w:val="24"/>
              </w:rPr>
              <w:t xml:space="preserve"> Таисия, 7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Работа: «С новым годом»,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«Юный художник»,</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13</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Сонина Дарья, 8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Работа: «Снеговики»,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Творческое объединение «Чудеса творчества»,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рук. </w:t>
            </w:r>
            <w:proofErr w:type="spellStart"/>
            <w:r w:rsidRPr="008F1982">
              <w:rPr>
                <w:rFonts w:ascii="Times New Roman" w:hAnsi="Times New Roman" w:cs="Times New Roman"/>
                <w:sz w:val="24"/>
                <w:szCs w:val="24"/>
              </w:rPr>
              <w:t>Кошкарева</w:t>
            </w:r>
            <w:proofErr w:type="spellEnd"/>
            <w:r w:rsidRPr="008F1982">
              <w:rPr>
                <w:rFonts w:ascii="Times New Roman" w:hAnsi="Times New Roman" w:cs="Times New Roman"/>
                <w:sz w:val="24"/>
                <w:szCs w:val="24"/>
              </w:rPr>
              <w:t xml:space="preserve"> Е.И.,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место </w:t>
            </w:r>
          </w:p>
          <w:p w:rsidR="002E015E" w:rsidRPr="008F1982" w:rsidRDefault="002E015E" w:rsidP="008F1982">
            <w:pPr>
              <w:snapToGrid w:val="0"/>
              <w:spacing w:after="0" w:line="240" w:lineRule="auto"/>
              <w:rPr>
                <w:rFonts w:ascii="Times New Roman" w:hAnsi="Times New Roman" w:cs="Times New Roman"/>
                <w:sz w:val="24"/>
                <w:szCs w:val="24"/>
              </w:rPr>
            </w:pP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14</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«Новогодние и рождественские открытки и газеты»</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(в-я категория: 10-12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Куриленко Анастасия, 11 лет,</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Работа: «Коллекция открыток»,</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Творческое объединение «Букет рукоделий», рук. Черкасова И.А.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 место</w:t>
            </w:r>
          </w:p>
          <w:p w:rsidR="002E015E" w:rsidRPr="008F1982" w:rsidRDefault="002E015E" w:rsidP="008F1982">
            <w:pPr>
              <w:snapToGrid w:val="0"/>
              <w:spacing w:after="0" w:line="240" w:lineRule="auto"/>
              <w:rPr>
                <w:rFonts w:ascii="Times New Roman" w:hAnsi="Times New Roman" w:cs="Times New Roman"/>
                <w:sz w:val="24"/>
                <w:szCs w:val="24"/>
              </w:rPr>
            </w:pP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15</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«ИЗО»</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(в-я категория: 7-9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Алиса, 7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Работа: «Зима» - серия работ, творческое объединение: «Юный художник»,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w:t>
            </w:r>
          </w:p>
          <w:p w:rsidR="002E015E" w:rsidRPr="008F1982" w:rsidRDefault="002E015E" w:rsidP="008F1982">
            <w:pPr>
              <w:snapToGri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 место</w:t>
            </w:r>
          </w:p>
          <w:p w:rsidR="002E015E" w:rsidRPr="008F1982" w:rsidRDefault="002E015E" w:rsidP="008F1982">
            <w:pPr>
              <w:snapToGrid w:val="0"/>
              <w:spacing w:after="0" w:line="240" w:lineRule="auto"/>
              <w:rPr>
                <w:rFonts w:ascii="Times New Roman" w:hAnsi="Times New Roman" w:cs="Times New Roman"/>
                <w:sz w:val="24"/>
                <w:szCs w:val="24"/>
              </w:rPr>
            </w:pP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16</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Кондрашова Варвара , 7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Работа: «Зимний день»,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«ИЗО»,</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Рук. Беспалько О.И.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lastRenderedPageBreak/>
              <w:t>17</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Савелий, 9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Работа: «Совушка»,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Творческое объединение: «Юный художник»,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w:t>
            </w:r>
          </w:p>
          <w:p w:rsidR="002E015E" w:rsidRPr="008F1982" w:rsidRDefault="002E015E" w:rsidP="008F1982">
            <w:pPr>
              <w:snapToGri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место </w:t>
            </w:r>
          </w:p>
          <w:p w:rsidR="002E015E" w:rsidRPr="008F1982" w:rsidRDefault="002E015E" w:rsidP="008F1982">
            <w:pPr>
              <w:snapToGrid w:val="0"/>
              <w:spacing w:after="0" w:line="240" w:lineRule="auto"/>
              <w:rPr>
                <w:rFonts w:ascii="Times New Roman" w:hAnsi="Times New Roman" w:cs="Times New Roman"/>
                <w:sz w:val="24"/>
                <w:szCs w:val="24"/>
              </w:rPr>
            </w:pP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18</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«ИЗО»</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(в-я категория:10-12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Антонов Илья, 10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Работа: «Под новогодней ёлкой»,</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«ИЗО»,</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Рук. Беспалько О.И.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 место</w:t>
            </w:r>
          </w:p>
          <w:p w:rsidR="002E015E" w:rsidRPr="008F1982" w:rsidRDefault="002E015E" w:rsidP="008F1982">
            <w:pPr>
              <w:snapToGrid w:val="0"/>
              <w:spacing w:after="0" w:line="240" w:lineRule="auto"/>
              <w:rPr>
                <w:rFonts w:ascii="Times New Roman" w:hAnsi="Times New Roman" w:cs="Times New Roman"/>
                <w:sz w:val="24"/>
                <w:szCs w:val="24"/>
              </w:rPr>
            </w:pP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19</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Жарикова</w:t>
            </w:r>
            <w:proofErr w:type="spellEnd"/>
            <w:r w:rsidRPr="008F1982">
              <w:rPr>
                <w:rFonts w:ascii="Times New Roman" w:hAnsi="Times New Roman" w:cs="Times New Roman"/>
                <w:sz w:val="24"/>
                <w:szCs w:val="24"/>
              </w:rPr>
              <w:t xml:space="preserve"> Майя, 10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Работа: «Зимний вечер»,</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Творческое объединение: «Юный художник»,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w:t>
            </w:r>
          </w:p>
          <w:p w:rsidR="002E015E" w:rsidRPr="008F1982" w:rsidRDefault="002E015E" w:rsidP="008F1982">
            <w:pPr>
              <w:snapToGri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20</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Каменщикова</w:t>
            </w:r>
            <w:proofErr w:type="spellEnd"/>
            <w:r w:rsidRPr="008F1982">
              <w:rPr>
                <w:rFonts w:ascii="Times New Roman" w:hAnsi="Times New Roman" w:cs="Times New Roman"/>
                <w:sz w:val="24"/>
                <w:szCs w:val="24"/>
              </w:rPr>
              <w:t xml:space="preserve"> Дарья,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Работа: «Семейка снеговиков»,</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«ИЗО»,</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Рук. Беспалько О.И.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21</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Шведова Полина, 10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 Работа: «На прогулке»,</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Творческое объединение: «Юный художник»,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w:t>
            </w:r>
          </w:p>
          <w:p w:rsidR="002E015E" w:rsidRPr="008F1982" w:rsidRDefault="002E015E" w:rsidP="008F1982">
            <w:pPr>
              <w:snapToGrid w:val="0"/>
              <w:spacing w:after="0" w:line="240" w:lineRule="auto"/>
              <w:rPr>
                <w:rFonts w:ascii="Times New Roman" w:hAnsi="Times New Roman" w:cs="Times New Roman"/>
                <w:sz w:val="24"/>
                <w:szCs w:val="24"/>
              </w:rPr>
            </w:pP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III</w:t>
            </w:r>
            <w:r w:rsidRPr="008F1982">
              <w:rPr>
                <w:rFonts w:ascii="Times New Roman" w:hAnsi="Times New Roman" w:cs="Times New Roman"/>
                <w:sz w:val="24"/>
                <w:szCs w:val="24"/>
              </w:rPr>
              <w:t xml:space="preserve"> место </w:t>
            </w:r>
          </w:p>
          <w:p w:rsidR="002E015E" w:rsidRPr="008F1982" w:rsidRDefault="002E015E" w:rsidP="008F1982">
            <w:pPr>
              <w:snapToGrid w:val="0"/>
              <w:spacing w:after="0" w:line="240" w:lineRule="auto"/>
              <w:rPr>
                <w:rFonts w:ascii="Times New Roman" w:hAnsi="Times New Roman" w:cs="Times New Roman"/>
                <w:sz w:val="24"/>
                <w:szCs w:val="24"/>
              </w:rPr>
            </w:pP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22</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«Техническое творчество»</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(в-я категория: 10-12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Ушаков Егор, 10 лет,</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Работа: «Новогодний фонарь»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Творческое объединение: «Модельное конструирование», рук. Рассказова О.Н.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 место</w:t>
            </w:r>
          </w:p>
          <w:p w:rsidR="002E015E" w:rsidRPr="008F1982" w:rsidRDefault="002E015E" w:rsidP="008F1982">
            <w:pPr>
              <w:snapToGrid w:val="0"/>
              <w:spacing w:after="0" w:line="240" w:lineRule="auto"/>
              <w:rPr>
                <w:rFonts w:ascii="Times New Roman" w:hAnsi="Times New Roman" w:cs="Times New Roman"/>
                <w:sz w:val="24"/>
                <w:szCs w:val="24"/>
              </w:rPr>
            </w:pP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Творческие работы педагогов </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lang w:val="en-US"/>
              </w:rPr>
            </w:pP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23</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«Работы из ткани»</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Анциферова Е.П., рук</w:t>
            </w:r>
            <w:proofErr w:type="gramStart"/>
            <w:r w:rsidRPr="008F1982">
              <w:rPr>
                <w:rFonts w:ascii="Times New Roman" w:hAnsi="Times New Roman" w:cs="Times New Roman"/>
                <w:sz w:val="24"/>
                <w:szCs w:val="24"/>
              </w:rPr>
              <w:t>.</w:t>
            </w:r>
            <w:proofErr w:type="gramEnd"/>
            <w:r w:rsidRPr="008F1982">
              <w:rPr>
                <w:rFonts w:ascii="Times New Roman" w:hAnsi="Times New Roman" w:cs="Times New Roman"/>
                <w:sz w:val="24"/>
                <w:szCs w:val="24"/>
              </w:rPr>
              <w:t xml:space="preserve"> </w:t>
            </w:r>
            <w:proofErr w:type="gramStart"/>
            <w:r w:rsidRPr="008F1982">
              <w:rPr>
                <w:rFonts w:ascii="Times New Roman" w:hAnsi="Times New Roman" w:cs="Times New Roman"/>
                <w:sz w:val="24"/>
                <w:szCs w:val="24"/>
              </w:rPr>
              <w:t>т</w:t>
            </w:r>
            <w:proofErr w:type="gramEnd"/>
            <w:r w:rsidRPr="008F1982">
              <w:rPr>
                <w:rFonts w:ascii="Times New Roman" w:hAnsi="Times New Roman" w:cs="Times New Roman"/>
                <w:sz w:val="24"/>
                <w:szCs w:val="24"/>
              </w:rPr>
              <w:t>ворческого объединения «Русский стиль»</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w:t>
            </w:r>
            <w:r w:rsidRPr="008F1982">
              <w:rPr>
                <w:rFonts w:ascii="Times New Roman" w:hAnsi="Times New Roman" w:cs="Times New Roman"/>
                <w:sz w:val="24"/>
                <w:szCs w:val="24"/>
              </w:rPr>
              <w:t xml:space="preserve"> место</w:t>
            </w:r>
          </w:p>
          <w:p w:rsidR="002E015E" w:rsidRPr="008F1982" w:rsidRDefault="002E015E" w:rsidP="008F1982">
            <w:pPr>
              <w:snapToGrid w:val="0"/>
              <w:spacing w:after="0" w:line="240" w:lineRule="auto"/>
              <w:rPr>
                <w:rFonts w:ascii="Times New Roman" w:hAnsi="Times New Roman" w:cs="Times New Roman"/>
                <w:sz w:val="24"/>
                <w:szCs w:val="24"/>
              </w:rPr>
            </w:pP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24</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Жукова Н. И., рук</w:t>
            </w:r>
            <w:proofErr w:type="gramStart"/>
            <w:r w:rsidRPr="008F1982">
              <w:rPr>
                <w:rFonts w:ascii="Times New Roman" w:hAnsi="Times New Roman" w:cs="Times New Roman"/>
                <w:sz w:val="24"/>
                <w:szCs w:val="24"/>
              </w:rPr>
              <w:t>.</w:t>
            </w:r>
            <w:proofErr w:type="gramEnd"/>
            <w:r w:rsidRPr="008F1982">
              <w:rPr>
                <w:rFonts w:ascii="Times New Roman" w:hAnsi="Times New Roman" w:cs="Times New Roman"/>
                <w:sz w:val="24"/>
                <w:szCs w:val="24"/>
              </w:rPr>
              <w:t xml:space="preserve"> </w:t>
            </w:r>
            <w:proofErr w:type="gramStart"/>
            <w:r w:rsidRPr="008F1982">
              <w:rPr>
                <w:rFonts w:ascii="Times New Roman" w:hAnsi="Times New Roman" w:cs="Times New Roman"/>
                <w:sz w:val="24"/>
                <w:szCs w:val="24"/>
              </w:rPr>
              <w:t>т</w:t>
            </w:r>
            <w:proofErr w:type="gramEnd"/>
            <w:r w:rsidRPr="008F1982">
              <w:rPr>
                <w:rFonts w:ascii="Times New Roman" w:hAnsi="Times New Roman" w:cs="Times New Roman"/>
                <w:sz w:val="24"/>
                <w:szCs w:val="24"/>
              </w:rPr>
              <w:t xml:space="preserve">ворческого объединения «Декоративный дизайн»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lang w:val="en-US"/>
              </w:rPr>
              <w:t>II</w:t>
            </w:r>
            <w:r w:rsidRPr="008F1982">
              <w:rPr>
                <w:rFonts w:ascii="Times New Roman" w:hAnsi="Times New Roman" w:cs="Times New Roman"/>
                <w:sz w:val="24"/>
                <w:szCs w:val="24"/>
              </w:rPr>
              <w:t xml:space="preserve"> место</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9486" w:type="dxa"/>
            <w:gridSpan w:val="3"/>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b/>
                <w:sz w:val="24"/>
                <w:szCs w:val="24"/>
              </w:rPr>
            </w:pPr>
            <w:r w:rsidRPr="008F1982">
              <w:rPr>
                <w:rFonts w:ascii="Times New Roman" w:hAnsi="Times New Roman" w:cs="Times New Roman"/>
                <w:b/>
                <w:sz w:val="24"/>
                <w:szCs w:val="24"/>
              </w:rPr>
              <w:t>Районный смотр самодеятельного художественного творчества «Я вхожу в мир искусств»</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b/>
                <w:sz w:val="24"/>
                <w:szCs w:val="24"/>
              </w:rPr>
              <w:t>Приказ РУО № 107  от 13апреля 2022 года</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Оркестр «</w:t>
            </w:r>
            <w:proofErr w:type="spellStart"/>
            <w:r w:rsidRPr="008F1982">
              <w:rPr>
                <w:rFonts w:ascii="Times New Roman" w:hAnsi="Times New Roman" w:cs="Times New Roman"/>
                <w:sz w:val="24"/>
                <w:szCs w:val="24"/>
              </w:rPr>
              <w:t>Карачевский</w:t>
            </w:r>
            <w:proofErr w:type="spellEnd"/>
            <w:r w:rsidRPr="008F1982">
              <w:rPr>
                <w:rFonts w:ascii="Times New Roman" w:hAnsi="Times New Roman" w:cs="Times New Roman"/>
                <w:sz w:val="24"/>
                <w:szCs w:val="24"/>
              </w:rPr>
              <w:t xml:space="preserve"> сувенир», рук. Балалаева С.А., </w:t>
            </w:r>
            <w:proofErr w:type="spellStart"/>
            <w:r w:rsidRPr="008F1982">
              <w:rPr>
                <w:rFonts w:ascii="Times New Roman" w:hAnsi="Times New Roman" w:cs="Times New Roman"/>
                <w:sz w:val="24"/>
                <w:szCs w:val="24"/>
              </w:rPr>
              <w:t>Бусаева</w:t>
            </w:r>
            <w:proofErr w:type="spellEnd"/>
            <w:r w:rsidRPr="008F1982">
              <w:rPr>
                <w:rFonts w:ascii="Times New Roman" w:hAnsi="Times New Roman" w:cs="Times New Roman"/>
                <w:sz w:val="24"/>
                <w:szCs w:val="24"/>
              </w:rPr>
              <w:t xml:space="preserve">  А.А., работа: «Река течет в тебе» Ли </w:t>
            </w:r>
            <w:proofErr w:type="spellStart"/>
            <w:r w:rsidRPr="008F1982">
              <w:rPr>
                <w:rFonts w:ascii="Times New Roman" w:hAnsi="Times New Roman" w:cs="Times New Roman"/>
                <w:sz w:val="24"/>
                <w:szCs w:val="24"/>
              </w:rPr>
              <w:t>Рума</w:t>
            </w:r>
            <w:proofErr w:type="spellEnd"/>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лауреата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b/>
                <w:sz w:val="24"/>
                <w:szCs w:val="24"/>
              </w:rPr>
              <w:t>2</w:t>
            </w:r>
            <w:r w:rsidRPr="008F1982">
              <w:rPr>
                <w:rFonts w:ascii="Times New Roman" w:hAnsi="Times New Roman" w:cs="Times New Roman"/>
                <w:sz w:val="24"/>
                <w:szCs w:val="24"/>
              </w:rPr>
              <w:t xml:space="preserve"> степени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Дуэт </w:t>
            </w:r>
            <w:proofErr w:type="spellStart"/>
            <w:r w:rsidRPr="008F1982">
              <w:rPr>
                <w:rFonts w:ascii="Times New Roman" w:hAnsi="Times New Roman" w:cs="Times New Roman"/>
                <w:sz w:val="24"/>
                <w:szCs w:val="24"/>
              </w:rPr>
              <w:t>металлофонистов</w:t>
            </w:r>
            <w:proofErr w:type="spellEnd"/>
            <w:r w:rsidRPr="008F1982">
              <w:rPr>
                <w:rFonts w:ascii="Times New Roman" w:hAnsi="Times New Roman" w:cs="Times New Roman"/>
                <w:sz w:val="24"/>
                <w:szCs w:val="24"/>
              </w:rPr>
              <w:t xml:space="preserve">: </w:t>
            </w:r>
            <w:proofErr w:type="spellStart"/>
            <w:r w:rsidRPr="008F1982">
              <w:rPr>
                <w:rFonts w:ascii="Times New Roman" w:hAnsi="Times New Roman" w:cs="Times New Roman"/>
                <w:sz w:val="24"/>
                <w:szCs w:val="24"/>
              </w:rPr>
              <w:t>Пайко</w:t>
            </w:r>
            <w:proofErr w:type="spellEnd"/>
            <w:r w:rsidRPr="008F1982">
              <w:rPr>
                <w:rFonts w:ascii="Times New Roman" w:hAnsi="Times New Roman" w:cs="Times New Roman"/>
                <w:sz w:val="24"/>
                <w:szCs w:val="24"/>
              </w:rPr>
              <w:t xml:space="preserve"> Валерия, </w:t>
            </w:r>
            <w:proofErr w:type="spellStart"/>
            <w:r w:rsidRPr="008F1982">
              <w:rPr>
                <w:rFonts w:ascii="Times New Roman" w:hAnsi="Times New Roman" w:cs="Times New Roman"/>
                <w:sz w:val="24"/>
                <w:szCs w:val="24"/>
              </w:rPr>
              <w:t>Шабалинова</w:t>
            </w:r>
            <w:proofErr w:type="spellEnd"/>
            <w:r w:rsidRPr="008F1982">
              <w:rPr>
                <w:rFonts w:ascii="Times New Roman" w:hAnsi="Times New Roman" w:cs="Times New Roman"/>
                <w:sz w:val="24"/>
                <w:szCs w:val="24"/>
              </w:rPr>
              <w:t xml:space="preserve"> Кира, объединение: «Обучение игре на фортепиано»</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Бусаева</w:t>
            </w:r>
            <w:proofErr w:type="spellEnd"/>
            <w:r w:rsidRPr="008F1982">
              <w:rPr>
                <w:rFonts w:ascii="Times New Roman" w:hAnsi="Times New Roman" w:cs="Times New Roman"/>
                <w:sz w:val="24"/>
                <w:szCs w:val="24"/>
              </w:rPr>
              <w:t xml:space="preserve"> А.А.,</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Балалаева С.А.,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Работа:  «Звон колоколов»</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лауреата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b/>
                <w:sz w:val="24"/>
                <w:szCs w:val="24"/>
              </w:rPr>
              <w:t>1</w:t>
            </w:r>
            <w:r w:rsidRPr="008F1982">
              <w:rPr>
                <w:rFonts w:ascii="Times New Roman" w:hAnsi="Times New Roman" w:cs="Times New Roman"/>
                <w:sz w:val="24"/>
                <w:szCs w:val="24"/>
              </w:rPr>
              <w:t xml:space="preserve"> степени</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lastRenderedPageBreak/>
              <w:t>3</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Ансамбль ложкарей « Радуга»,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рук. Каширина Н.Ю.</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работа «Русская народная мелодия»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лауреата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b/>
                <w:sz w:val="24"/>
                <w:szCs w:val="24"/>
              </w:rPr>
              <w:t>2</w:t>
            </w:r>
            <w:r w:rsidRPr="008F1982">
              <w:rPr>
                <w:rFonts w:ascii="Times New Roman" w:hAnsi="Times New Roman" w:cs="Times New Roman"/>
                <w:sz w:val="24"/>
                <w:szCs w:val="24"/>
              </w:rPr>
              <w:t xml:space="preserve"> степени</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4</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Ансамбль «Девчата»,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рук. Каширина Н.Ю.</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работа: «Коробейники» русская народная песня.</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Диплом  лауреата</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b/>
                <w:sz w:val="24"/>
                <w:szCs w:val="24"/>
              </w:rPr>
              <w:t>1</w:t>
            </w:r>
            <w:r w:rsidRPr="008F1982">
              <w:rPr>
                <w:rFonts w:ascii="Times New Roman" w:hAnsi="Times New Roman" w:cs="Times New Roman"/>
                <w:sz w:val="24"/>
                <w:szCs w:val="24"/>
              </w:rPr>
              <w:t xml:space="preserve"> степени</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5</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Филина Лаура</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объединение «Сольное пение», рук. Каширина Н.Ю., работа: «Моя Россия»</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муз. и сл. Н. и </w:t>
            </w:r>
            <w:proofErr w:type="spellStart"/>
            <w:r w:rsidRPr="008F1982">
              <w:rPr>
                <w:rFonts w:ascii="Times New Roman" w:hAnsi="Times New Roman" w:cs="Times New Roman"/>
                <w:sz w:val="24"/>
                <w:szCs w:val="24"/>
              </w:rPr>
              <w:t>И</w:t>
            </w:r>
            <w:proofErr w:type="spellEnd"/>
            <w:r w:rsidRPr="008F1982">
              <w:rPr>
                <w:rFonts w:ascii="Times New Roman" w:hAnsi="Times New Roman" w:cs="Times New Roman"/>
                <w:sz w:val="24"/>
                <w:szCs w:val="24"/>
              </w:rPr>
              <w:t xml:space="preserve">.  Лужина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Диплом участника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9486" w:type="dxa"/>
            <w:gridSpan w:val="3"/>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b/>
                <w:sz w:val="24"/>
                <w:szCs w:val="24"/>
              </w:rPr>
              <w:t>Районная итоговая выставка декоративно прикладного творчества «Волшебство детских рук»  Приказ РУО № 122 от 29 апреля 2022г.</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Художественная обработка древесины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Возрастная категория: 5-7 лет </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Титова  Ирина , 7 лет, объединение  «Природа и мы»</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рук. Полякова Т.Н.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Денисова Дарья, 7 лет, объединение «Роспись по дереву», рук. Беспалько О.И.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3</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Коллективная работа, объединение «Природа и мы»</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рук. Полякова Т.Н.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3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4</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Художественная обработка древесины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Возрастная категория:  8-12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Ходарович</w:t>
            </w:r>
            <w:proofErr w:type="spellEnd"/>
            <w:r w:rsidRPr="008F1982">
              <w:rPr>
                <w:rFonts w:ascii="Times New Roman" w:hAnsi="Times New Roman" w:cs="Times New Roman"/>
                <w:sz w:val="24"/>
                <w:szCs w:val="24"/>
              </w:rPr>
              <w:t xml:space="preserve"> Ангелина, 9 лет, объединение «Умелые руки»</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рук. Беспалько О.И.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5</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Ушаков Егор, 8 лет, объединение «Выжигание», рук. Рассказова О.Н.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6</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Жуков Ярослав,  10 лет, объединение «Декоративный дизайн», рук. Жукова Н.И.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7</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Елизаров Артем,  8 лет, объединение «Выжигание», рук. Рассказова О.Н.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8</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Ягудин Егор, 8 лет,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объединения «Выжигание»</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рук. Рассказова О.Н.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3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9</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НТМ, конструирование, радиотехника, робототехника.</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Возрастная категория: 8-12 лет  </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Дударенков Федор, 9 лет, объединение: «Модельное конструирование», рук. Рассказова О.Н.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10</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Листратов Тимофей, 9 лет, объединение «Модельное конструирование»</w:t>
            </w:r>
            <w:proofErr w:type="gramStart"/>
            <w:r w:rsidRPr="008F1982">
              <w:rPr>
                <w:rFonts w:ascii="Times New Roman" w:hAnsi="Times New Roman" w:cs="Times New Roman"/>
                <w:sz w:val="24"/>
                <w:szCs w:val="24"/>
              </w:rPr>
              <w:t xml:space="preserve"> ,</w:t>
            </w:r>
            <w:proofErr w:type="gramEnd"/>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рук. Рассказова О.Н.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lastRenderedPageBreak/>
              <w:t>11</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Савелий, 8 лет, объединение: «Веселая кисточка»  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12</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Потапов Павел, 11 лет, объединение: «Модельное конструирование», рук. Рассказова О.Н.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13</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Гозылев</w:t>
            </w:r>
            <w:proofErr w:type="spellEnd"/>
            <w:r w:rsidRPr="008F1982">
              <w:rPr>
                <w:rFonts w:ascii="Times New Roman" w:hAnsi="Times New Roman" w:cs="Times New Roman"/>
                <w:sz w:val="24"/>
                <w:szCs w:val="24"/>
              </w:rPr>
              <w:t xml:space="preserve"> Дмитрий, 8 лет, объединение: «Начальное техническое моделирование», рук. Жукова Н.И.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14</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w:t>
            </w:r>
            <w:proofErr w:type="gramStart"/>
            <w:r w:rsidRPr="008F1982">
              <w:rPr>
                <w:rFonts w:ascii="Times New Roman" w:hAnsi="Times New Roman" w:cs="Times New Roman"/>
                <w:sz w:val="24"/>
                <w:szCs w:val="24"/>
              </w:rPr>
              <w:t>ИЗО</w:t>
            </w:r>
            <w:proofErr w:type="gramEnd"/>
            <w:r w:rsidRPr="008F1982">
              <w:rPr>
                <w:rFonts w:ascii="Times New Roman" w:hAnsi="Times New Roman" w:cs="Times New Roman"/>
                <w:sz w:val="24"/>
                <w:szCs w:val="24"/>
              </w:rPr>
              <w:t xml:space="preserve"> (живопись, графика, батик, роспись по стеклу, лепка из пластических материалов»,  5-7 лет </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Соловьева Карина, 7 лет, объединение: «Русский стиль», рук. </w:t>
            </w:r>
            <w:proofErr w:type="spellStart"/>
            <w:r w:rsidRPr="008F1982">
              <w:rPr>
                <w:rFonts w:ascii="Times New Roman" w:hAnsi="Times New Roman" w:cs="Times New Roman"/>
                <w:sz w:val="24"/>
                <w:szCs w:val="24"/>
              </w:rPr>
              <w:t>Аниферова</w:t>
            </w:r>
            <w:proofErr w:type="spellEnd"/>
            <w:r w:rsidRPr="008F1982">
              <w:rPr>
                <w:rFonts w:ascii="Times New Roman" w:hAnsi="Times New Roman" w:cs="Times New Roman"/>
                <w:sz w:val="24"/>
                <w:szCs w:val="24"/>
              </w:rPr>
              <w:t xml:space="preserve"> Е.П.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15</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jc w:val="center"/>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Соловьев Максим, 7 лет,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объединение: «Русский стиль», рук. </w:t>
            </w:r>
            <w:proofErr w:type="spellStart"/>
            <w:r w:rsidRPr="008F1982">
              <w:rPr>
                <w:rFonts w:ascii="Times New Roman" w:hAnsi="Times New Roman" w:cs="Times New Roman"/>
                <w:sz w:val="24"/>
                <w:szCs w:val="24"/>
              </w:rPr>
              <w:t>Аниферова</w:t>
            </w:r>
            <w:proofErr w:type="spellEnd"/>
            <w:r w:rsidRPr="008F1982">
              <w:rPr>
                <w:rFonts w:ascii="Times New Roman" w:hAnsi="Times New Roman" w:cs="Times New Roman"/>
                <w:sz w:val="24"/>
                <w:szCs w:val="24"/>
              </w:rPr>
              <w:t xml:space="preserve"> Е.П.</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16</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Романова София, 7 лет, объединение: «Игрушка-самоделка», рук. </w:t>
            </w:r>
            <w:proofErr w:type="spellStart"/>
            <w:r w:rsidRPr="008F1982">
              <w:rPr>
                <w:rFonts w:ascii="Times New Roman" w:hAnsi="Times New Roman" w:cs="Times New Roman"/>
                <w:sz w:val="24"/>
                <w:szCs w:val="24"/>
              </w:rPr>
              <w:t>Кармес</w:t>
            </w:r>
            <w:proofErr w:type="spellEnd"/>
            <w:r w:rsidRPr="008F1982">
              <w:rPr>
                <w:rFonts w:ascii="Times New Roman" w:hAnsi="Times New Roman" w:cs="Times New Roman"/>
                <w:sz w:val="24"/>
                <w:szCs w:val="24"/>
              </w:rPr>
              <w:t xml:space="preserve"> Т.В.</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3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17</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Дударенкова</w:t>
            </w:r>
            <w:proofErr w:type="spellEnd"/>
            <w:r w:rsidRPr="008F1982">
              <w:rPr>
                <w:rFonts w:ascii="Times New Roman" w:hAnsi="Times New Roman" w:cs="Times New Roman"/>
                <w:sz w:val="24"/>
                <w:szCs w:val="24"/>
              </w:rPr>
              <w:t xml:space="preserve"> Таисия, 6 лет, объединение: «Веселая кисточка», 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3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18</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w:t>
            </w:r>
            <w:proofErr w:type="gramStart"/>
            <w:r w:rsidRPr="008F1982">
              <w:rPr>
                <w:rFonts w:ascii="Times New Roman" w:hAnsi="Times New Roman" w:cs="Times New Roman"/>
                <w:sz w:val="24"/>
                <w:szCs w:val="24"/>
              </w:rPr>
              <w:t>ИЗО</w:t>
            </w:r>
            <w:proofErr w:type="gramEnd"/>
            <w:r w:rsidRPr="008F1982">
              <w:rPr>
                <w:rFonts w:ascii="Times New Roman" w:hAnsi="Times New Roman" w:cs="Times New Roman"/>
                <w:sz w:val="24"/>
                <w:szCs w:val="24"/>
              </w:rPr>
              <w:t xml:space="preserve"> (живопись, графика, батик, роспись по стеклу, лепка из пластических материалов»,  5-7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Передельский</w:t>
            </w:r>
            <w:proofErr w:type="spellEnd"/>
            <w:r w:rsidRPr="008F1982">
              <w:rPr>
                <w:rFonts w:ascii="Times New Roman" w:hAnsi="Times New Roman" w:cs="Times New Roman"/>
                <w:sz w:val="24"/>
                <w:szCs w:val="24"/>
              </w:rPr>
              <w:t xml:space="preserve"> Вячеслав, 10 лет, объединение: «Веселая кисточка», 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19</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Телешова</w:t>
            </w:r>
            <w:proofErr w:type="spellEnd"/>
            <w:r w:rsidRPr="008F1982">
              <w:rPr>
                <w:rFonts w:ascii="Times New Roman" w:hAnsi="Times New Roman" w:cs="Times New Roman"/>
                <w:sz w:val="24"/>
                <w:szCs w:val="24"/>
              </w:rPr>
              <w:t xml:space="preserve"> Маргарита, 9 лет, объединение «</w:t>
            </w:r>
            <w:proofErr w:type="gramStart"/>
            <w:r w:rsidRPr="008F1982">
              <w:rPr>
                <w:rFonts w:ascii="Times New Roman" w:hAnsi="Times New Roman" w:cs="Times New Roman"/>
                <w:sz w:val="24"/>
                <w:szCs w:val="24"/>
              </w:rPr>
              <w:t>ИЗО</w:t>
            </w:r>
            <w:proofErr w:type="gramEnd"/>
            <w:r w:rsidRPr="008F1982">
              <w:rPr>
                <w:rFonts w:ascii="Times New Roman" w:hAnsi="Times New Roman" w:cs="Times New Roman"/>
                <w:sz w:val="24"/>
                <w:szCs w:val="24"/>
              </w:rPr>
              <w:t>», рук. Беспалько О.И.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20</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Лужекая</w:t>
            </w:r>
            <w:proofErr w:type="spellEnd"/>
            <w:r w:rsidRPr="008F1982">
              <w:rPr>
                <w:rFonts w:ascii="Times New Roman" w:hAnsi="Times New Roman" w:cs="Times New Roman"/>
                <w:sz w:val="24"/>
                <w:szCs w:val="24"/>
              </w:rPr>
              <w:t xml:space="preserve"> Вероника, 10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объединение: «Веселая кисточка», 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21</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Сиверцева</w:t>
            </w:r>
            <w:proofErr w:type="spellEnd"/>
            <w:r w:rsidRPr="008F1982">
              <w:rPr>
                <w:rFonts w:ascii="Times New Roman" w:hAnsi="Times New Roman" w:cs="Times New Roman"/>
                <w:sz w:val="24"/>
                <w:szCs w:val="24"/>
              </w:rPr>
              <w:t xml:space="preserve"> Кира, 12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объединение: «Русский стиль», рук. </w:t>
            </w:r>
            <w:proofErr w:type="spellStart"/>
            <w:r w:rsidRPr="008F1982">
              <w:rPr>
                <w:rFonts w:ascii="Times New Roman" w:hAnsi="Times New Roman" w:cs="Times New Roman"/>
                <w:sz w:val="24"/>
                <w:szCs w:val="24"/>
              </w:rPr>
              <w:t>Аниферова</w:t>
            </w:r>
            <w:proofErr w:type="spellEnd"/>
            <w:r w:rsidRPr="008F1982">
              <w:rPr>
                <w:rFonts w:ascii="Times New Roman" w:hAnsi="Times New Roman" w:cs="Times New Roman"/>
                <w:sz w:val="24"/>
                <w:szCs w:val="24"/>
              </w:rPr>
              <w:t xml:space="preserve"> Е.П.</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22</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tabs>
                <w:tab w:val="left" w:pos="2790"/>
              </w:tabs>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Полякова Анна, 12 лет, объединение: «Русский стиль», рук. </w:t>
            </w:r>
            <w:proofErr w:type="spellStart"/>
            <w:r w:rsidRPr="008F1982">
              <w:rPr>
                <w:rFonts w:ascii="Times New Roman" w:hAnsi="Times New Roman" w:cs="Times New Roman"/>
                <w:sz w:val="24"/>
                <w:szCs w:val="24"/>
              </w:rPr>
              <w:t>Аниферова</w:t>
            </w:r>
            <w:proofErr w:type="spellEnd"/>
            <w:r w:rsidRPr="008F1982">
              <w:rPr>
                <w:rFonts w:ascii="Times New Roman" w:hAnsi="Times New Roman" w:cs="Times New Roman"/>
                <w:sz w:val="24"/>
                <w:szCs w:val="24"/>
              </w:rPr>
              <w:t xml:space="preserve"> Е.П.</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23</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Марченкова Елизавета, 10 лет, объединение: «Веселая кисточка», 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24</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Старикова Екатерина, 8 лет, объединение: «Веселая кисточка», 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25</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Антонов Илья, 8 лет, объединение: «Веселая кисточка», 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lastRenderedPageBreak/>
              <w:t>26</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Терехова Екатерина,  9 лет, объединение: «Веселая кисточка», 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27</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Кочановская</w:t>
            </w:r>
            <w:proofErr w:type="spellEnd"/>
            <w:r w:rsidRPr="008F1982">
              <w:rPr>
                <w:rFonts w:ascii="Times New Roman" w:hAnsi="Times New Roman" w:cs="Times New Roman"/>
                <w:sz w:val="24"/>
                <w:szCs w:val="24"/>
              </w:rPr>
              <w:t xml:space="preserve"> Анна, 9 лет, объединение «</w:t>
            </w:r>
            <w:proofErr w:type="gramStart"/>
            <w:r w:rsidRPr="008F1982">
              <w:rPr>
                <w:rFonts w:ascii="Times New Roman" w:hAnsi="Times New Roman" w:cs="Times New Roman"/>
                <w:sz w:val="24"/>
                <w:szCs w:val="24"/>
              </w:rPr>
              <w:t>ИЗО</w:t>
            </w:r>
            <w:proofErr w:type="gramEnd"/>
            <w:r w:rsidRPr="008F1982">
              <w:rPr>
                <w:rFonts w:ascii="Times New Roman" w:hAnsi="Times New Roman" w:cs="Times New Roman"/>
                <w:sz w:val="24"/>
                <w:szCs w:val="24"/>
              </w:rPr>
              <w:t>», рук. Беспалько О.И.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28</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Фомина Алина, 9 лет, объединение «</w:t>
            </w:r>
            <w:proofErr w:type="gramStart"/>
            <w:r w:rsidRPr="008F1982">
              <w:rPr>
                <w:rFonts w:ascii="Times New Roman" w:hAnsi="Times New Roman" w:cs="Times New Roman"/>
                <w:sz w:val="24"/>
                <w:szCs w:val="24"/>
              </w:rPr>
              <w:t>ИЗО</w:t>
            </w:r>
            <w:proofErr w:type="gramEnd"/>
            <w:r w:rsidRPr="008F1982">
              <w:rPr>
                <w:rFonts w:ascii="Times New Roman" w:hAnsi="Times New Roman" w:cs="Times New Roman"/>
                <w:sz w:val="24"/>
                <w:szCs w:val="24"/>
              </w:rPr>
              <w:t>», рук. Беспалько О.И.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3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29</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jc w:val="right"/>
              <w:rPr>
                <w:rFonts w:ascii="Times New Roman" w:hAnsi="Times New Roman" w:cs="Times New Roman"/>
                <w:sz w:val="24"/>
                <w:szCs w:val="24"/>
              </w:rPr>
            </w:pPr>
            <w:r w:rsidRPr="008F1982">
              <w:rPr>
                <w:rFonts w:ascii="Times New Roman" w:hAnsi="Times New Roman" w:cs="Times New Roman"/>
                <w:sz w:val="24"/>
                <w:szCs w:val="24"/>
              </w:rPr>
              <w:t xml:space="preserve">Номинация: </w:t>
            </w:r>
            <w:proofErr w:type="gramStart"/>
            <w:r w:rsidRPr="008F1982">
              <w:rPr>
                <w:rFonts w:ascii="Times New Roman" w:hAnsi="Times New Roman" w:cs="Times New Roman"/>
                <w:sz w:val="24"/>
                <w:szCs w:val="24"/>
              </w:rPr>
              <w:t>ИЗО</w:t>
            </w:r>
            <w:proofErr w:type="gramEnd"/>
            <w:r w:rsidRPr="008F1982">
              <w:rPr>
                <w:rFonts w:ascii="Times New Roman" w:hAnsi="Times New Roman" w:cs="Times New Roman"/>
                <w:sz w:val="24"/>
                <w:szCs w:val="24"/>
              </w:rPr>
              <w:t xml:space="preserve"> (живопись, графика, батик, роспись по стеклу, лепка из пластических материалов»,  5-7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Шабалинова</w:t>
            </w:r>
            <w:proofErr w:type="spellEnd"/>
            <w:r w:rsidRPr="008F1982">
              <w:rPr>
                <w:rFonts w:ascii="Times New Roman" w:hAnsi="Times New Roman" w:cs="Times New Roman"/>
                <w:sz w:val="24"/>
                <w:szCs w:val="24"/>
              </w:rPr>
              <w:t xml:space="preserve"> Кира, 15 </w:t>
            </w:r>
            <w:proofErr w:type="spellStart"/>
            <w:r w:rsidRPr="008F1982">
              <w:rPr>
                <w:rFonts w:ascii="Times New Roman" w:hAnsi="Times New Roman" w:cs="Times New Roman"/>
                <w:sz w:val="24"/>
                <w:szCs w:val="24"/>
              </w:rPr>
              <w:t>лет</w:t>
            </w:r>
            <w:proofErr w:type="gramStart"/>
            <w:r w:rsidRPr="008F1982">
              <w:rPr>
                <w:rFonts w:ascii="Times New Roman" w:hAnsi="Times New Roman" w:cs="Times New Roman"/>
                <w:sz w:val="24"/>
                <w:szCs w:val="24"/>
              </w:rPr>
              <w:t>.о</w:t>
            </w:r>
            <w:proofErr w:type="gramEnd"/>
            <w:r w:rsidRPr="008F1982">
              <w:rPr>
                <w:rFonts w:ascii="Times New Roman" w:hAnsi="Times New Roman" w:cs="Times New Roman"/>
                <w:sz w:val="24"/>
                <w:szCs w:val="24"/>
              </w:rPr>
              <w:t>бъединение</w:t>
            </w:r>
            <w:proofErr w:type="spellEnd"/>
            <w:r w:rsidRPr="008F1982">
              <w:rPr>
                <w:rFonts w:ascii="Times New Roman" w:hAnsi="Times New Roman" w:cs="Times New Roman"/>
                <w:sz w:val="24"/>
                <w:szCs w:val="24"/>
              </w:rPr>
              <w:t xml:space="preserve">: «Веселая кисточка», рук. </w:t>
            </w: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В.Н.</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30</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«Работа с лентами,  бисером»</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5-7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Гребенко</w:t>
            </w:r>
            <w:proofErr w:type="spellEnd"/>
            <w:r w:rsidRPr="008F1982">
              <w:rPr>
                <w:rFonts w:ascii="Times New Roman" w:hAnsi="Times New Roman" w:cs="Times New Roman"/>
                <w:sz w:val="24"/>
                <w:szCs w:val="24"/>
              </w:rPr>
              <w:t xml:space="preserve"> Алиса, 6 лет, объединение: «</w:t>
            </w:r>
            <w:proofErr w:type="spellStart"/>
            <w:r w:rsidRPr="008F1982">
              <w:rPr>
                <w:rFonts w:ascii="Times New Roman" w:hAnsi="Times New Roman" w:cs="Times New Roman"/>
                <w:sz w:val="24"/>
                <w:szCs w:val="24"/>
              </w:rPr>
              <w:t>Бисероткачество</w:t>
            </w:r>
            <w:proofErr w:type="spellEnd"/>
            <w:r w:rsidRPr="008F1982">
              <w:rPr>
                <w:rFonts w:ascii="Times New Roman" w:hAnsi="Times New Roman" w:cs="Times New Roman"/>
                <w:sz w:val="24"/>
                <w:szCs w:val="24"/>
              </w:rPr>
              <w:t>»</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Кошкарева</w:t>
            </w:r>
            <w:proofErr w:type="spellEnd"/>
            <w:r w:rsidRPr="008F1982">
              <w:rPr>
                <w:rFonts w:ascii="Times New Roman" w:hAnsi="Times New Roman" w:cs="Times New Roman"/>
                <w:sz w:val="24"/>
                <w:szCs w:val="24"/>
              </w:rPr>
              <w:t xml:space="preserve"> Е.И.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31</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Колбасова</w:t>
            </w:r>
            <w:proofErr w:type="spellEnd"/>
            <w:r w:rsidRPr="008F1982">
              <w:rPr>
                <w:rFonts w:ascii="Times New Roman" w:hAnsi="Times New Roman" w:cs="Times New Roman"/>
                <w:sz w:val="24"/>
                <w:szCs w:val="24"/>
              </w:rPr>
              <w:t xml:space="preserve"> Полина , 7 лет, объединение: «</w:t>
            </w:r>
            <w:proofErr w:type="spellStart"/>
            <w:r w:rsidRPr="008F1982">
              <w:rPr>
                <w:rFonts w:ascii="Times New Roman" w:hAnsi="Times New Roman" w:cs="Times New Roman"/>
                <w:sz w:val="24"/>
                <w:szCs w:val="24"/>
              </w:rPr>
              <w:t>Бисероткачество</w:t>
            </w:r>
            <w:proofErr w:type="spell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Кошкарева</w:t>
            </w:r>
            <w:proofErr w:type="spellEnd"/>
            <w:r w:rsidRPr="008F1982">
              <w:rPr>
                <w:rFonts w:ascii="Times New Roman" w:hAnsi="Times New Roman" w:cs="Times New Roman"/>
                <w:sz w:val="24"/>
                <w:szCs w:val="24"/>
              </w:rPr>
              <w:t xml:space="preserve"> Е.И.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32</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jc w:val="right"/>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Коллективная работа, 7 лет, объединение «Декоративный дизайн», рук. Жукова Н.И.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33</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«Работа с лентами,  бисером»</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8-12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Аксютина Мария, 10 лет,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объединение: «</w:t>
            </w:r>
            <w:proofErr w:type="spellStart"/>
            <w:r w:rsidRPr="008F1982">
              <w:rPr>
                <w:rFonts w:ascii="Times New Roman" w:hAnsi="Times New Roman" w:cs="Times New Roman"/>
                <w:sz w:val="24"/>
                <w:szCs w:val="24"/>
              </w:rPr>
              <w:t>Бисероткачество</w:t>
            </w:r>
            <w:proofErr w:type="spell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Кошкарева</w:t>
            </w:r>
            <w:proofErr w:type="spellEnd"/>
            <w:r w:rsidRPr="008F1982">
              <w:rPr>
                <w:rFonts w:ascii="Times New Roman" w:hAnsi="Times New Roman" w:cs="Times New Roman"/>
                <w:sz w:val="24"/>
                <w:szCs w:val="24"/>
              </w:rPr>
              <w:t xml:space="preserve"> Е.И.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34</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Сушкова Анна, 10 лет, объединение: «</w:t>
            </w:r>
            <w:proofErr w:type="spellStart"/>
            <w:r w:rsidRPr="008F1982">
              <w:rPr>
                <w:rFonts w:ascii="Times New Roman" w:hAnsi="Times New Roman" w:cs="Times New Roman"/>
                <w:sz w:val="24"/>
                <w:szCs w:val="24"/>
              </w:rPr>
              <w:t>Бисероткачество</w:t>
            </w:r>
            <w:proofErr w:type="spell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Кошкарева</w:t>
            </w:r>
            <w:proofErr w:type="spellEnd"/>
            <w:r w:rsidRPr="008F1982">
              <w:rPr>
                <w:rFonts w:ascii="Times New Roman" w:hAnsi="Times New Roman" w:cs="Times New Roman"/>
                <w:sz w:val="24"/>
                <w:szCs w:val="24"/>
              </w:rPr>
              <w:t xml:space="preserve"> Е.И.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35</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Сошенкова</w:t>
            </w:r>
            <w:proofErr w:type="spellEnd"/>
            <w:r w:rsidRPr="008F1982">
              <w:rPr>
                <w:rFonts w:ascii="Times New Roman" w:hAnsi="Times New Roman" w:cs="Times New Roman"/>
                <w:sz w:val="24"/>
                <w:szCs w:val="24"/>
              </w:rPr>
              <w:t xml:space="preserve"> Арина, 9 лет, объединение: «</w:t>
            </w:r>
            <w:proofErr w:type="spellStart"/>
            <w:r w:rsidRPr="008F1982">
              <w:rPr>
                <w:rFonts w:ascii="Times New Roman" w:hAnsi="Times New Roman" w:cs="Times New Roman"/>
                <w:sz w:val="24"/>
                <w:szCs w:val="24"/>
              </w:rPr>
              <w:t>Бисероткачество</w:t>
            </w:r>
            <w:proofErr w:type="spell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Кошкарева</w:t>
            </w:r>
            <w:proofErr w:type="spellEnd"/>
            <w:r w:rsidRPr="008F1982">
              <w:rPr>
                <w:rFonts w:ascii="Times New Roman" w:hAnsi="Times New Roman" w:cs="Times New Roman"/>
                <w:sz w:val="24"/>
                <w:szCs w:val="24"/>
              </w:rPr>
              <w:t xml:space="preserve"> Е.И.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3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36</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«Работа с лентами,  бисером»</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13-18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Еракова</w:t>
            </w:r>
            <w:proofErr w:type="spellEnd"/>
            <w:r w:rsidRPr="008F1982">
              <w:rPr>
                <w:rFonts w:ascii="Times New Roman" w:hAnsi="Times New Roman" w:cs="Times New Roman"/>
                <w:sz w:val="24"/>
                <w:szCs w:val="24"/>
              </w:rPr>
              <w:t xml:space="preserve"> Елизавета, 16 лет, объединение: «</w:t>
            </w:r>
            <w:proofErr w:type="spellStart"/>
            <w:r w:rsidRPr="008F1982">
              <w:rPr>
                <w:rFonts w:ascii="Times New Roman" w:hAnsi="Times New Roman" w:cs="Times New Roman"/>
                <w:sz w:val="24"/>
                <w:szCs w:val="24"/>
              </w:rPr>
              <w:t>Бисероткачество</w:t>
            </w:r>
            <w:proofErr w:type="spell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Кошкарева</w:t>
            </w:r>
            <w:proofErr w:type="spellEnd"/>
            <w:r w:rsidRPr="008F1982">
              <w:rPr>
                <w:rFonts w:ascii="Times New Roman" w:hAnsi="Times New Roman" w:cs="Times New Roman"/>
                <w:sz w:val="24"/>
                <w:szCs w:val="24"/>
              </w:rPr>
              <w:t xml:space="preserve"> Е.И.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37</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 Работа с тканью», возрастная категория: 5-7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Коллективная работа, 7 лет, объединение: «Игрушка-самоделка»</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Кармес</w:t>
            </w:r>
            <w:proofErr w:type="spellEnd"/>
            <w:r w:rsidRPr="008F1982">
              <w:rPr>
                <w:rFonts w:ascii="Times New Roman" w:hAnsi="Times New Roman" w:cs="Times New Roman"/>
                <w:sz w:val="24"/>
                <w:szCs w:val="24"/>
              </w:rPr>
              <w:t xml:space="preserve"> Т.В.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38</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 Работа с тканью», возрастная категория: 8-12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Губина Арина, 11 лет, объединение: «Игрушка-самоделка»</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Кармес</w:t>
            </w:r>
            <w:proofErr w:type="spellEnd"/>
            <w:r w:rsidRPr="008F1982">
              <w:rPr>
                <w:rFonts w:ascii="Times New Roman" w:hAnsi="Times New Roman" w:cs="Times New Roman"/>
                <w:sz w:val="24"/>
                <w:szCs w:val="24"/>
              </w:rPr>
              <w:t xml:space="preserve"> Т.В.</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39</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Кошкарева</w:t>
            </w:r>
            <w:proofErr w:type="spellEnd"/>
            <w:r w:rsidRPr="008F1982">
              <w:rPr>
                <w:rFonts w:ascii="Times New Roman" w:hAnsi="Times New Roman" w:cs="Times New Roman"/>
                <w:sz w:val="24"/>
                <w:szCs w:val="24"/>
              </w:rPr>
              <w:t xml:space="preserve"> София, 11 лет, объединение: «Игрушка-самоделка»</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Кармес</w:t>
            </w:r>
            <w:proofErr w:type="spellEnd"/>
            <w:r w:rsidRPr="008F1982">
              <w:rPr>
                <w:rFonts w:ascii="Times New Roman" w:hAnsi="Times New Roman" w:cs="Times New Roman"/>
                <w:sz w:val="24"/>
                <w:szCs w:val="24"/>
              </w:rPr>
              <w:t xml:space="preserve"> Т.В.</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40</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Корсова</w:t>
            </w:r>
            <w:proofErr w:type="spellEnd"/>
            <w:r w:rsidRPr="008F1982">
              <w:rPr>
                <w:rFonts w:ascii="Times New Roman" w:hAnsi="Times New Roman" w:cs="Times New Roman"/>
                <w:sz w:val="24"/>
                <w:szCs w:val="24"/>
              </w:rPr>
              <w:t xml:space="preserve"> Ульяна, 13 лет, объединение: «Игрушка-самоделка»</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Кармес</w:t>
            </w:r>
            <w:proofErr w:type="spellEnd"/>
            <w:r w:rsidRPr="008F1982">
              <w:rPr>
                <w:rFonts w:ascii="Times New Roman" w:hAnsi="Times New Roman" w:cs="Times New Roman"/>
                <w:sz w:val="24"/>
                <w:szCs w:val="24"/>
              </w:rPr>
              <w:t xml:space="preserve"> Т.В.</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41</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Колоколов Дмитрий, 13 лет, объединение: «Русский стиль», рук. </w:t>
            </w:r>
            <w:proofErr w:type="spellStart"/>
            <w:r w:rsidRPr="008F1982">
              <w:rPr>
                <w:rFonts w:ascii="Times New Roman" w:hAnsi="Times New Roman" w:cs="Times New Roman"/>
                <w:sz w:val="24"/>
                <w:szCs w:val="24"/>
              </w:rPr>
              <w:t>Аниферова</w:t>
            </w:r>
            <w:proofErr w:type="spellEnd"/>
            <w:r w:rsidRPr="008F1982">
              <w:rPr>
                <w:rFonts w:ascii="Times New Roman" w:hAnsi="Times New Roman" w:cs="Times New Roman"/>
                <w:sz w:val="24"/>
                <w:szCs w:val="24"/>
              </w:rPr>
              <w:t xml:space="preserve"> Е.П.</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42</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«Работа с нитью»</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возрастная </w:t>
            </w:r>
            <w:r w:rsidRPr="008F1982">
              <w:rPr>
                <w:rFonts w:ascii="Times New Roman" w:hAnsi="Times New Roman" w:cs="Times New Roman"/>
                <w:sz w:val="24"/>
                <w:szCs w:val="24"/>
              </w:rPr>
              <w:lastRenderedPageBreak/>
              <w:t xml:space="preserve">категория: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8-12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lastRenderedPageBreak/>
              <w:t xml:space="preserve">Головина Анастасия, 12 лет, творческое объединение: «Клубок </w:t>
            </w:r>
            <w:r w:rsidRPr="008F1982">
              <w:rPr>
                <w:rFonts w:ascii="Times New Roman" w:hAnsi="Times New Roman" w:cs="Times New Roman"/>
                <w:sz w:val="24"/>
                <w:szCs w:val="24"/>
              </w:rPr>
              <w:lastRenderedPageBreak/>
              <w:t>и фантазия»</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Дмитрюха</w:t>
            </w:r>
            <w:proofErr w:type="spellEnd"/>
            <w:r w:rsidRPr="008F1982">
              <w:rPr>
                <w:rFonts w:ascii="Times New Roman" w:hAnsi="Times New Roman" w:cs="Times New Roman"/>
                <w:sz w:val="24"/>
                <w:szCs w:val="24"/>
              </w:rPr>
              <w:t xml:space="preserve"> Т.И.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lastRenderedPageBreak/>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lastRenderedPageBreak/>
              <w:t>43</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Сергиенко Дарья, 10 лет, творческое объединение: «Клубок и фантазия», рук. </w:t>
            </w:r>
            <w:proofErr w:type="spellStart"/>
            <w:r w:rsidRPr="008F1982">
              <w:rPr>
                <w:rFonts w:ascii="Times New Roman" w:hAnsi="Times New Roman" w:cs="Times New Roman"/>
                <w:sz w:val="24"/>
                <w:szCs w:val="24"/>
              </w:rPr>
              <w:t>Дмитрюха</w:t>
            </w:r>
            <w:proofErr w:type="spellEnd"/>
            <w:r w:rsidRPr="008F1982">
              <w:rPr>
                <w:rFonts w:ascii="Times New Roman" w:hAnsi="Times New Roman" w:cs="Times New Roman"/>
                <w:sz w:val="24"/>
                <w:szCs w:val="24"/>
              </w:rPr>
              <w:t xml:space="preserve"> Т.И.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44</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Карташова Вероника, 10 лет, творческое объединение: «Клубок и фантазия», рук. </w:t>
            </w:r>
            <w:proofErr w:type="spellStart"/>
            <w:r w:rsidRPr="008F1982">
              <w:rPr>
                <w:rFonts w:ascii="Times New Roman" w:hAnsi="Times New Roman" w:cs="Times New Roman"/>
                <w:sz w:val="24"/>
                <w:szCs w:val="24"/>
              </w:rPr>
              <w:t>Дмитрюха</w:t>
            </w:r>
            <w:proofErr w:type="spellEnd"/>
            <w:r w:rsidRPr="008F1982">
              <w:rPr>
                <w:rFonts w:ascii="Times New Roman" w:hAnsi="Times New Roman" w:cs="Times New Roman"/>
                <w:sz w:val="24"/>
                <w:szCs w:val="24"/>
              </w:rPr>
              <w:t xml:space="preserve"> Т.И.</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3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45</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«Работы, выполненные из </w:t>
            </w:r>
            <w:proofErr w:type="spellStart"/>
            <w:r w:rsidRPr="008F1982">
              <w:rPr>
                <w:rFonts w:ascii="Times New Roman" w:hAnsi="Times New Roman" w:cs="Times New Roman"/>
                <w:sz w:val="24"/>
                <w:szCs w:val="24"/>
              </w:rPr>
              <w:t>фоамирана</w:t>
            </w:r>
            <w:proofErr w:type="spellEnd"/>
            <w:r w:rsidRPr="008F1982">
              <w:rPr>
                <w:rFonts w:ascii="Times New Roman" w:hAnsi="Times New Roman" w:cs="Times New Roman"/>
                <w:sz w:val="24"/>
                <w:szCs w:val="24"/>
              </w:rPr>
              <w:t xml:space="preserve">, фетра, </w:t>
            </w:r>
            <w:proofErr w:type="spellStart"/>
            <w:r w:rsidRPr="008F1982">
              <w:rPr>
                <w:rFonts w:ascii="Times New Roman" w:hAnsi="Times New Roman" w:cs="Times New Roman"/>
                <w:sz w:val="24"/>
                <w:szCs w:val="24"/>
              </w:rPr>
              <w:t>фелтинг</w:t>
            </w:r>
            <w:proofErr w:type="spellEnd"/>
            <w:r w:rsidRPr="008F1982">
              <w:rPr>
                <w:rFonts w:ascii="Times New Roman" w:hAnsi="Times New Roman" w:cs="Times New Roman"/>
                <w:sz w:val="24"/>
                <w:szCs w:val="24"/>
              </w:rPr>
              <w:t>»</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возрастная категория: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8-12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Плюгина</w:t>
            </w:r>
            <w:proofErr w:type="spellEnd"/>
            <w:r w:rsidRPr="008F1982">
              <w:rPr>
                <w:rFonts w:ascii="Times New Roman" w:hAnsi="Times New Roman" w:cs="Times New Roman"/>
                <w:sz w:val="24"/>
                <w:szCs w:val="24"/>
              </w:rPr>
              <w:t xml:space="preserve"> Дарья, 12 лет, объединение: «Игрушка-самоделка»</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Кармес</w:t>
            </w:r>
            <w:proofErr w:type="spellEnd"/>
            <w:r w:rsidRPr="008F1982">
              <w:rPr>
                <w:rFonts w:ascii="Times New Roman" w:hAnsi="Times New Roman" w:cs="Times New Roman"/>
                <w:sz w:val="24"/>
                <w:szCs w:val="24"/>
              </w:rPr>
              <w:t xml:space="preserve"> Т.В.</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1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46</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Козловский Давид, 11 лет, объединение: «Игрушка-самоделка»</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Кармес</w:t>
            </w:r>
            <w:proofErr w:type="spellEnd"/>
            <w:r w:rsidRPr="008F1982">
              <w:rPr>
                <w:rFonts w:ascii="Times New Roman" w:hAnsi="Times New Roman" w:cs="Times New Roman"/>
                <w:sz w:val="24"/>
                <w:szCs w:val="24"/>
              </w:rPr>
              <w:t xml:space="preserve"> Т.В.</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47</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«Работы, выполненные из </w:t>
            </w:r>
            <w:proofErr w:type="spellStart"/>
            <w:r w:rsidRPr="008F1982">
              <w:rPr>
                <w:rFonts w:ascii="Times New Roman" w:hAnsi="Times New Roman" w:cs="Times New Roman"/>
                <w:sz w:val="24"/>
                <w:szCs w:val="24"/>
              </w:rPr>
              <w:t>фоамирана</w:t>
            </w:r>
            <w:proofErr w:type="spellEnd"/>
            <w:r w:rsidRPr="008F1982">
              <w:rPr>
                <w:rFonts w:ascii="Times New Roman" w:hAnsi="Times New Roman" w:cs="Times New Roman"/>
                <w:sz w:val="24"/>
                <w:szCs w:val="24"/>
              </w:rPr>
              <w:t xml:space="preserve">, фетра, </w:t>
            </w:r>
            <w:proofErr w:type="spellStart"/>
            <w:r w:rsidRPr="008F1982">
              <w:rPr>
                <w:rFonts w:ascii="Times New Roman" w:hAnsi="Times New Roman" w:cs="Times New Roman"/>
                <w:sz w:val="24"/>
                <w:szCs w:val="24"/>
              </w:rPr>
              <w:t>фелтинг</w:t>
            </w:r>
            <w:proofErr w:type="spellEnd"/>
            <w:r w:rsidRPr="008F1982">
              <w:rPr>
                <w:rFonts w:ascii="Times New Roman" w:hAnsi="Times New Roman" w:cs="Times New Roman"/>
                <w:sz w:val="24"/>
                <w:szCs w:val="24"/>
              </w:rPr>
              <w:t>»</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возрастная категория: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13-18 лет</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roofErr w:type="spellStart"/>
            <w:r w:rsidRPr="008F1982">
              <w:rPr>
                <w:rFonts w:ascii="Times New Roman" w:hAnsi="Times New Roman" w:cs="Times New Roman"/>
                <w:sz w:val="24"/>
                <w:szCs w:val="24"/>
              </w:rPr>
              <w:t>Плюгина</w:t>
            </w:r>
            <w:proofErr w:type="spellEnd"/>
            <w:r w:rsidRPr="008F1982">
              <w:rPr>
                <w:rFonts w:ascii="Times New Roman" w:hAnsi="Times New Roman" w:cs="Times New Roman"/>
                <w:sz w:val="24"/>
                <w:szCs w:val="24"/>
              </w:rPr>
              <w:t xml:space="preserve"> Валерия, 13 лет, объединение  «Русский стиль», рук. Анциферова Е.П.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3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p>
        </w:tc>
        <w:tc>
          <w:tcPr>
            <w:tcW w:w="9486" w:type="dxa"/>
            <w:gridSpan w:val="3"/>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b/>
                <w:sz w:val="24"/>
                <w:szCs w:val="24"/>
              </w:rPr>
            </w:pPr>
            <w:r w:rsidRPr="008F1982">
              <w:rPr>
                <w:rFonts w:ascii="Times New Roman" w:hAnsi="Times New Roman" w:cs="Times New Roman"/>
                <w:b/>
                <w:sz w:val="24"/>
                <w:szCs w:val="24"/>
              </w:rPr>
              <w:t xml:space="preserve">Районный конкурс исследовательских работ "Восьмое чудо света "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b/>
                <w:sz w:val="24"/>
                <w:szCs w:val="24"/>
              </w:rPr>
              <w:t>Приказ № 140 от 18.05. 2022 г.</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1</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Номинация: "Здоровая среда".</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Анютина Полина, объединение "Природа и мы", </w:t>
            </w:r>
          </w:p>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рук. Полякова Т.Н.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3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2</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"Техническое конструирование" </w:t>
            </w:r>
          </w:p>
          <w:p w:rsidR="002E015E" w:rsidRPr="008F1982" w:rsidRDefault="002E015E" w:rsidP="008F1982">
            <w:pPr>
              <w:snapToGrid w:val="0"/>
              <w:spacing w:after="0" w:line="240" w:lineRule="auto"/>
              <w:rPr>
                <w:rFonts w:ascii="Times New Roman" w:hAnsi="Times New Roman" w:cs="Times New Roman"/>
                <w:sz w:val="24"/>
                <w:szCs w:val="24"/>
              </w:rPr>
            </w:pP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Прохоров Никита, объединение "Модельное конструирование"</w:t>
            </w:r>
            <w:proofErr w:type="gramStart"/>
            <w:r w:rsidRPr="008F1982">
              <w:rPr>
                <w:rFonts w:ascii="Times New Roman" w:hAnsi="Times New Roman" w:cs="Times New Roman"/>
                <w:sz w:val="24"/>
                <w:szCs w:val="24"/>
              </w:rPr>
              <w:t xml:space="preserve"> ,</w:t>
            </w:r>
            <w:proofErr w:type="gramEnd"/>
            <w:r w:rsidRPr="008F1982">
              <w:rPr>
                <w:rFonts w:ascii="Times New Roman" w:hAnsi="Times New Roman" w:cs="Times New Roman"/>
                <w:sz w:val="24"/>
                <w:szCs w:val="24"/>
              </w:rPr>
              <w:t xml:space="preserve"> рук. Рассказова О.Н.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2 место </w:t>
            </w:r>
          </w:p>
        </w:tc>
      </w:tr>
      <w:tr w:rsidR="002E015E" w:rsidRPr="008F1982" w:rsidTr="00A560AB">
        <w:trPr>
          <w:trHeight w:val="576"/>
        </w:trPr>
        <w:tc>
          <w:tcPr>
            <w:tcW w:w="530"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3</w:t>
            </w:r>
          </w:p>
        </w:tc>
        <w:tc>
          <w:tcPr>
            <w:tcW w:w="3122"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Номинация: "Декоративно-прикладное творчество" </w:t>
            </w:r>
          </w:p>
        </w:tc>
        <w:tc>
          <w:tcPr>
            <w:tcW w:w="3747" w:type="dxa"/>
            <w:tcBorders>
              <w:top w:val="single" w:sz="1" w:space="0" w:color="000000"/>
              <w:left w:val="single" w:sz="1" w:space="0" w:color="000000"/>
              <w:bottom w:val="single" w:sz="1" w:space="0" w:color="000000"/>
            </w:tcBorders>
            <w:shd w:val="clear" w:color="auto" w:fill="FFFFFF"/>
          </w:tcPr>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Алексашина Ангелина, </w:t>
            </w:r>
          </w:p>
          <w:p w:rsidR="002E015E" w:rsidRPr="008F1982" w:rsidRDefault="002E015E" w:rsidP="008F1982">
            <w:pPr>
              <w:spacing w:after="0" w:line="240" w:lineRule="auto"/>
              <w:rPr>
                <w:rFonts w:ascii="Times New Roman" w:hAnsi="Times New Roman" w:cs="Times New Roman"/>
                <w:sz w:val="24"/>
                <w:szCs w:val="24"/>
              </w:rPr>
            </w:pPr>
            <w:r w:rsidRPr="008F1982">
              <w:rPr>
                <w:rFonts w:ascii="Times New Roman" w:hAnsi="Times New Roman" w:cs="Times New Roman"/>
                <w:sz w:val="24"/>
                <w:szCs w:val="24"/>
              </w:rPr>
              <w:t>Объединение "</w:t>
            </w:r>
            <w:proofErr w:type="spellStart"/>
            <w:r w:rsidRPr="008F1982">
              <w:rPr>
                <w:rFonts w:ascii="Times New Roman" w:hAnsi="Times New Roman" w:cs="Times New Roman"/>
                <w:sz w:val="24"/>
                <w:szCs w:val="24"/>
              </w:rPr>
              <w:t>Бисероткачесво</w:t>
            </w:r>
            <w:proofErr w:type="spellEnd"/>
            <w:r w:rsidRPr="008F1982">
              <w:rPr>
                <w:rFonts w:ascii="Times New Roman" w:hAnsi="Times New Roman" w:cs="Times New Roman"/>
                <w:sz w:val="24"/>
                <w:szCs w:val="24"/>
              </w:rPr>
              <w:t xml:space="preserve">", рук. </w:t>
            </w:r>
            <w:proofErr w:type="spellStart"/>
            <w:r w:rsidRPr="008F1982">
              <w:rPr>
                <w:rFonts w:ascii="Times New Roman" w:hAnsi="Times New Roman" w:cs="Times New Roman"/>
                <w:sz w:val="24"/>
                <w:szCs w:val="24"/>
              </w:rPr>
              <w:t>Кошкарева</w:t>
            </w:r>
            <w:proofErr w:type="spellEnd"/>
            <w:r w:rsidRPr="008F1982">
              <w:rPr>
                <w:rFonts w:ascii="Times New Roman" w:hAnsi="Times New Roman" w:cs="Times New Roman"/>
                <w:sz w:val="24"/>
                <w:szCs w:val="24"/>
              </w:rPr>
              <w:t xml:space="preserve"> Е.И. </w:t>
            </w:r>
          </w:p>
        </w:tc>
        <w:tc>
          <w:tcPr>
            <w:tcW w:w="2617" w:type="dxa"/>
            <w:tcBorders>
              <w:top w:val="single" w:sz="1" w:space="0" w:color="000000"/>
              <w:left w:val="single" w:sz="1" w:space="0" w:color="000000"/>
              <w:bottom w:val="single" w:sz="1" w:space="0" w:color="000000"/>
              <w:right w:val="single" w:sz="1" w:space="0" w:color="000000"/>
            </w:tcBorders>
            <w:shd w:val="clear" w:color="auto" w:fill="FFFFFF"/>
          </w:tcPr>
          <w:p w:rsidR="002E015E" w:rsidRPr="008F1982" w:rsidRDefault="002E015E" w:rsidP="008F1982">
            <w:pPr>
              <w:snapToGrid w:val="0"/>
              <w:spacing w:after="0" w:line="240" w:lineRule="auto"/>
              <w:rPr>
                <w:rFonts w:ascii="Times New Roman" w:hAnsi="Times New Roman" w:cs="Times New Roman"/>
                <w:sz w:val="24"/>
                <w:szCs w:val="24"/>
              </w:rPr>
            </w:pPr>
            <w:r w:rsidRPr="008F1982">
              <w:rPr>
                <w:rFonts w:ascii="Times New Roman" w:hAnsi="Times New Roman" w:cs="Times New Roman"/>
                <w:sz w:val="24"/>
                <w:szCs w:val="24"/>
              </w:rPr>
              <w:t xml:space="preserve">3 место </w:t>
            </w:r>
          </w:p>
        </w:tc>
      </w:tr>
    </w:tbl>
    <w:p w:rsidR="003D7695" w:rsidRDefault="003D7695">
      <w:pPr>
        <w:suppressAutoHyphens/>
        <w:spacing w:after="0" w:line="240" w:lineRule="auto"/>
        <w:rPr>
          <w:rFonts w:ascii="Times New Roman" w:eastAsia="Times New Roman" w:hAnsi="Times New Roman" w:cs="Times New Roman"/>
          <w:b/>
          <w:sz w:val="28"/>
        </w:rPr>
      </w:pPr>
    </w:p>
    <w:p w:rsidR="003D7695" w:rsidRDefault="003266D7">
      <w:pPr>
        <w:suppressAutoHyphens/>
        <w:spacing w:after="0" w:line="240" w:lineRule="auto"/>
        <w:rPr>
          <w:rFonts w:ascii="Times New Roman" w:eastAsia="Times New Roman" w:hAnsi="Times New Roman" w:cs="Times New Roman"/>
          <w:b/>
          <w:sz w:val="28"/>
        </w:rPr>
      </w:pPr>
      <w:r w:rsidRPr="00B1561F">
        <w:rPr>
          <w:rFonts w:ascii="Times New Roman" w:eastAsia="Times New Roman" w:hAnsi="Times New Roman" w:cs="Times New Roman"/>
          <w:b/>
          <w:sz w:val="28"/>
        </w:rPr>
        <w:t xml:space="preserve">Наиболее яркие </w:t>
      </w:r>
      <w:r w:rsidR="00B1561F" w:rsidRPr="00B1561F">
        <w:rPr>
          <w:rFonts w:ascii="Times New Roman" w:eastAsia="Times New Roman" w:hAnsi="Times New Roman" w:cs="Times New Roman"/>
          <w:b/>
          <w:sz w:val="28"/>
        </w:rPr>
        <w:t xml:space="preserve"> достижения  </w:t>
      </w:r>
      <w:proofErr w:type="gramStart"/>
      <w:r w:rsidR="00B1561F" w:rsidRPr="00B1561F">
        <w:rPr>
          <w:rFonts w:ascii="Times New Roman" w:eastAsia="Times New Roman" w:hAnsi="Times New Roman" w:cs="Times New Roman"/>
          <w:b/>
          <w:sz w:val="28"/>
        </w:rPr>
        <w:t>обучающихся</w:t>
      </w:r>
      <w:proofErr w:type="gramEnd"/>
      <w:r w:rsidR="00B1561F" w:rsidRPr="00B1561F">
        <w:rPr>
          <w:rFonts w:ascii="Times New Roman" w:eastAsia="Times New Roman" w:hAnsi="Times New Roman" w:cs="Times New Roman"/>
          <w:b/>
          <w:sz w:val="28"/>
        </w:rPr>
        <w:t xml:space="preserve">  в 20</w:t>
      </w:r>
      <w:r w:rsidR="00FE6E61">
        <w:rPr>
          <w:rFonts w:ascii="Times New Roman" w:eastAsia="Times New Roman" w:hAnsi="Times New Roman" w:cs="Times New Roman"/>
          <w:b/>
          <w:sz w:val="28"/>
        </w:rPr>
        <w:t>2</w:t>
      </w:r>
      <w:r w:rsidR="002E015E">
        <w:rPr>
          <w:rFonts w:ascii="Times New Roman" w:eastAsia="Times New Roman" w:hAnsi="Times New Roman" w:cs="Times New Roman"/>
          <w:b/>
          <w:sz w:val="28"/>
        </w:rPr>
        <w:t>2</w:t>
      </w:r>
      <w:r w:rsidR="00B1561F" w:rsidRPr="00B1561F">
        <w:rPr>
          <w:rFonts w:ascii="Times New Roman" w:eastAsia="Times New Roman" w:hAnsi="Times New Roman" w:cs="Times New Roman"/>
          <w:b/>
          <w:sz w:val="28"/>
        </w:rPr>
        <w:t>-202</w:t>
      </w:r>
      <w:r w:rsidR="002E015E">
        <w:rPr>
          <w:rFonts w:ascii="Times New Roman" w:eastAsia="Times New Roman" w:hAnsi="Times New Roman" w:cs="Times New Roman"/>
          <w:b/>
          <w:sz w:val="28"/>
        </w:rPr>
        <w:t>3</w:t>
      </w:r>
      <w:r w:rsidRPr="00B1561F">
        <w:rPr>
          <w:rFonts w:ascii="Times New Roman" w:eastAsia="Times New Roman" w:hAnsi="Times New Roman" w:cs="Times New Roman"/>
          <w:b/>
          <w:sz w:val="28"/>
        </w:rPr>
        <w:t xml:space="preserve"> учебном  году:</w:t>
      </w:r>
    </w:p>
    <w:p w:rsidR="003D7695" w:rsidRDefault="003D7695">
      <w:pPr>
        <w:suppressAutoHyphens/>
        <w:spacing w:after="0" w:line="240" w:lineRule="auto"/>
        <w:rPr>
          <w:rFonts w:ascii="Times New Roman" w:eastAsia="Times New Roman" w:hAnsi="Times New Roman" w:cs="Times New Roman"/>
          <w:b/>
          <w:sz w:val="28"/>
        </w:rPr>
      </w:pPr>
    </w:p>
    <w:tbl>
      <w:tblPr>
        <w:tblW w:w="9836" w:type="dxa"/>
        <w:tblInd w:w="93" w:type="dxa"/>
        <w:tblCellMar>
          <w:left w:w="10" w:type="dxa"/>
          <w:right w:w="10" w:type="dxa"/>
        </w:tblCellMar>
        <w:tblLook w:val="0000" w:firstRow="0" w:lastRow="0" w:firstColumn="0" w:lastColumn="0" w:noHBand="0" w:noVBand="0"/>
      </w:tblPr>
      <w:tblGrid>
        <w:gridCol w:w="650"/>
        <w:gridCol w:w="4012"/>
        <w:gridCol w:w="5134"/>
        <w:gridCol w:w="40"/>
      </w:tblGrid>
      <w:tr w:rsidR="003D7695" w:rsidRPr="00EE409F" w:rsidTr="008F1982">
        <w:trPr>
          <w:gridAfter w:val="1"/>
          <w:wAfter w:w="40" w:type="dxa"/>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3D7695" w:rsidRPr="00EE409F" w:rsidRDefault="003D7695" w:rsidP="00EE409F">
            <w:pPr>
              <w:suppressAutoHyphens/>
              <w:spacing w:after="0" w:line="240" w:lineRule="auto"/>
              <w:jc w:val="both"/>
              <w:rPr>
                <w:rFonts w:ascii="Times New Roman" w:eastAsia="Calibri" w:hAnsi="Times New Roman" w:cs="Times New Roman"/>
                <w:sz w:val="24"/>
                <w:szCs w:val="24"/>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3D7695" w:rsidRPr="00EE409F" w:rsidRDefault="003266D7" w:rsidP="00EE409F">
            <w:pPr>
              <w:suppressAutoHyphens/>
              <w:spacing w:after="0" w:line="240" w:lineRule="auto"/>
              <w:jc w:val="both"/>
              <w:rPr>
                <w:rFonts w:ascii="Times New Roman" w:hAnsi="Times New Roman" w:cs="Times New Roman"/>
                <w:sz w:val="24"/>
                <w:szCs w:val="24"/>
              </w:rPr>
            </w:pPr>
            <w:r w:rsidRPr="00EE409F">
              <w:rPr>
                <w:rFonts w:ascii="Times New Roman" w:eastAsia="Times New Roman" w:hAnsi="Times New Roman" w:cs="Times New Roman"/>
                <w:color w:val="000000"/>
                <w:sz w:val="24"/>
                <w:szCs w:val="24"/>
              </w:rPr>
              <w:t>Ф.И.О., детский коллектив</w:t>
            </w:r>
          </w:p>
        </w:tc>
        <w:tc>
          <w:tcPr>
            <w:tcW w:w="5134"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3D7695" w:rsidRPr="00EE409F" w:rsidRDefault="003266D7" w:rsidP="00EE409F">
            <w:pPr>
              <w:suppressAutoHyphens/>
              <w:spacing w:after="0" w:line="240" w:lineRule="auto"/>
              <w:jc w:val="both"/>
              <w:rPr>
                <w:rFonts w:ascii="Times New Roman" w:hAnsi="Times New Roman" w:cs="Times New Roman"/>
                <w:sz w:val="24"/>
                <w:szCs w:val="24"/>
              </w:rPr>
            </w:pPr>
            <w:r w:rsidRPr="00EE409F">
              <w:rPr>
                <w:rFonts w:ascii="Times New Roman" w:eastAsia="Times New Roman" w:hAnsi="Times New Roman" w:cs="Times New Roman"/>
                <w:color w:val="000000"/>
                <w:sz w:val="24"/>
                <w:szCs w:val="24"/>
              </w:rPr>
              <w:t>Результаты</w:t>
            </w:r>
          </w:p>
        </w:tc>
      </w:tr>
      <w:tr w:rsidR="008F1982" w:rsidRPr="00EE409F" w:rsidTr="008F1982">
        <w:trPr>
          <w:gridAfter w:val="1"/>
          <w:wAfter w:w="40" w:type="dxa"/>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8F1982" w:rsidRPr="00EE409F" w:rsidRDefault="00EE409F" w:rsidP="00EE40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8F1982" w:rsidRPr="00EE409F" w:rsidRDefault="008F1982" w:rsidP="00EE409F">
            <w:pPr>
              <w:snapToGrid w:val="0"/>
              <w:spacing w:after="0" w:line="240" w:lineRule="auto"/>
              <w:rPr>
                <w:rFonts w:ascii="Times New Roman" w:hAnsi="Times New Roman" w:cs="Times New Roman"/>
                <w:sz w:val="24"/>
                <w:szCs w:val="24"/>
              </w:rPr>
            </w:pPr>
            <w:proofErr w:type="spellStart"/>
            <w:r w:rsidRPr="00EE409F">
              <w:rPr>
                <w:rFonts w:ascii="Times New Roman" w:hAnsi="Times New Roman" w:cs="Times New Roman"/>
                <w:sz w:val="24"/>
                <w:szCs w:val="24"/>
              </w:rPr>
              <w:t>Бочарова</w:t>
            </w:r>
            <w:proofErr w:type="spellEnd"/>
            <w:r w:rsidRPr="00EE409F">
              <w:rPr>
                <w:rFonts w:ascii="Times New Roman" w:hAnsi="Times New Roman" w:cs="Times New Roman"/>
                <w:sz w:val="24"/>
                <w:szCs w:val="24"/>
              </w:rPr>
              <w:t xml:space="preserve"> Ева,</w:t>
            </w:r>
          </w:p>
          <w:p w:rsidR="008F1982" w:rsidRPr="00EE409F" w:rsidRDefault="008F1982" w:rsidP="00EE409F">
            <w:pPr>
              <w:snapToGrid w:val="0"/>
              <w:spacing w:after="0" w:line="240" w:lineRule="auto"/>
              <w:rPr>
                <w:rFonts w:ascii="Times New Roman" w:hAnsi="Times New Roman" w:cs="Times New Roman"/>
                <w:sz w:val="24"/>
                <w:szCs w:val="24"/>
              </w:rPr>
            </w:pPr>
            <w:r w:rsidRPr="00EE409F">
              <w:rPr>
                <w:rFonts w:ascii="Times New Roman" w:hAnsi="Times New Roman" w:cs="Times New Roman"/>
                <w:sz w:val="24"/>
                <w:szCs w:val="24"/>
              </w:rPr>
              <w:t xml:space="preserve"> Творческое объединение «Наука и дети», </w:t>
            </w:r>
          </w:p>
          <w:p w:rsidR="008F1982" w:rsidRPr="00EE409F" w:rsidRDefault="008F1982" w:rsidP="00EE409F">
            <w:pPr>
              <w:suppressAutoHyphens/>
              <w:spacing w:after="0" w:line="240" w:lineRule="auto"/>
              <w:jc w:val="both"/>
              <w:rPr>
                <w:rFonts w:ascii="Times New Roman" w:eastAsia="Times New Roman" w:hAnsi="Times New Roman" w:cs="Times New Roman"/>
                <w:color w:val="000000"/>
                <w:sz w:val="24"/>
                <w:szCs w:val="24"/>
              </w:rPr>
            </w:pPr>
            <w:r w:rsidRPr="00EE409F">
              <w:rPr>
                <w:rFonts w:ascii="Times New Roman" w:hAnsi="Times New Roman" w:cs="Times New Roman"/>
                <w:sz w:val="24"/>
                <w:szCs w:val="24"/>
              </w:rPr>
              <w:t xml:space="preserve">рук. </w:t>
            </w:r>
            <w:proofErr w:type="spellStart"/>
            <w:r w:rsidRPr="00EE409F">
              <w:rPr>
                <w:rFonts w:ascii="Times New Roman" w:hAnsi="Times New Roman" w:cs="Times New Roman"/>
                <w:sz w:val="24"/>
                <w:szCs w:val="24"/>
              </w:rPr>
              <w:t>Рудоманенко</w:t>
            </w:r>
            <w:proofErr w:type="spellEnd"/>
            <w:r w:rsidRPr="00EE409F">
              <w:rPr>
                <w:rFonts w:ascii="Times New Roman" w:hAnsi="Times New Roman" w:cs="Times New Roman"/>
                <w:sz w:val="24"/>
                <w:szCs w:val="24"/>
              </w:rPr>
              <w:t xml:space="preserve"> И.В.</w:t>
            </w:r>
          </w:p>
        </w:tc>
        <w:tc>
          <w:tcPr>
            <w:tcW w:w="5134"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8F1982" w:rsidRPr="00EE409F" w:rsidRDefault="008F1982" w:rsidP="00EE409F">
            <w:pPr>
              <w:snapToGrid w:val="0"/>
              <w:spacing w:after="0" w:line="240" w:lineRule="auto"/>
              <w:rPr>
                <w:rFonts w:ascii="Times New Roman" w:hAnsi="Times New Roman" w:cs="Times New Roman"/>
                <w:b/>
                <w:sz w:val="24"/>
                <w:szCs w:val="24"/>
              </w:rPr>
            </w:pPr>
            <w:r w:rsidRPr="00EE409F">
              <w:rPr>
                <w:rFonts w:ascii="Times New Roman" w:hAnsi="Times New Roman" w:cs="Times New Roman"/>
                <w:b/>
                <w:sz w:val="24"/>
                <w:szCs w:val="24"/>
              </w:rPr>
              <w:t xml:space="preserve">Диплом </w:t>
            </w:r>
            <w:r w:rsidRPr="00EE409F">
              <w:rPr>
                <w:rFonts w:ascii="Times New Roman" w:hAnsi="Times New Roman" w:cs="Times New Roman"/>
                <w:b/>
                <w:sz w:val="24"/>
                <w:szCs w:val="24"/>
                <w:lang w:val="en-US"/>
              </w:rPr>
              <w:t>III</w:t>
            </w:r>
            <w:r w:rsidRPr="00EE409F">
              <w:rPr>
                <w:rFonts w:ascii="Times New Roman" w:hAnsi="Times New Roman" w:cs="Times New Roman"/>
                <w:b/>
                <w:sz w:val="24"/>
                <w:szCs w:val="24"/>
              </w:rPr>
              <w:t xml:space="preserve"> степени</w:t>
            </w:r>
          </w:p>
          <w:p w:rsidR="008F1982" w:rsidRPr="00EE409F" w:rsidRDefault="008F1982" w:rsidP="00EE409F">
            <w:pPr>
              <w:spacing w:after="0" w:line="240" w:lineRule="auto"/>
              <w:rPr>
                <w:rFonts w:ascii="Times New Roman" w:hAnsi="Times New Roman" w:cs="Times New Roman"/>
                <w:sz w:val="24"/>
                <w:szCs w:val="24"/>
              </w:rPr>
            </w:pPr>
            <w:r w:rsidRPr="00EE409F">
              <w:rPr>
                <w:rFonts w:ascii="Times New Roman" w:hAnsi="Times New Roman" w:cs="Times New Roman"/>
                <w:sz w:val="24"/>
                <w:szCs w:val="24"/>
                <w:lang w:val="en-US"/>
              </w:rPr>
              <w:t>XVII</w:t>
            </w:r>
            <w:r w:rsidRPr="00EE409F">
              <w:rPr>
                <w:rFonts w:ascii="Times New Roman" w:hAnsi="Times New Roman" w:cs="Times New Roman"/>
                <w:sz w:val="24"/>
                <w:szCs w:val="24"/>
              </w:rPr>
              <w:t xml:space="preserve"> Всероссийский фестиваль «</w:t>
            </w:r>
            <w:r w:rsidRPr="00EE409F">
              <w:rPr>
                <w:rFonts w:ascii="Times New Roman" w:hAnsi="Times New Roman" w:cs="Times New Roman"/>
                <w:sz w:val="24"/>
                <w:szCs w:val="24"/>
                <w:lang w:val="en-US"/>
              </w:rPr>
              <w:t>NAUKA</w:t>
            </w:r>
            <w:r w:rsidRPr="00EE409F">
              <w:rPr>
                <w:rFonts w:ascii="Times New Roman" w:hAnsi="Times New Roman" w:cs="Times New Roman"/>
                <w:sz w:val="24"/>
                <w:szCs w:val="24"/>
              </w:rPr>
              <w:t xml:space="preserve"> +» </w:t>
            </w:r>
          </w:p>
          <w:p w:rsidR="008F1982" w:rsidRPr="00EE409F" w:rsidRDefault="008F1982" w:rsidP="00EE409F">
            <w:pPr>
              <w:spacing w:after="0" w:line="240" w:lineRule="auto"/>
              <w:rPr>
                <w:rFonts w:ascii="Times New Roman" w:hAnsi="Times New Roman" w:cs="Times New Roman"/>
                <w:sz w:val="24"/>
                <w:szCs w:val="24"/>
              </w:rPr>
            </w:pPr>
            <w:r w:rsidRPr="00EE409F">
              <w:rPr>
                <w:rFonts w:ascii="Times New Roman" w:hAnsi="Times New Roman" w:cs="Times New Roman"/>
                <w:sz w:val="24"/>
                <w:szCs w:val="24"/>
              </w:rPr>
              <w:t>Всероссийская (с международным участием) научно-образовательная конференция учащихся «передовые технологи в машиностроени</w:t>
            </w:r>
            <w:proofErr w:type="gramStart"/>
            <w:r w:rsidRPr="00EE409F">
              <w:rPr>
                <w:rFonts w:ascii="Times New Roman" w:hAnsi="Times New Roman" w:cs="Times New Roman"/>
                <w:sz w:val="24"/>
                <w:szCs w:val="24"/>
              </w:rPr>
              <w:t>и-</w:t>
            </w:r>
            <w:proofErr w:type="gramEnd"/>
            <w:r w:rsidRPr="00EE409F">
              <w:rPr>
                <w:rFonts w:ascii="Times New Roman" w:hAnsi="Times New Roman" w:cs="Times New Roman"/>
                <w:sz w:val="24"/>
                <w:szCs w:val="24"/>
              </w:rPr>
              <w:t xml:space="preserve"> образ будущего России» </w:t>
            </w:r>
          </w:p>
          <w:p w:rsidR="008F1982" w:rsidRPr="00EE409F" w:rsidRDefault="008F1982" w:rsidP="00EE409F">
            <w:pPr>
              <w:suppressAutoHyphens/>
              <w:spacing w:after="0" w:line="240" w:lineRule="auto"/>
              <w:jc w:val="both"/>
              <w:rPr>
                <w:rFonts w:ascii="Times New Roman" w:eastAsia="Times New Roman" w:hAnsi="Times New Roman" w:cs="Times New Roman"/>
                <w:color w:val="000000"/>
                <w:sz w:val="24"/>
                <w:szCs w:val="24"/>
              </w:rPr>
            </w:pPr>
            <w:r w:rsidRPr="00EE409F">
              <w:rPr>
                <w:rFonts w:ascii="Times New Roman" w:hAnsi="Times New Roman" w:cs="Times New Roman"/>
                <w:sz w:val="24"/>
                <w:szCs w:val="24"/>
              </w:rPr>
              <w:t>Орел – 2022</w:t>
            </w:r>
          </w:p>
        </w:tc>
      </w:tr>
      <w:tr w:rsidR="008F1982" w:rsidRPr="00EE409F" w:rsidTr="008F1982">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8F1982" w:rsidRPr="00EE409F" w:rsidRDefault="00EE409F" w:rsidP="00EE40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8F1982" w:rsidRPr="00EE409F" w:rsidRDefault="008F1982" w:rsidP="00EE409F">
            <w:pPr>
              <w:autoSpaceDE w:val="0"/>
              <w:spacing w:after="0" w:line="240" w:lineRule="auto"/>
              <w:ind w:right="-108"/>
              <w:rPr>
                <w:rFonts w:ascii="Times New Roman" w:hAnsi="Times New Roman" w:cs="Times New Roman"/>
                <w:sz w:val="24"/>
                <w:szCs w:val="24"/>
                <w:lang w:eastAsia="ar-SA"/>
              </w:rPr>
            </w:pPr>
            <w:proofErr w:type="spellStart"/>
            <w:r w:rsidRPr="00EE409F">
              <w:rPr>
                <w:rFonts w:ascii="Times New Roman" w:hAnsi="Times New Roman" w:cs="Times New Roman"/>
                <w:sz w:val="24"/>
                <w:szCs w:val="24"/>
                <w:lang w:eastAsia="ar-SA"/>
              </w:rPr>
              <w:t>Хольцман</w:t>
            </w:r>
            <w:proofErr w:type="spellEnd"/>
            <w:r w:rsidRPr="00EE409F">
              <w:rPr>
                <w:rFonts w:ascii="Times New Roman" w:hAnsi="Times New Roman" w:cs="Times New Roman"/>
                <w:sz w:val="24"/>
                <w:szCs w:val="24"/>
                <w:lang w:eastAsia="ar-SA"/>
              </w:rPr>
              <w:t xml:space="preserve"> Светлана,</w:t>
            </w:r>
          </w:p>
          <w:p w:rsidR="008F1982" w:rsidRPr="00EE409F" w:rsidRDefault="008F1982" w:rsidP="00EE409F">
            <w:pPr>
              <w:autoSpaceDE w:val="0"/>
              <w:spacing w:after="0" w:line="240" w:lineRule="auto"/>
              <w:ind w:right="-108"/>
              <w:rPr>
                <w:rFonts w:ascii="Times New Roman" w:hAnsi="Times New Roman" w:cs="Times New Roman"/>
                <w:sz w:val="24"/>
                <w:szCs w:val="24"/>
                <w:lang w:eastAsia="ar-SA"/>
              </w:rPr>
            </w:pPr>
            <w:r w:rsidRPr="00EE409F">
              <w:rPr>
                <w:rFonts w:ascii="Times New Roman" w:hAnsi="Times New Roman" w:cs="Times New Roman"/>
                <w:sz w:val="24"/>
                <w:szCs w:val="24"/>
                <w:lang w:eastAsia="ar-SA"/>
              </w:rPr>
              <w:t xml:space="preserve">"Обучение игре на фортепиано" </w:t>
            </w:r>
          </w:p>
          <w:p w:rsidR="008F1982" w:rsidRPr="00EE409F" w:rsidRDefault="008F1982" w:rsidP="00EE409F">
            <w:pPr>
              <w:autoSpaceDE w:val="0"/>
              <w:spacing w:after="0" w:line="240" w:lineRule="auto"/>
              <w:ind w:left="-69" w:right="34"/>
              <w:rPr>
                <w:rFonts w:ascii="Times New Roman" w:hAnsi="Times New Roman" w:cs="Times New Roman"/>
                <w:sz w:val="24"/>
                <w:szCs w:val="24"/>
                <w:lang w:eastAsia="ar-SA"/>
              </w:rPr>
            </w:pPr>
            <w:r w:rsidRPr="00EE409F">
              <w:rPr>
                <w:rFonts w:ascii="Times New Roman" w:hAnsi="Times New Roman" w:cs="Times New Roman"/>
                <w:sz w:val="24"/>
                <w:szCs w:val="24"/>
                <w:lang w:eastAsia="ar-SA"/>
              </w:rPr>
              <w:t xml:space="preserve">Рук. </w:t>
            </w:r>
            <w:proofErr w:type="spellStart"/>
            <w:r w:rsidRPr="00EE409F">
              <w:rPr>
                <w:rFonts w:ascii="Times New Roman" w:hAnsi="Times New Roman" w:cs="Times New Roman"/>
                <w:sz w:val="24"/>
                <w:szCs w:val="24"/>
                <w:lang w:eastAsia="ar-SA"/>
              </w:rPr>
              <w:t>Бусаева</w:t>
            </w:r>
            <w:proofErr w:type="spellEnd"/>
            <w:r w:rsidRPr="00EE409F">
              <w:rPr>
                <w:rFonts w:ascii="Times New Roman" w:hAnsi="Times New Roman" w:cs="Times New Roman"/>
                <w:sz w:val="24"/>
                <w:szCs w:val="24"/>
                <w:lang w:eastAsia="ar-SA"/>
              </w:rPr>
              <w:t xml:space="preserve"> А.А.</w:t>
            </w:r>
          </w:p>
        </w:tc>
        <w:tc>
          <w:tcPr>
            <w:tcW w:w="5134"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8F1982" w:rsidRPr="00EE409F" w:rsidRDefault="008F1982" w:rsidP="00EE409F">
            <w:pPr>
              <w:autoSpaceDE w:val="0"/>
              <w:spacing w:after="0" w:line="240" w:lineRule="auto"/>
              <w:ind w:left="-69" w:right="34"/>
              <w:rPr>
                <w:rFonts w:ascii="Times New Roman" w:hAnsi="Times New Roman" w:cs="Times New Roman"/>
                <w:sz w:val="24"/>
                <w:szCs w:val="24"/>
                <w:lang w:eastAsia="ar-SA"/>
              </w:rPr>
            </w:pPr>
            <w:r w:rsidRPr="00EE409F">
              <w:rPr>
                <w:rFonts w:ascii="Times New Roman" w:hAnsi="Times New Roman" w:cs="Times New Roman"/>
                <w:b/>
                <w:sz w:val="24"/>
                <w:szCs w:val="24"/>
                <w:lang w:eastAsia="ar-SA"/>
              </w:rPr>
              <w:t xml:space="preserve">Диплом </w:t>
            </w:r>
            <w:r w:rsidRPr="00EE409F">
              <w:rPr>
                <w:rFonts w:ascii="Times New Roman" w:hAnsi="Times New Roman" w:cs="Times New Roman"/>
                <w:b/>
                <w:sz w:val="24"/>
                <w:szCs w:val="24"/>
                <w:lang w:val="en-US" w:eastAsia="ar-SA"/>
              </w:rPr>
              <w:t>I</w:t>
            </w:r>
            <w:r w:rsidRPr="00EE409F">
              <w:rPr>
                <w:rFonts w:ascii="Times New Roman" w:hAnsi="Times New Roman" w:cs="Times New Roman"/>
                <w:b/>
                <w:sz w:val="24"/>
                <w:szCs w:val="24"/>
                <w:lang w:eastAsia="ar-SA"/>
              </w:rPr>
              <w:t xml:space="preserve"> степени</w:t>
            </w:r>
            <w:r w:rsidRPr="00EE409F">
              <w:rPr>
                <w:rFonts w:ascii="Times New Roman" w:hAnsi="Times New Roman" w:cs="Times New Roman"/>
                <w:sz w:val="24"/>
                <w:szCs w:val="24"/>
                <w:lang w:eastAsia="ar-SA"/>
              </w:rPr>
              <w:t xml:space="preserve"> </w:t>
            </w:r>
          </w:p>
          <w:p w:rsidR="008F1982" w:rsidRPr="00EE409F" w:rsidRDefault="008F1982" w:rsidP="00EE409F">
            <w:pPr>
              <w:autoSpaceDE w:val="0"/>
              <w:spacing w:after="0" w:line="240" w:lineRule="auto"/>
              <w:ind w:left="-69" w:right="34"/>
              <w:rPr>
                <w:rFonts w:ascii="Times New Roman" w:hAnsi="Times New Roman" w:cs="Times New Roman"/>
                <w:sz w:val="24"/>
                <w:szCs w:val="24"/>
                <w:lang w:eastAsia="ar-SA"/>
              </w:rPr>
            </w:pPr>
            <w:proofErr w:type="spellStart"/>
            <w:r w:rsidRPr="00EE409F">
              <w:rPr>
                <w:rFonts w:ascii="Times New Roman" w:hAnsi="Times New Roman" w:cs="Times New Roman"/>
                <w:sz w:val="24"/>
                <w:szCs w:val="24"/>
                <w:lang w:eastAsia="ar-SA"/>
              </w:rPr>
              <w:t>Межлународный</w:t>
            </w:r>
            <w:proofErr w:type="spellEnd"/>
            <w:r w:rsidRPr="00EE409F">
              <w:rPr>
                <w:rFonts w:ascii="Times New Roman" w:hAnsi="Times New Roman" w:cs="Times New Roman"/>
                <w:sz w:val="24"/>
                <w:szCs w:val="24"/>
                <w:lang w:eastAsia="ar-SA"/>
              </w:rPr>
              <w:t xml:space="preserve"> конкурс «Марафон талантов» </w:t>
            </w:r>
          </w:p>
          <w:p w:rsidR="008F1982" w:rsidRPr="00EE409F" w:rsidRDefault="008F1982" w:rsidP="00EE409F">
            <w:pPr>
              <w:autoSpaceDE w:val="0"/>
              <w:spacing w:after="0" w:line="240" w:lineRule="auto"/>
              <w:ind w:right="-108"/>
              <w:rPr>
                <w:rFonts w:ascii="Times New Roman" w:hAnsi="Times New Roman" w:cs="Times New Roman"/>
                <w:sz w:val="24"/>
                <w:szCs w:val="24"/>
                <w:lang w:eastAsia="ar-SA"/>
              </w:rPr>
            </w:pPr>
            <w:r w:rsidRPr="00EE409F">
              <w:rPr>
                <w:rFonts w:ascii="Times New Roman" w:hAnsi="Times New Roman" w:cs="Times New Roman"/>
                <w:sz w:val="24"/>
                <w:szCs w:val="24"/>
                <w:lang w:eastAsia="ar-SA"/>
              </w:rPr>
              <w:t>Москва , 26,27 октября 2022</w:t>
            </w:r>
          </w:p>
        </w:tc>
        <w:tc>
          <w:tcPr>
            <w:tcW w:w="40" w:type="dxa"/>
          </w:tcPr>
          <w:p w:rsidR="008F1982" w:rsidRPr="00EE409F" w:rsidRDefault="008F1982" w:rsidP="00EE409F">
            <w:pPr>
              <w:autoSpaceDE w:val="0"/>
              <w:spacing w:after="0" w:line="240" w:lineRule="auto"/>
              <w:ind w:right="-108"/>
              <w:rPr>
                <w:rFonts w:ascii="Times New Roman" w:hAnsi="Times New Roman" w:cs="Times New Roman"/>
                <w:b/>
                <w:sz w:val="24"/>
                <w:szCs w:val="24"/>
                <w:lang w:eastAsia="ar-SA"/>
              </w:rPr>
            </w:pPr>
          </w:p>
        </w:tc>
      </w:tr>
      <w:tr w:rsidR="008F1982" w:rsidRPr="00EE409F" w:rsidTr="008F1982">
        <w:trPr>
          <w:gridAfter w:val="1"/>
          <w:wAfter w:w="40" w:type="dxa"/>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8F1982" w:rsidRPr="00EE409F" w:rsidRDefault="00EE409F" w:rsidP="00EE40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54613D" w:rsidRPr="00EE409F" w:rsidRDefault="0054613D" w:rsidP="00EE409F">
            <w:pPr>
              <w:autoSpaceDE w:val="0"/>
              <w:autoSpaceDN w:val="0"/>
              <w:adjustRightInd w:val="0"/>
              <w:spacing w:after="0" w:line="240" w:lineRule="auto"/>
              <w:rPr>
                <w:rFonts w:ascii="Times New Roman" w:hAnsi="Times New Roman" w:cs="Times New Roman"/>
                <w:sz w:val="24"/>
                <w:szCs w:val="24"/>
              </w:rPr>
            </w:pPr>
            <w:proofErr w:type="spellStart"/>
            <w:r w:rsidRPr="00EE409F">
              <w:rPr>
                <w:rFonts w:ascii="Times New Roman" w:hAnsi="Times New Roman" w:cs="Times New Roman"/>
                <w:sz w:val="24"/>
                <w:szCs w:val="24"/>
              </w:rPr>
              <w:t>Хадарович</w:t>
            </w:r>
            <w:proofErr w:type="spellEnd"/>
            <w:r w:rsidRPr="00EE409F">
              <w:rPr>
                <w:rFonts w:ascii="Times New Roman" w:hAnsi="Times New Roman" w:cs="Times New Roman"/>
                <w:sz w:val="24"/>
                <w:szCs w:val="24"/>
              </w:rPr>
              <w:t xml:space="preserve"> Ангелина, </w:t>
            </w:r>
          </w:p>
          <w:p w:rsidR="0054613D" w:rsidRPr="00EE409F" w:rsidRDefault="0054613D" w:rsidP="00EE409F">
            <w:pPr>
              <w:autoSpaceDE w:val="0"/>
              <w:autoSpaceDN w:val="0"/>
              <w:adjustRightInd w:val="0"/>
              <w:spacing w:after="0" w:line="240" w:lineRule="auto"/>
              <w:rPr>
                <w:rFonts w:ascii="Times New Roman" w:hAnsi="Times New Roman" w:cs="Times New Roman"/>
                <w:sz w:val="24"/>
                <w:szCs w:val="24"/>
              </w:rPr>
            </w:pPr>
            <w:r w:rsidRPr="00EE409F">
              <w:rPr>
                <w:rFonts w:ascii="Times New Roman" w:hAnsi="Times New Roman" w:cs="Times New Roman"/>
                <w:sz w:val="24"/>
                <w:szCs w:val="24"/>
              </w:rPr>
              <w:t>творческое  объединение «</w:t>
            </w:r>
            <w:proofErr w:type="gramStart"/>
            <w:r w:rsidRPr="00EE409F">
              <w:rPr>
                <w:rFonts w:ascii="Times New Roman" w:hAnsi="Times New Roman" w:cs="Times New Roman"/>
                <w:sz w:val="24"/>
                <w:szCs w:val="24"/>
              </w:rPr>
              <w:t>ИЗО</w:t>
            </w:r>
            <w:proofErr w:type="gramEnd"/>
            <w:r w:rsidRPr="00EE409F">
              <w:rPr>
                <w:rFonts w:ascii="Times New Roman" w:hAnsi="Times New Roman" w:cs="Times New Roman"/>
                <w:sz w:val="24"/>
                <w:szCs w:val="24"/>
              </w:rPr>
              <w:t xml:space="preserve">», рук. Беспалько О.И., </w:t>
            </w:r>
          </w:p>
          <w:p w:rsidR="008F1982" w:rsidRPr="00EE409F" w:rsidRDefault="008F1982" w:rsidP="00EE409F">
            <w:pPr>
              <w:suppressAutoHyphens/>
              <w:spacing w:after="0" w:line="240" w:lineRule="auto"/>
              <w:jc w:val="both"/>
              <w:rPr>
                <w:rFonts w:ascii="Times New Roman" w:eastAsia="Times New Roman" w:hAnsi="Times New Roman" w:cs="Times New Roman"/>
                <w:color w:val="000000"/>
                <w:sz w:val="24"/>
                <w:szCs w:val="24"/>
              </w:rPr>
            </w:pPr>
          </w:p>
        </w:tc>
        <w:tc>
          <w:tcPr>
            <w:tcW w:w="5134"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8F1982" w:rsidRPr="00EE409F" w:rsidRDefault="008F1982" w:rsidP="00EE409F">
            <w:pPr>
              <w:autoSpaceDE w:val="0"/>
              <w:spacing w:after="0" w:line="240" w:lineRule="auto"/>
              <w:ind w:left="-69" w:right="34"/>
              <w:rPr>
                <w:rFonts w:ascii="Times New Roman" w:hAnsi="Times New Roman" w:cs="Times New Roman"/>
                <w:sz w:val="24"/>
                <w:szCs w:val="24"/>
                <w:lang w:eastAsia="ar-SA"/>
              </w:rPr>
            </w:pPr>
            <w:r w:rsidRPr="00EE409F">
              <w:rPr>
                <w:rFonts w:ascii="Times New Roman" w:hAnsi="Times New Roman" w:cs="Times New Roman"/>
                <w:b/>
                <w:sz w:val="24"/>
                <w:szCs w:val="24"/>
                <w:lang w:eastAsia="ar-SA"/>
              </w:rPr>
              <w:lastRenderedPageBreak/>
              <w:t xml:space="preserve">Диплом </w:t>
            </w:r>
            <w:r w:rsidRPr="00EE409F">
              <w:rPr>
                <w:rFonts w:ascii="Times New Roman" w:hAnsi="Times New Roman" w:cs="Times New Roman"/>
                <w:b/>
                <w:sz w:val="24"/>
                <w:szCs w:val="24"/>
                <w:lang w:val="en-US" w:eastAsia="ar-SA"/>
              </w:rPr>
              <w:t>I</w:t>
            </w:r>
            <w:r w:rsidRPr="00EE409F">
              <w:rPr>
                <w:rFonts w:ascii="Times New Roman" w:hAnsi="Times New Roman" w:cs="Times New Roman"/>
                <w:b/>
                <w:sz w:val="24"/>
                <w:szCs w:val="24"/>
                <w:lang w:eastAsia="ar-SA"/>
              </w:rPr>
              <w:t xml:space="preserve"> степени</w:t>
            </w:r>
            <w:r w:rsidRPr="00EE409F">
              <w:rPr>
                <w:rFonts w:ascii="Times New Roman" w:hAnsi="Times New Roman" w:cs="Times New Roman"/>
                <w:sz w:val="24"/>
                <w:szCs w:val="24"/>
                <w:lang w:eastAsia="ar-SA"/>
              </w:rPr>
              <w:t xml:space="preserve"> </w:t>
            </w:r>
          </w:p>
          <w:p w:rsidR="008F1982" w:rsidRPr="00EE409F" w:rsidRDefault="008F1982" w:rsidP="00EE409F">
            <w:pPr>
              <w:autoSpaceDE w:val="0"/>
              <w:autoSpaceDN w:val="0"/>
              <w:adjustRightInd w:val="0"/>
              <w:spacing w:after="0" w:line="240" w:lineRule="auto"/>
              <w:rPr>
                <w:rFonts w:ascii="Times New Roman" w:hAnsi="Times New Roman" w:cs="Times New Roman"/>
                <w:sz w:val="24"/>
                <w:szCs w:val="24"/>
              </w:rPr>
            </w:pPr>
            <w:r w:rsidRPr="00EE409F">
              <w:rPr>
                <w:rFonts w:ascii="Times New Roman" w:hAnsi="Times New Roman" w:cs="Times New Roman"/>
                <w:sz w:val="24"/>
                <w:szCs w:val="24"/>
              </w:rPr>
              <w:t xml:space="preserve">Международный творческий конкурс «Престиж» (Международный образовательный </w:t>
            </w:r>
            <w:r w:rsidRPr="00EE409F">
              <w:rPr>
                <w:rFonts w:ascii="Times New Roman" w:hAnsi="Times New Roman" w:cs="Times New Roman"/>
                <w:sz w:val="24"/>
                <w:szCs w:val="24"/>
              </w:rPr>
              <w:lastRenderedPageBreak/>
              <w:t>портал «Престиж»)</w:t>
            </w:r>
          </w:p>
          <w:p w:rsidR="008F1982" w:rsidRPr="00EE409F" w:rsidRDefault="008F1982" w:rsidP="00EE409F">
            <w:pPr>
              <w:suppressAutoHyphens/>
              <w:spacing w:after="0" w:line="240" w:lineRule="auto"/>
              <w:jc w:val="both"/>
              <w:rPr>
                <w:rFonts w:ascii="Times New Roman" w:eastAsia="Times New Roman" w:hAnsi="Times New Roman" w:cs="Times New Roman"/>
                <w:color w:val="000000"/>
                <w:sz w:val="24"/>
                <w:szCs w:val="24"/>
              </w:rPr>
            </w:pPr>
            <w:r w:rsidRPr="00EE409F">
              <w:rPr>
                <w:rFonts w:ascii="Times New Roman" w:hAnsi="Times New Roman" w:cs="Times New Roman"/>
                <w:sz w:val="24"/>
                <w:szCs w:val="24"/>
              </w:rPr>
              <w:t>г. Санкт-Петербург, 07.03.2022</w:t>
            </w:r>
          </w:p>
        </w:tc>
      </w:tr>
      <w:tr w:rsidR="008F1982" w:rsidRPr="00EE409F" w:rsidTr="008F1982">
        <w:trPr>
          <w:gridAfter w:val="1"/>
          <w:wAfter w:w="40" w:type="dxa"/>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8F1982" w:rsidRPr="00EE409F" w:rsidRDefault="00EE409F" w:rsidP="00EE40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54613D" w:rsidRPr="00EE409F" w:rsidRDefault="0054613D" w:rsidP="00EE409F">
            <w:pPr>
              <w:autoSpaceDE w:val="0"/>
              <w:autoSpaceDN w:val="0"/>
              <w:adjustRightInd w:val="0"/>
              <w:spacing w:after="0" w:line="240" w:lineRule="auto"/>
              <w:rPr>
                <w:rFonts w:ascii="Times New Roman" w:hAnsi="Times New Roman" w:cs="Times New Roman"/>
                <w:sz w:val="24"/>
                <w:szCs w:val="24"/>
              </w:rPr>
            </w:pPr>
            <w:proofErr w:type="spellStart"/>
            <w:r w:rsidRPr="00EE409F">
              <w:rPr>
                <w:rFonts w:ascii="Times New Roman" w:hAnsi="Times New Roman" w:cs="Times New Roman"/>
                <w:sz w:val="24"/>
                <w:szCs w:val="24"/>
              </w:rPr>
              <w:t>Аханова</w:t>
            </w:r>
            <w:proofErr w:type="spellEnd"/>
            <w:r w:rsidRPr="00EE409F">
              <w:rPr>
                <w:rFonts w:ascii="Times New Roman" w:hAnsi="Times New Roman" w:cs="Times New Roman"/>
                <w:sz w:val="24"/>
                <w:szCs w:val="24"/>
              </w:rPr>
              <w:t xml:space="preserve"> Мария, </w:t>
            </w:r>
          </w:p>
          <w:p w:rsidR="0054613D" w:rsidRPr="00EE409F" w:rsidRDefault="0054613D" w:rsidP="00EE409F">
            <w:pPr>
              <w:autoSpaceDE w:val="0"/>
              <w:autoSpaceDN w:val="0"/>
              <w:adjustRightInd w:val="0"/>
              <w:spacing w:after="0" w:line="240" w:lineRule="auto"/>
              <w:rPr>
                <w:rFonts w:ascii="Times New Roman" w:hAnsi="Times New Roman" w:cs="Times New Roman"/>
                <w:sz w:val="24"/>
                <w:szCs w:val="24"/>
              </w:rPr>
            </w:pPr>
            <w:r w:rsidRPr="00EE409F">
              <w:rPr>
                <w:rFonts w:ascii="Times New Roman" w:hAnsi="Times New Roman" w:cs="Times New Roman"/>
                <w:sz w:val="24"/>
                <w:szCs w:val="24"/>
              </w:rPr>
              <w:t xml:space="preserve">творческое  объединение «Роспись по дереву», рук. Беспалько О.И., </w:t>
            </w:r>
          </w:p>
          <w:p w:rsidR="008F1982" w:rsidRPr="00EE409F" w:rsidRDefault="008F1982" w:rsidP="00EE409F">
            <w:pPr>
              <w:suppressAutoHyphens/>
              <w:spacing w:after="0" w:line="240" w:lineRule="auto"/>
              <w:jc w:val="both"/>
              <w:rPr>
                <w:rFonts w:ascii="Times New Roman" w:eastAsia="Times New Roman" w:hAnsi="Times New Roman" w:cs="Times New Roman"/>
                <w:color w:val="000000"/>
                <w:sz w:val="24"/>
                <w:szCs w:val="24"/>
              </w:rPr>
            </w:pPr>
          </w:p>
        </w:tc>
        <w:tc>
          <w:tcPr>
            <w:tcW w:w="5134"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54613D" w:rsidRPr="00EE409F" w:rsidRDefault="0054613D" w:rsidP="00EE409F">
            <w:pPr>
              <w:autoSpaceDE w:val="0"/>
              <w:spacing w:after="0" w:line="240" w:lineRule="auto"/>
              <w:ind w:left="-69" w:right="34"/>
              <w:rPr>
                <w:rFonts w:ascii="Times New Roman" w:hAnsi="Times New Roman" w:cs="Times New Roman"/>
                <w:sz w:val="24"/>
                <w:szCs w:val="24"/>
                <w:lang w:eastAsia="ar-SA"/>
              </w:rPr>
            </w:pPr>
            <w:r w:rsidRPr="00EE409F">
              <w:rPr>
                <w:rFonts w:ascii="Times New Roman" w:hAnsi="Times New Roman" w:cs="Times New Roman"/>
                <w:b/>
                <w:sz w:val="24"/>
                <w:szCs w:val="24"/>
                <w:lang w:eastAsia="ar-SA"/>
              </w:rPr>
              <w:t xml:space="preserve">Диплом </w:t>
            </w:r>
            <w:r w:rsidRPr="00EE409F">
              <w:rPr>
                <w:rFonts w:ascii="Times New Roman" w:hAnsi="Times New Roman" w:cs="Times New Roman"/>
                <w:b/>
                <w:sz w:val="24"/>
                <w:szCs w:val="24"/>
                <w:lang w:val="en-US" w:eastAsia="ar-SA"/>
              </w:rPr>
              <w:t>I</w:t>
            </w:r>
            <w:r w:rsidRPr="00EE409F">
              <w:rPr>
                <w:rFonts w:ascii="Times New Roman" w:hAnsi="Times New Roman" w:cs="Times New Roman"/>
                <w:b/>
                <w:sz w:val="24"/>
                <w:szCs w:val="24"/>
                <w:lang w:eastAsia="ar-SA"/>
              </w:rPr>
              <w:t xml:space="preserve"> степени</w:t>
            </w:r>
            <w:r w:rsidRPr="00EE409F">
              <w:rPr>
                <w:rFonts w:ascii="Times New Roman" w:hAnsi="Times New Roman" w:cs="Times New Roman"/>
                <w:sz w:val="24"/>
                <w:szCs w:val="24"/>
                <w:lang w:eastAsia="ar-SA"/>
              </w:rPr>
              <w:t xml:space="preserve"> </w:t>
            </w:r>
          </w:p>
          <w:p w:rsidR="0054613D" w:rsidRPr="00EE409F" w:rsidRDefault="0054613D" w:rsidP="00EE409F">
            <w:pPr>
              <w:autoSpaceDE w:val="0"/>
              <w:autoSpaceDN w:val="0"/>
              <w:adjustRightInd w:val="0"/>
              <w:spacing w:after="0" w:line="240" w:lineRule="auto"/>
              <w:rPr>
                <w:rFonts w:ascii="Times New Roman" w:hAnsi="Times New Roman" w:cs="Times New Roman"/>
                <w:sz w:val="24"/>
                <w:szCs w:val="24"/>
              </w:rPr>
            </w:pPr>
            <w:r w:rsidRPr="00EE409F">
              <w:rPr>
                <w:rFonts w:ascii="Times New Roman" w:hAnsi="Times New Roman" w:cs="Times New Roman"/>
                <w:sz w:val="24"/>
                <w:szCs w:val="24"/>
              </w:rPr>
              <w:t>Международный творческий конкурс «Престиж» (Международный образовательный портал «Престиж»)</w:t>
            </w:r>
          </w:p>
          <w:p w:rsidR="008F1982" w:rsidRPr="00EE409F" w:rsidRDefault="0054613D" w:rsidP="00EE409F">
            <w:pPr>
              <w:suppressAutoHyphens/>
              <w:spacing w:after="0" w:line="240" w:lineRule="auto"/>
              <w:jc w:val="both"/>
              <w:rPr>
                <w:rFonts w:ascii="Times New Roman" w:eastAsia="Times New Roman" w:hAnsi="Times New Roman" w:cs="Times New Roman"/>
                <w:color w:val="000000"/>
                <w:sz w:val="24"/>
                <w:szCs w:val="24"/>
              </w:rPr>
            </w:pPr>
            <w:r w:rsidRPr="00EE409F">
              <w:rPr>
                <w:rFonts w:ascii="Times New Roman" w:hAnsi="Times New Roman" w:cs="Times New Roman"/>
                <w:sz w:val="24"/>
                <w:szCs w:val="24"/>
              </w:rPr>
              <w:t>г. Санкт-Петербург, 07.03.2022</w:t>
            </w:r>
          </w:p>
        </w:tc>
      </w:tr>
      <w:tr w:rsidR="008F1982" w:rsidRPr="00EE409F" w:rsidTr="008F1982">
        <w:trPr>
          <w:gridAfter w:val="1"/>
          <w:wAfter w:w="40" w:type="dxa"/>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8F1982" w:rsidRPr="00EE409F" w:rsidRDefault="00EE409F" w:rsidP="00EE40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Pr="00EE409F" w:rsidRDefault="00EE409F" w:rsidP="00EE409F">
            <w:pPr>
              <w:autoSpaceDE w:val="0"/>
              <w:autoSpaceDN w:val="0"/>
              <w:adjustRightInd w:val="0"/>
              <w:spacing w:after="0" w:line="240" w:lineRule="auto"/>
              <w:rPr>
                <w:rFonts w:ascii="Times New Roman" w:hAnsi="Times New Roman" w:cs="Times New Roman"/>
                <w:sz w:val="24"/>
                <w:szCs w:val="24"/>
              </w:rPr>
            </w:pPr>
            <w:proofErr w:type="spellStart"/>
            <w:r w:rsidRPr="00EE409F">
              <w:rPr>
                <w:rFonts w:ascii="Times New Roman" w:hAnsi="Times New Roman" w:cs="Times New Roman"/>
                <w:sz w:val="24"/>
                <w:szCs w:val="24"/>
              </w:rPr>
              <w:t>Аханова</w:t>
            </w:r>
            <w:proofErr w:type="spellEnd"/>
            <w:r w:rsidRPr="00EE409F">
              <w:rPr>
                <w:rFonts w:ascii="Times New Roman" w:hAnsi="Times New Roman" w:cs="Times New Roman"/>
                <w:sz w:val="24"/>
                <w:szCs w:val="24"/>
              </w:rPr>
              <w:t xml:space="preserve"> Мария, </w:t>
            </w:r>
          </w:p>
          <w:p w:rsidR="00EE409F" w:rsidRPr="00EE409F" w:rsidRDefault="00EE409F" w:rsidP="00EE409F">
            <w:pPr>
              <w:autoSpaceDE w:val="0"/>
              <w:autoSpaceDN w:val="0"/>
              <w:adjustRightInd w:val="0"/>
              <w:spacing w:after="0" w:line="240" w:lineRule="auto"/>
              <w:rPr>
                <w:rFonts w:ascii="Times New Roman" w:hAnsi="Times New Roman" w:cs="Times New Roman"/>
                <w:sz w:val="24"/>
                <w:szCs w:val="24"/>
              </w:rPr>
            </w:pPr>
            <w:r w:rsidRPr="00EE409F">
              <w:rPr>
                <w:rFonts w:ascii="Times New Roman" w:hAnsi="Times New Roman" w:cs="Times New Roman"/>
                <w:sz w:val="24"/>
                <w:szCs w:val="24"/>
              </w:rPr>
              <w:t xml:space="preserve">творческое  объединение «Роспись по дереву», рук. Беспалько О.И., </w:t>
            </w:r>
          </w:p>
          <w:p w:rsidR="008F1982" w:rsidRPr="00EE409F" w:rsidRDefault="008F1982" w:rsidP="00EE409F">
            <w:pPr>
              <w:suppressAutoHyphens/>
              <w:spacing w:after="0" w:line="240" w:lineRule="auto"/>
              <w:jc w:val="both"/>
              <w:rPr>
                <w:rFonts w:ascii="Times New Roman" w:eastAsia="Times New Roman" w:hAnsi="Times New Roman" w:cs="Times New Roman"/>
                <w:color w:val="000000"/>
                <w:sz w:val="24"/>
                <w:szCs w:val="24"/>
              </w:rPr>
            </w:pPr>
          </w:p>
        </w:tc>
        <w:tc>
          <w:tcPr>
            <w:tcW w:w="5134"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54613D" w:rsidRPr="00EE409F" w:rsidRDefault="00EE409F" w:rsidP="00EE409F">
            <w:pPr>
              <w:autoSpaceDE w:val="0"/>
              <w:spacing w:after="0" w:line="240" w:lineRule="auto"/>
              <w:ind w:left="-69" w:right="34"/>
              <w:rPr>
                <w:rFonts w:ascii="Times New Roman" w:hAnsi="Times New Roman" w:cs="Times New Roman"/>
                <w:sz w:val="24"/>
                <w:szCs w:val="24"/>
                <w:lang w:eastAsia="ar-SA"/>
              </w:rPr>
            </w:pPr>
            <w:r w:rsidRPr="00EE409F">
              <w:rPr>
                <w:rFonts w:ascii="Times New Roman" w:hAnsi="Times New Roman" w:cs="Times New Roman"/>
                <w:b/>
                <w:sz w:val="24"/>
                <w:szCs w:val="24"/>
                <w:lang w:eastAsia="ar-SA"/>
              </w:rPr>
              <w:t xml:space="preserve">Диплом </w:t>
            </w:r>
            <w:r w:rsidRPr="00EE409F">
              <w:rPr>
                <w:rFonts w:ascii="Times New Roman" w:hAnsi="Times New Roman" w:cs="Times New Roman"/>
                <w:b/>
                <w:sz w:val="24"/>
                <w:szCs w:val="24"/>
                <w:lang w:val="en-US" w:eastAsia="ar-SA"/>
              </w:rPr>
              <w:t>I</w:t>
            </w:r>
            <w:r w:rsidRPr="00EE409F">
              <w:rPr>
                <w:rFonts w:ascii="Times New Roman" w:hAnsi="Times New Roman" w:cs="Times New Roman"/>
                <w:b/>
                <w:sz w:val="24"/>
                <w:szCs w:val="24"/>
                <w:lang w:eastAsia="ar-SA"/>
              </w:rPr>
              <w:t xml:space="preserve"> степени</w:t>
            </w:r>
            <w:r w:rsidRPr="00EE409F">
              <w:rPr>
                <w:rFonts w:ascii="Times New Roman" w:hAnsi="Times New Roman" w:cs="Times New Roman"/>
                <w:sz w:val="24"/>
                <w:szCs w:val="24"/>
                <w:lang w:eastAsia="ar-SA"/>
              </w:rPr>
              <w:t xml:space="preserve"> </w:t>
            </w:r>
          </w:p>
          <w:p w:rsidR="0054613D" w:rsidRPr="00EE409F" w:rsidRDefault="0054613D" w:rsidP="00EE409F">
            <w:pPr>
              <w:autoSpaceDE w:val="0"/>
              <w:autoSpaceDN w:val="0"/>
              <w:adjustRightInd w:val="0"/>
              <w:spacing w:after="0" w:line="240" w:lineRule="auto"/>
              <w:rPr>
                <w:rFonts w:ascii="Times New Roman" w:hAnsi="Times New Roman" w:cs="Times New Roman"/>
                <w:sz w:val="24"/>
                <w:szCs w:val="24"/>
              </w:rPr>
            </w:pPr>
            <w:r w:rsidRPr="00EE409F">
              <w:rPr>
                <w:rFonts w:ascii="Times New Roman" w:hAnsi="Times New Roman" w:cs="Times New Roman"/>
                <w:sz w:val="24"/>
                <w:szCs w:val="24"/>
              </w:rPr>
              <w:t xml:space="preserve">Международный творческий конкурс «Престиж» (международный образовательный </w:t>
            </w:r>
            <w:proofErr w:type="spellStart"/>
            <w:r w:rsidRPr="00EE409F">
              <w:rPr>
                <w:rFonts w:ascii="Times New Roman" w:hAnsi="Times New Roman" w:cs="Times New Roman"/>
                <w:sz w:val="24"/>
                <w:szCs w:val="24"/>
              </w:rPr>
              <w:t>порал</w:t>
            </w:r>
            <w:proofErr w:type="spellEnd"/>
            <w:r w:rsidRPr="00EE409F">
              <w:rPr>
                <w:rFonts w:ascii="Times New Roman" w:hAnsi="Times New Roman" w:cs="Times New Roman"/>
                <w:sz w:val="24"/>
                <w:szCs w:val="24"/>
              </w:rPr>
              <w:t xml:space="preserve"> «Престиж, Санкт-Петербург), 27.03. 2023г. </w:t>
            </w:r>
          </w:p>
          <w:p w:rsidR="008F1982" w:rsidRPr="00EE409F" w:rsidRDefault="008F1982" w:rsidP="00EE409F">
            <w:pPr>
              <w:suppressAutoHyphens/>
              <w:spacing w:after="0" w:line="240" w:lineRule="auto"/>
              <w:jc w:val="both"/>
              <w:rPr>
                <w:rFonts w:ascii="Times New Roman" w:eastAsia="Times New Roman" w:hAnsi="Times New Roman" w:cs="Times New Roman"/>
                <w:color w:val="000000"/>
                <w:sz w:val="24"/>
                <w:szCs w:val="24"/>
              </w:rPr>
            </w:pPr>
          </w:p>
        </w:tc>
      </w:tr>
      <w:tr w:rsidR="00EE409F" w:rsidRPr="00EE409F" w:rsidTr="008F1982">
        <w:trPr>
          <w:gridAfter w:val="1"/>
          <w:wAfter w:w="40" w:type="dxa"/>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Pr="00EE409F" w:rsidRDefault="00EE409F" w:rsidP="00EE40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Pr="00EE409F" w:rsidRDefault="00EE409F" w:rsidP="00EE409F">
            <w:pPr>
              <w:snapToGrid w:val="0"/>
              <w:spacing w:after="0" w:line="240" w:lineRule="auto"/>
              <w:rPr>
                <w:rFonts w:ascii="Times New Roman" w:hAnsi="Times New Roman" w:cs="Times New Roman"/>
                <w:sz w:val="24"/>
                <w:szCs w:val="24"/>
              </w:rPr>
            </w:pPr>
            <w:proofErr w:type="spellStart"/>
            <w:r w:rsidRPr="00EE409F">
              <w:rPr>
                <w:rFonts w:ascii="Times New Roman" w:hAnsi="Times New Roman" w:cs="Times New Roman"/>
                <w:sz w:val="24"/>
                <w:szCs w:val="24"/>
              </w:rPr>
              <w:t>Плюгин</w:t>
            </w:r>
            <w:proofErr w:type="spellEnd"/>
            <w:r w:rsidRPr="00EE409F">
              <w:rPr>
                <w:rFonts w:ascii="Times New Roman" w:hAnsi="Times New Roman" w:cs="Times New Roman"/>
                <w:sz w:val="24"/>
                <w:szCs w:val="24"/>
              </w:rPr>
              <w:t xml:space="preserve"> Иван, (в. к.: 7-12 лет) </w:t>
            </w:r>
          </w:p>
          <w:p w:rsidR="00EE409F" w:rsidRPr="00EE409F" w:rsidRDefault="00EE409F" w:rsidP="00EE409F">
            <w:pPr>
              <w:snapToGrid w:val="0"/>
              <w:spacing w:after="0" w:line="240" w:lineRule="auto"/>
              <w:rPr>
                <w:rFonts w:ascii="Times New Roman" w:hAnsi="Times New Roman" w:cs="Times New Roman"/>
                <w:sz w:val="24"/>
                <w:szCs w:val="24"/>
              </w:rPr>
            </w:pPr>
            <w:r w:rsidRPr="00EE409F">
              <w:rPr>
                <w:rFonts w:ascii="Times New Roman" w:hAnsi="Times New Roman" w:cs="Times New Roman"/>
                <w:sz w:val="24"/>
                <w:szCs w:val="24"/>
              </w:rPr>
              <w:t xml:space="preserve">Творческое объединение «Модельное конструирование», рук. Рассказова О.Н. </w:t>
            </w:r>
          </w:p>
        </w:tc>
        <w:tc>
          <w:tcPr>
            <w:tcW w:w="5134"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Pr="00EE409F" w:rsidRDefault="00EE409F" w:rsidP="00EE409F">
            <w:pPr>
              <w:spacing w:after="0" w:line="240" w:lineRule="auto"/>
              <w:rPr>
                <w:rFonts w:ascii="Times New Roman" w:hAnsi="Times New Roman" w:cs="Times New Roman"/>
                <w:b/>
                <w:sz w:val="24"/>
                <w:szCs w:val="24"/>
              </w:rPr>
            </w:pPr>
            <w:r w:rsidRPr="00EE409F">
              <w:rPr>
                <w:rFonts w:ascii="Times New Roman" w:hAnsi="Times New Roman" w:cs="Times New Roman"/>
                <w:b/>
                <w:sz w:val="24"/>
                <w:szCs w:val="24"/>
              </w:rPr>
              <w:t>2 место</w:t>
            </w:r>
          </w:p>
          <w:p w:rsidR="00EE409F" w:rsidRPr="00EE409F" w:rsidRDefault="00EE409F" w:rsidP="00EE409F">
            <w:pPr>
              <w:spacing w:after="0" w:line="240" w:lineRule="auto"/>
              <w:rPr>
                <w:rFonts w:ascii="Times New Roman" w:hAnsi="Times New Roman" w:cs="Times New Roman"/>
                <w:sz w:val="24"/>
                <w:szCs w:val="24"/>
              </w:rPr>
            </w:pPr>
            <w:r w:rsidRPr="00EE409F">
              <w:rPr>
                <w:rFonts w:ascii="Times New Roman" w:hAnsi="Times New Roman" w:cs="Times New Roman"/>
                <w:sz w:val="24"/>
                <w:szCs w:val="24"/>
              </w:rPr>
              <w:t>Областная выставка технического творчества «Удивительный мир техники» Номинация: «Моделирование различных видов техники» Приказ департамента и науки Брянской обл. № 132 от 30.01.2023г.</w:t>
            </w:r>
          </w:p>
        </w:tc>
      </w:tr>
      <w:tr w:rsidR="00EE409F" w:rsidRPr="00EE409F" w:rsidTr="008F1982">
        <w:trPr>
          <w:gridAfter w:val="1"/>
          <w:wAfter w:w="40" w:type="dxa"/>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Pr="00EE409F" w:rsidRDefault="00EE409F" w:rsidP="00EE40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Pr="00EE409F" w:rsidRDefault="00EE409F" w:rsidP="00EE409F">
            <w:pPr>
              <w:snapToGrid w:val="0"/>
              <w:spacing w:after="0" w:line="240" w:lineRule="auto"/>
              <w:rPr>
                <w:rFonts w:ascii="Times New Roman" w:hAnsi="Times New Roman" w:cs="Times New Roman"/>
                <w:sz w:val="24"/>
                <w:szCs w:val="24"/>
              </w:rPr>
            </w:pPr>
            <w:r w:rsidRPr="00EE409F">
              <w:rPr>
                <w:rFonts w:ascii="Times New Roman" w:hAnsi="Times New Roman" w:cs="Times New Roman"/>
                <w:sz w:val="24"/>
                <w:szCs w:val="24"/>
              </w:rPr>
              <w:t xml:space="preserve">Лоскутов Вадим, (в. к.: 7-12 лет) </w:t>
            </w:r>
          </w:p>
          <w:p w:rsidR="00EE409F" w:rsidRPr="00EE409F" w:rsidRDefault="00EE409F" w:rsidP="00EE409F">
            <w:pPr>
              <w:snapToGrid w:val="0"/>
              <w:spacing w:after="0" w:line="240" w:lineRule="auto"/>
              <w:rPr>
                <w:rFonts w:ascii="Times New Roman" w:hAnsi="Times New Roman" w:cs="Times New Roman"/>
                <w:sz w:val="24"/>
                <w:szCs w:val="24"/>
              </w:rPr>
            </w:pPr>
            <w:r w:rsidRPr="00EE409F">
              <w:rPr>
                <w:rFonts w:ascii="Times New Roman" w:hAnsi="Times New Roman" w:cs="Times New Roman"/>
                <w:sz w:val="24"/>
                <w:szCs w:val="24"/>
              </w:rPr>
              <w:t>Творческое объединение «Модельное конструирование», рук. Рассказова О.Н.</w:t>
            </w:r>
          </w:p>
        </w:tc>
        <w:tc>
          <w:tcPr>
            <w:tcW w:w="5134"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Pr="00EE409F" w:rsidRDefault="00EE409F" w:rsidP="00EE409F">
            <w:pPr>
              <w:spacing w:after="0" w:line="240" w:lineRule="auto"/>
              <w:rPr>
                <w:rFonts w:ascii="Times New Roman" w:hAnsi="Times New Roman" w:cs="Times New Roman"/>
                <w:b/>
                <w:sz w:val="24"/>
                <w:szCs w:val="24"/>
              </w:rPr>
            </w:pPr>
            <w:r w:rsidRPr="00EE409F">
              <w:rPr>
                <w:rFonts w:ascii="Times New Roman" w:hAnsi="Times New Roman" w:cs="Times New Roman"/>
                <w:b/>
                <w:sz w:val="24"/>
                <w:szCs w:val="24"/>
              </w:rPr>
              <w:t>2 место</w:t>
            </w:r>
          </w:p>
          <w:p w:rsidR="00EE409F" w:rsidRPr="00EE409F" w:rsidRDefault="00EE409F" w:rsidP="00EE409F">
            <w:pPr>
              <w:suppressAutoHyphens/>
              <w:spacing w:after="0" w:line="240" w:lineRule="auto"/>
              <w:jc w:val="both"/>
              <w:rPr>
                <w:rFonts w:ascii="Times New Roman" w:eastAsia="Times New Roman" w:hAnsi="Times New Roman" w:cs="Times New Roman"/>
                <w:color w:val="000000"/>
                <w:sz w:val="24"/>
                <w:szCs w:val="24"/>
              </w:rPr>
            </w:pPr>
            <w:r w:rsidRPr="00EE409F">
              <w:rPr>
                <w:rFonts w:ascii="Times New Roman" w:hAnsi="Times New Roman" w:cs="Times New Roman"/>
                <w:sz w:val="24"/>
                <w:szCs w:val="24"/>
              </w:rPr>
              <w:t>Областная выставка технического творчества «Удивительный мир техники» Номинация: «Моделирование различных видов техники» Приказ департамента и науки Брянской обл. № 132 от 30.01.2023г.</w:t>
            </w:r>
          </w:p>
        </w:tc>
      </w:tr>
      <w:tr w:rsidR="00EE409F" w:rsidRPr="00EE409F" w:rsidTr="008F1982">
        <w:trPr>
          <w:gridAfter w:val="1"/>
          <w:wAfter w:w="40" w:type="dxa"/>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Pr="00EE409F" w:rsidRDefault="00EE409F" w:rsidP="00EE40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Pr="00EE409F" w:rsidRDefault="00EE409F" w:rsidP="00EE409F">
            <w:pPr>
              <w:snapToGrid w:val="0"/>
              <w:spacing w:after="0" w:line="240" w:lineRule="auto"/>
              <w:rPr>
                <w:rFonts w:ascii="Times New Roman" w:hAnsi="Times New Roman" w:cs="Times New Roman"/>
                <w:sz w:val="24"/>
                <w:szCs w:val="24"/>
              </w:rPr>
            </w:pPr>
            <w:r w:rsidRPr="00EE409F">
              <w:rPr>
                <w:rFonts w:ascii="Times New Roman" w:hAnsi="Times New Roman" w:cs="Times New Roman"/>
                <w:sz w:val="24"/>
                <w:szCs w:val="24"/>
              </w:rPr>
              <w:t>Мартынов Даниил,</w:t>
            </w:r>
            <w:proofErr w:type="gramStart"/>
            <w:r w:rsidRPr="00EE409F">
              <w:rPr>
                <w:rFonts w:ascii="Times New Roman" w:hAnsi="Times New Roman" w:cs="Times New Roman"/>
                <w:sz w:val="24"/>
                <w:szCs w:val="24"/>
              </w:rPr>
              <w:t xml:space="preserve"> ,</w:t>
            </w:r>
            <w:proofErr w:type="gramEnd"/>
            <w:r w:rsidRPr="00EE409F">
              <w:rPr>
                <w:rFonts w:ascii="Times New Roman" w:hAnsi="Times New Roman" w:cs="Times New Roman"/>
                <w:sz w:val="24"/>
                <w:szCs w:val="24"/>
              </w:rPr>
              <w:t xml:space="preserve"> (в. к.: 7-12 лет) </w:t>
            </w:r>
          </w:p>
          <w:p w:rsidR="00EE409F" w:rsidRPr="00EE409F" w:rsidRDefault="00EE409F" w:rsidP="00EE409F">
            <w:pPr>
              <w:snapToGrid w:val="0"/>
              <w:spacing w:after="0" w:line="240" w:lineRule="auto"/>
              <w:rPr>
                <w:rFonts w:ascii="Times New Roman" w:hAnsi="Times New Roman" w:cs="Times New Roman"/>
                <w:sz w:val="24"/>
                <w:szCs w:val="24"/>
              </w:rPr>
            </w:pPr>
            <w:r w:rsidRPr="00EE409F">
              <w:rPr>
                <w:rFonts w:ascii="Times New Roman" w:hAnsi="Times New Roman" w:cs="Times New Roman"/>
                <w:sz w:val="24"/>
                <w:szCs w:val="24"/>
              </w:rPr>
              <w:t>Творческое объединение «Модельное конструирование», рук. Рассказова О.Н.</w:t>
            </w:r>
          </w:p>
        </w:tc>
        <w:tc>
          <w:tcPr>
            <w:tcW w:w="5134"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Pr="00EE409F" w:rsidRDefault="00EE409F" w:rsidP="00EE409F">
            <w:pPr>
              <w:spacing w:after="0" w:line="240" w:lineRule="auto"/>
              <w:rPr>
                <w:rFonts w:ascii="Times New Roman" w:hAnsi="Times New Roman" w:cs="Times New Roman"/>
                <w:b/>
                <w:sz w:val="24"/>
                <w:szCs w:val="24"/>
              </w:rPr>
            </w:pPr>
            <w:r w:rsidRPr="00EE409F">
              <w:rPr>
                <w:rFonts w:ascii="Times New Roman" w:hAnsi="Times New Roman" w:cs="Times New Roman"/>
                <w:b/>
                <w:sz w:val="24"/>
                <w:szCs w:val="24"/>
              </w:rPr>
              <w:t>2 место</w:t>
            </w:r>
          </w:p>
          <w:p w:rsidR="00EE409F" w:rsidRPr="00EE409F" w:rsidRDefault="00EE409F" w:rsidP="00EE409F">
            <w:pPr>
              <w:suppressAutoHyphens/>
              <w:spacing w:after="0" w:line="240" w:lineRule="auto"/>
              <w:jc w:val="both"/>
              <w:rPr>
                <w:rFonts w:ascii="Times New Roman" w:eastAsia="Times New Roman" w:hAnsi="Times New Roman" w:cs="Times New Roman"/>
                <w:color w:val="000000"/>
                <w:sz w:val="24"/>
                <w:szCs w:val="24"/>
              </w:rPr>
            </w:pPr>
            <w:r w:rsidRPr="00EE409F">
              <w:rPr>
                <w:rFonts w:ascii="Times New Roman" w:hAnsi="Times New Roman" w:cs="Times New Roman"/>
                <w:sz w:val="24"/>
                <w:szCs w:val="24"/>
              </w:rPr>
              <w:t>Областная выставка технического творчества «Удивительный мир техники» Номинация: «Моделирование различных видов техники» Приказ департамента и науки Брянской обл. № 132 от 30.01.2023г.</w:t>
            </w:r>
          </w:p>
        </w:tc>
      </w:tr>
      <w:tr w:rsidR="00EE409F" w:rsidRPr="00EE409F" w:rsidTr="008F1982">
        <w:trPr>
          <w:gridAfter w:val="1"/>
          <w:wAfter w:w="40" w:type="dxa"/>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Pr="00EE409F" w:rsidRDefault="00EE409F" w:rsidP="00EE40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Default="00EE409F" w:rsidP="00EE409F">
            <w:pPr>
              <w:snapToGrid w:val="0"/>
              <w:spacing w:after="0" w:line="240" w:lineRule="auto"/>
              <w:rPr>
                <w:rFonts w:ascii="Times New Roman" w:hAnsi="Times New Roman"/>
                <w:sz w:val="24"/>
              </w:rPr>
            </w:pPr>
            <w:r>
              <w:rPr>
                <w:rFonts w:ascii="Times New Roman" w:hAnsi="Times New Roman"/>
                <w:sz w:val="24"/>
              </w:rPr>
              <w:t>Сушкова Анна,</w:t>
            </w:r>
          </w:p>
          <w:p w:rsidR="00EE409F" w:rsidRDefault="00EE409F" w:rsidP="00EE409F">
            <w:pPr>
              <w:snapToGrid w:val="0"/>
              <w:spacing w:after="0" w:line="240" w:lineRule="auto"/>
              <w:rPr>
                <w:rFonts w:ascii="Times New Roman" w:hAnsi="Times New Roman"/>
                <w:sz w:val="24"/>
              </w:rPr>
            </w:pPr>
            <w:r>
              <w:rPr>
                <w:rFonts w:ascii="Times New Roman" w:hAnsi="Times New Roman"/>
                <w:sz w:val="24"/>
              </w:rPr>
              <w:t>Номинация: «Человек  и мир»,</w:t>
            </w:r>
          </w:p>
          <w:p w:rsidR="00EE409F" w:rsidRDefault="00EE409F" w:rsidP="00EE409F">
            <w:pPr>
              <w:snapToGrid w:val="0"/>
              <w:spacing w:after="0" w:line="240" w:lineRule="auto"/>
              <w:rPr>
                <w:rFonts w:ascii="Times New Roman" w:hAnsi="Times New Roman"/>
                <w:sz w:val="24"/>
              </w:rPr>
            </w:pPr>
            <w:r>
              <w:rPr>
                <w:rFonts w:ascii="Times New Roman" w:hAnsi="Times New Roman"/>
                <w:sz w:val="24"/>
              </w:rPr>
              <w:t>Объединение: «</w:t>
            </w:r>
            <w:proofErr w:type="spellStart"/>
            <w:r>
              <w:rPr>
                <w:rFonts w:ascii="Times New Roman" w:hAnsi="Times New Roman"/>
                <w:sz w:val="24"/>
              </w:rPr>
              <w:t>Бисероткачество</w:t>
            </w:r>
            <w:proofErr w:type="spellEnd"/>
            <w:r>
              <w:rPr>
                <w:rFonts w:ascii="Times New Roman" w:hAnsi="Times New Roman"/>
                <w:sz w:val="24"/>
              </w:rPr>
              <w:t xml:space="preserve">», рук. </w:t>
            </w:r>
            <w:proofErr w:type="spellStart"/>
            <w:r>
              <w:rPr>
                <w:rFonts w:ascii="Times New Roman" w:hAnsi="Times New Roman"/>
                <w:sz w:val="24"/>
              </w:rPr>
              <w:t>Кошкарева</w:t>
            </w:r>
            <w:proofErr w:type="spellEnd"/>
            <w:r>
              <w:rPr>
                <w:rFonts w:ascii="Times New Roman" w:hAnsi="Times New Roman"/>
                <w:sz w:val="24"/>
              </w:rPr>
              <w:t xml:space="preserve"> Е.И.</w:t>
            </w:r>
          </w:p>
          <w:p w:rsidR="00EE409F" w:rsidRDefault="00EE409F" w:rsidP="00EE409F">
            <w:pPr>
              <w:snapToGrid w:val="0"/>
              <w:spacing w:after="0" w:line="240" w:lineRule="auto"/>
              <w:rPr>
                <w:rFonts w:ascii="Times New Roman" w:hAnsi="Times New Roman"/>
                <w:sz w:val="24"/>
              </w:rPr>
            </w:pPr>
          </w:p>
        </w:tc>
        <w:tc>
          <w:tcPr>
            <w:tcW w:w="5134"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Pr="00EE409F" w:rsidRDefault="00EE409F" w:rsidP="00EE409F">
            <w:pPr>
              <w:spacing w:after="0"/>
              <w:rPr>
                <w:rFonts w:ascii="Times New Roman" w:hAnsi="Times New Roman"/>
                <w:b/>
              </w:rPr>
            </w:pPr>
            <w:r w:rsidRPr="00EE409F">
              <w:rPr>
                <w:rFonts w:ascii="Times New Roman" w:hAnsi="Times New Roman"/>
                <w:b/>
                <w:sz w:val="24"/>
              </w:rPr>
              <w:t xml:space="preserve">Диплом </w:t>
            </w:r>
            <w:r w:rsidRPr="00EE409F">
              <w:rPr>
                <w:rFonts w:ascii="Times New Roman" w:hAnsi="Times New Roman"/>
                <w:b/>
                <w:sz w:val="24"/>
                <w:lang w:val="en-US"/>
              </w:rPr>
              <w:t>III</w:t>
            </w:r>
            <w:r w:rsidRPr="00EE409F">
              <w:rPr>
                <w:rFonts w:ascii="Times New Roman" w:hAnsi="Times New Roman"/>
                <w:b/>
                <w:sz w:val="24"/>
              </w:rPr>
              <w:t xml:space="preserve"> степени</w:t>
            </w:r>
          </w:p>
          <w:p w:rsidR="00EE409F" w:rsidRDefault="00EE409F" w:rsidP="00EE409F">
            <w:pPr>
              <w:spacing w:after="0"/>
              <w:rPr>
                <w:rFonts w:ascii="Times New Roman" w:hAnsi="Times New Roman"/>
              </w:rPr>
            </w:pPr>
            <w:r>
              <w:rPr>
                <w:rFonts w:ascii="Times New Roman" w:hAnsi="Times New Roman"/>
              </w:rPr>
              <w:t>Региональный этап Всероссийского конкурса «Горизонты открытий»  международного конкурса проектных и исследовательских работ  «Под алыми парусами»</w:t>
            </w:r>
            <w:proofErr w:type="gramStart"/>
            <w:r>
              <w:rPr>
                <w:rFonts w:ascii="Times New Roman" w:hAnsi="Times New Roman"/>
              </w:rPr>
              <w:t xml:space="preserve"> ,</w:t>
            </w:r>
            <w:proofErr w:type="gramEnd"/>
          </w:p>
          <w:p w:rsidR="00EE409F" w:rsidRPr="00EE409F" w:rsidRDefault="00EE409F" w:rsidP="00EE409F">
            <w:pPr>
              <w:spacing w:after="0" w:line="240" w:lineRule="auto"/>
              <w:rPr>
                <w:rFonts w:ascii="Times New Roman" w:hAnsi="Times New Roman" w:cs="Times New Roman"/>
                <w:b/>
                <w:sz w:val="24"/>
                <w:szCs w:val="24"/>
              </w:rPr>
            </w:pPr>
            <w:r>
              <w:rPr>
                <w:rFonts w:ascii="Times New Roman" w:hAnsi="Times New Roman"/>
              </w:rPr>
              <w:t>Брянск 2023г.  (февраль)</w:t>
            </w:r>
          </w:p>
        </w:tc>
      </w:tr>
      <w:tr w:rsidR="00EE409F" w:rsidRPr="00EE409F" w:rsidTr="008F1982">
        <w:trPr>
          <w:gridAfter w:val="1"/>
          <w:wAfter w:w="40" w:type="dxa"/>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Pr="00EE409F" w:rsidRDefault="00EE409F" w:rsidP="00EE40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Default="00EE409F" w:rsidP="00EE409F">
            <w:pPr>
              <w:snapToGrid w:val="0"/>
              <w:spacing w:after="0" w:line="240" w:lineRule="auto"/>
              <w:rPr>
                <w:rFonts w:ascii="Times New Roman" w:hAnsi="Times New Roman"/>
                <w:sz w:val="24"/>
              </w:rPr>
            </w:pPr>
            <w:r>
              <w:rPr>
                <w:rFonts w:ascii="Times New Roman" w:hAnsi="Times New Roman"/>
                <w:sz w:val="24"/>
              </w:rPr>
              <w:t xml:space="preserve">Жданова Дарья, </w:t>
            </w:r>
          </w:p>
          <w:p w:rsidR="00EE409F" w:rsidRDefault="00EE409F" w:rsidP="00EE409F">
            <w:pPr>
              <w:snapToGrid w:val="0"/>
              <w:spacing w:after="0" w:line="240" w:lineRule="auto"/>
              <w:ind w:right="-80"/>
              <w:rPr>
                <w:rFonts w:ascii="Times New Roman" w:hAnsi="Times New Roman"/>
                <w:sz w:val="24"/>
              </w:rPr>
            </w:pPr>
            <w:r>
              <w:rPr>
                <w:rFonts w:ascii="Times New Roman" w:hAnsi="Times New Roman"/>
                <w:sz w:val="24"/>
              </w:rPr>
              <w:t xml:space="preserve">Номинация: «Красота спасет мир», творческое объединение «Букет рукоделий», </w:t>
            </w:r>
          </w:p>
          <w:p w:rsidR="00EE409F" w:rsidRDefault="00EE409F" w:rsidP="00EE409F">
            <w:pPr>
              <w:snapToGrid w:val="0"/>
              <w:spacing w:after="0" w:line="240" w:lineRule="auto"/>
              <w:ind w:right="-80"/>
              <w:rPr>
                <w:rFonts w:ascii="Times New Roman" w:hAnsi="Times New Roman"/>
                <w:sz w:val="24"/>
              </w:rPr>
            </w:pPr>
            <w:r>
              <w:rPr>
                <w:rFonts w:ascii="Times New Roman" w:hAnsi="Times New Roman"/>
                <w:sz w:val="24"/>
              </w:rPr>
              <w:t xml:space="preserve">рук. Черкасова И.А. </w:t>
            </w:r>
          </w:p>
        </w:tc>
        <w:tc>
          <w:tcPr>
            <w:tcW w:w="5134"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Pr="00EE409F" w:rsidRDefault="00EE409F" w:rsidP="00EE409F">
            <w:pPr>
              <w:spacing w:after="0"/>
              <w:rPr>
                <w:rFonts w:ascii="Times New Roman" w:hAnsi="Times New Roman"/>
                <w:b/>
              </w:rPr>
            </w:pPr>
            <w:r w:rsidRPr="00EE409F">
              <w:rPr>
                <w:rFonts w:ascii="Times New Roman" w:hAnsi="Times New Roman"/>
                <w:b/>
                <w:sz w:val="24"/>
              </w:rPr>
              <w:t xml:space="preserve">Диплом </w:t>
            </w:r>
            <w:r w:rsidRPr="00EE409F">
              <w:rPr>
                <w:rFonts w:ascii="Times New Roman" w:hAnsi="Times New Roman"/>
                <w:b/>
                <w:sz w:val="24"/>
                <w:lang w:val="en-US"/>
              </w:rPr>
              <w:t>III</w:t>
            </w:r>
            <w:r w:rsidRPr="00EE409F">
              <w:rPr>
                <w:rFonts w:ascii="Times New Roman" w:hAnsi="Times New Roman"/>
                <w:b/>
                <w:sz w:val="24"/>
              </w:rPr>
              <w:t xml:space="preserve"> степени</w:t>
            </w:r>
          </w:p>
          <w:p w:rsidR="00EE409F" w:rsidRDefault="00EE409F" w:rsidP="00EE409F">
            <w:pPr>
              <w:spacing w:after="0"/>
              <w:rPr>
                <w:rFonts w:ascii="Times New Roman" w:hAnsi="Times New Roman"/>
              </w:rPr>
            </w:pPr>
            <w:r>
              <w:rPr>
                <w:rFonts w:ascii="Times New Roman" w:hAnsi="Times New Roman"/>
              </w:rPr>
              <w:t>Региональный этап Всероссийского конкурса «Горизонты открытий»  международного конкурса проектных и исследовательских работ  «Под алыми парусами»</w:t>
            </w:r>
            <w:proofErr w:type="gramStart"/>
            <w:r>
              <w:rPr>
                <w:rFonts w:ascii="Times New Roman" w:hAnsi="Times New Roman"/>
              </w:rPr>
              <w:t xml:space="preserve"> ,</w:t>
            </w:r>
            <w:proofErr w:type="gramEnd"/>
          </w:p>
          <w:p w:rsidR="00EE409F" w:rsidRPr="00EE409F" w:rsidRDefault="00EE409F" w:rsidP="00EE409F">
            <w:pPr>
              <w:spacing w:after="0" w:line="240" w:lineRule="auto"/>
              <w:rPr>
                <w:rFonts w:ascii="Times New Roman" w:hAnsi="Times New Roman" w:cs="Times New Roman"/>
                <w:b/>
                <w:sz w:val="24"/>
                <w:szCs w:val="24"/>
              </w:rPr>
            </w:pPr>
            <w:r>
              <w:rPr>
                <w:rFonts w:ascii="Times New Roman" w:hAnsi="Times New Roman"/>
              </w:rPr>
              <w:t>Брянск 2023г.  (февраль)</w:t>
            </w:r>
          </w:p>
        </w:tc>
      </w:tr>
      <w:tr w:rsidR="00EE409F" w:rsidRPr="00EE409F" w:rsidTr="008F1982">
        <w:trPr>
          <w:gridAfter w:val="1"/>
          <w:wAfter w:w="40" w:type="dxa"/>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Pr="00EE409F" w:rsidRDefault="00EE409F" w:rsidP="00EE40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Default="00EE409F" w:rsidP="00EE409F">
            <w:pPr>
              <w:snapToGrid w:val="0"/>
              <w:spacing w:after="0" w:line="240" w:lineRule="auto"/>
              <w:rPr>
                <w:rFonts w:ascii="Times New Roman" w:hAnsi="Times New Roman"/>
                <w:sz w:val="24"/>
              </w:rPr>
            </w:pPr>
            <w:proofErr w:type="spellStart"/>
            <w:r>
              <w:rPr>
                <w:rFonts w:ascii="Times New Roman" w:hAnsi="Times New Roman"/>
                <w:sz w:val="24"/>
              </w:rPr>
              <w:t>Бочарова</w:t>
            </w:r>
            <w:proofErr w:type="spellEnd"/>
            <w:r>
              <w:rPr>
                <w:rFonts w:ascii="Times New Roman" w:hAnsi="Times New Roman"/>
                <w:sz w:val="24"/>
              </w:rPr>
              <w:t xml:space="preserve"> Ева, </w:t>
            </w:r>
          </w:p>
          <w:p w:rsidR="00EE409F" w:rsidRDefault="00EE409F" w:rsidP="00EE409F">
            <w:pPr>
              <w:snapToGrid w:val="0"/>
              <w:spacing w:after="0" w:line="240" w:lineRule="auto"/>
              <w:rPr>
                <w:rFonts w:ascii="Times New Roman" w:hAnsi="Times New Roman"/>
                <w:sz w:val="24"/>
              </w:rPr>
            </w:pPr>
          </w:p>
          <w:p w:rsidR="00EE409F" w:rsidRDefault="00EE409F" w:rsidP="00EE409F">
            <w:pPr>
              <w:snapToGrid w:val="0"/>
              <w:spacing w:after="0" w:line="240" w:lineRule="auto"/>
              <w:rPr>
                <w:rFonts w:ascii="Times New Roman" w:hAnsi="Times New Roman"/>
                <w:sz w:val="24"/>
              </w:rPr>
            </w:pPr>
            <w:r>
              <w:rPr>
                <w:rFonts w:ascii="Times New Roman" w:hAnsi="Times New Roman"/>
                <w:sz w:val="24"/>
              </w:rPr>
              <w:t xml:space="preserve">Номинация: «Красота спасет мир», </w:t>
            </w:r>
          </w:p>
          <w:p w:rsidR="00EE409F" w:rsidRDefault="00EE409F" w:rsidP="00EE409F">
            <w:pPr>
              <w:snapToGrid w:val="0"/>
              <w:spacing w:after="0" w:line="240" w:lineRule="auto"/>
              <w:rPr>
                <w:rFonts w:ascii="Times New Roman" w:hAnsi="Times New Roman"/>
                <w:sz w:val="24"/>
              </w:rPr>
            </w:pPr>
            <w:r>
              <w:rPr>
                <w:rFonts w:ascii="Times New Roman" w:hAnsi="Times New Roman"/>
                <w:sz w:val="24"/>
              </w:rPr>
              <w:t xml:space="preserve">Творческое объединение: «Наука и дети», рук. </w:t>
            </w:r>
            <w:proofErr w:type="spellStart"/>
            <w:r>
              <w:rPr>
                <w:rFonts w:ascii="Times New Roman" w:hAnsi="Times New Roman"/>
                <w:sz w:val="24"/>
              </w:rPr>
              <w:t>Рудоманенко</w:t>
            </w:r>
            <w:proofErr w:type="spellEnd"/>
            <w:r>
              <w:rPr>
                <w:rFonts w:ascii="Times New Roman" w:hAnsi="Times New Roman"/>
                <w:sz w:val="24"/>
              </w:rPr>
              <w:t xml:space="preserve"> И.В.</w:t>
            </w:r>
          </w:p>
          <w:p w:rsidR="00EE409F" w:rsidRDefault="00EE409F" w:rsidP="00EE409F">
            <w:pPr>
              <w:snapToGrid w:val="0"/>
              <w:spacing w:after="0" w:line="240" w:lineRule="auto"/>
              <w:rPr>
                <w:rFonts w:ascii="Times New Roman" w:hAnsi="Times New Roman"/>
                <w:sz w:val="24"/>
              </w:rPr>
            </w:pPr>
          </w:p>
        </w:tc>
        <w:tc>
          <w:tcPr>
            <w:tcW w:w="5134"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Pr="00EE409F" w:rsidRDefault="00EE409F" w:rsidP="00EE409F">
            <w:pPr>
              <w:spacing w:after="0"/>
              <w:rPr>
                <w:rFonts w:ascii="Times New Roman" w:hAnsi="Times New Roman"/>
                <w:b/>
              </w:rPr>
            </w:pPr>
            <w:r w:rsidRPr="00EE409F">
              <w:rPr>
                <w:rFonts w:ascii="Times New Roman" w:hAnsi="Times New Roman"/>
                <w:b/>
                <w:sz w:val="24"/>
              </w:rPr>
              <w:t xml:space="preserve">Диплом </w:t>
            </w:r>
            <w:r w:rsidRPr="00EE409F">
              <w:rPr>
                <w:rFonts w:ascii="Times New Roman" w:hAnsi="Times New Roman"/>
                <w:b/>
                <w:sz w:val="24"/>
                <w:lang w:val="en-US"/>
              </w:rPr>
              <w:t>III</w:t>
            </w:r>
            <w:r w:rsidRPr="00EE409F">
              <w:rPr>
                <w:rFonts w:ascii="Times New Roman" w:hAnsi="Times New Roman"/>
                <w:b/>
                <w:sz w:val="24"/>
              </w:rPr>
              <w:t xml:space="preserve"> степени</w:t>
            </w:r>
          </w:p>
          <w:p w:rsidR="00EE409F" w:rsidRDefault="00EE409F" w:rsidP="00EE409F">
            <w:pPr>
              <w:spacing w:after="0"/>
              <w:rPr>
                <w:rFonts w:ascii="Times New Roman" w:hAnsi="Times New Roman"/>
              </w:rPr>
            </w:pPr>
            <w:r>
              <w:rPr>
                <w:rFonts w:ascii="Times New Roman" w:hAnsi="Times New Roman"/>
              </w:rPr>
              <w:t>Региональный этап Всероссийского конкурса «Горизонты открытий»  международного конкурса проектных и исследовательских работ  «Под алыми парусами»</w:t>
            </w:r>
            <w:proofErr w:type="gramStart"/>
            <w:r>
              <w:rPr>
                <w:rFonts w:ascii="Times New Roman" w:hAnsi="Times New Roman"/>
              </w:rPr>
              <w:t xml:space="preserve"> ,</w:t>
            </w:r>
            <w:proofErr w:type="gramEnd"/>
          </w:p>
          <w:p w:rsidR="00EE409F" w:rsidRDefault="00EE409F" w:rsidP="00EE409F">
            <w:pPr>
              <w:spacing w:after="0"/>
              <w:rPr>
                <w:rFonts w:ascii="Times New Roman" w:hAnsi="Times New Roman"/>
              </w:rPr>
            </w:pPr>
            <w:r>
              <w:rPr>
                <w:rFonts w:ascii="Times New Roman" w:hAnsi="Times New Roman"/>
              </w:rPr>
              <w:t>Брянск 2023г.  (февраль)</w:t>
            </w:r>
          </w:p>
        </w:tc>
      </w:tr>
      <w:tr w:rsidR="00EE409F" w:rsidRPr="00EE409F" w:rsidTr="008F1982">
        <w:trPr>
          <w:gridAfter w:val="1"/>
          <w:wAfter w:w="40" w:type="dxa"/>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Pr="00EE409F" w:rsidRDefault="00EE409F" w:rsidP="00EE40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Default="00EE409F" w:rsidP="00EE409F">
            <w:pPr>
              <w:snapToGrid w:val="0"/>
              <w:spacing w:after="0" w:line="240" w:lineRule="auto"/>
              <w:rPr>
                <w:rFonts w:ascii="Times New Roman" w:hAnsi="Times New Roman"/>
                <w:sz w:val="24"/>
              </w:rPr>
            </w:pPr>
            <w:proofErr w:type="spellStart"/>
            <w:r>
              <w:rPr>
                <w:rFonts w:ascii="Times New Roman" w:hAnsi="Times New Roman"/>
                <w:sz w:val="24"/>
              </w:rPr>
              <w:t>Бочарова</w:t>
            </w:r>
            <w:proofErr w:type="spellEnd"/>
            <w:r>
              <w:rPr>
                <w:rFonts w:ascii="Times New Roman" w:hAnsi="Times New Roman"/>
                <w:sz w:val="24"/>
              </w:rPr>
              <w:t xml:space="preserve"> Ева, </w:t>
            </w:r>
          </w:p>
          <w:p w:rsidR="00EE409F" w:rsidRDefault="00EE409F" w:rsidP="00EE409F">
            <w:pPr>
              <w:snapToGrid w:val="0"/>
              <w:spacing w:after="0" w:line="240" w:lineRule="auto"/>
              <w:rPr>
                <w:rFonts w:ascii="Times New Roman" w:hAnsi="Times New Roman"/>
                <w:sz w:val="24"/>
              </w:rPr>
            </w:pPr>
          </w:p>
          <w:p w:rsidR="00EE409F" w:rsidRDefault="00EE409F" w:rsidP="00EE409F">
            <w:pPr>
              <w:snapToGrid w:val="0"/>
              <w:spacing w:after="0" w:line="240" w:lineRule="auto"/>
              <w:rPr>
                <w:rFonts w:ascii="Times New Roman" w:hAnsi="Times New Roman"/>
                <w:sz w:val="24"/>
              </w:rPr>
            </w:pPr>
            <w:r>
              <w:rPr>
                <w:rFonts w:ascii="Times New Roman" w:hAnsi="Times New Roman"/>
                <w:sz w:val="24"/>
              </w:rPr>
              <w:lastRenderedPageBreak/>
              <w:t xml:space="preserve">Номинация: «Гениальный конструктор», </w:t>
            </w:r>
          </w:p>
          <w:p w:rsidR="00EE409F" w:rsidRDefault="00EE409F" w:rsidP="00EE409F">
            <w:pPr>
              <w:snapToGrid w:val="0"/>
              <w:spacing w:after="0" w:line="240" w:lineRule="auto"/>
              <w:rPr>
                <w:rFonts w:ascii="Times New Roman" w:hAnsi="Times New Roman"/>
                <w:sz w:val="24"/>
              </w:rPr>
            </w:pPr>
            <w:r>
              <w:rPr>
                <w:rFonts w:ascii="Times New Roman" w:hAnsi="Times New Roman"/>
                <w:sz w:val="24"/>
              </w:rPr>
              <w:t xml:space="preserve">Творческое объединение: «Наука и дети», рук. </w:t>
            </w:r>
            <w:proofErr w:type="spellStart"/>
            <w:r>
              <w:rPr>
                <w:rFonts w:ascii="Times New Roman" w:hAnsi="Times New Roman"/>
                <w:sz w:val="24"/>
              </w:rPr>
              <w:t>Рудоманенко</w:t>
            </w:r>
            <w:proofErr w:type="spellEnd"/>
            <w:r>
              <w:rPr>
                <w:rFonts w:ascii="Times New Roman" w:hAnsi="Times New Roman"/>
                <w:sz w:val="24"/>
              </w:rPr>
              <w:t xml:space="preserve"> И.В.</w:t>
            </w:r>
          </w:p>
          <w:p w:rsidR="00EE409F" w:rsidRDefault="00EE409F" w:rsidP="00EE409F">
            <w:pPr>
              <w:snapToGrid w:val="0"/>
              <w:spacing w:after="0" w:line="240" w:lineRule="auto"/>
              <w:rPr>
                <w:rFonts w:ascii="Times New Roman" w:hAnsi="Times New Roman"/>
                <w:sz w:val="24"/>
              </w:rPr>
            </w:pPr>
          </w:p>
        </w:tc>
        <w:tc>
          <w:tcPr>
            <w:tcW w:w="5134"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E409F" w:rsidRPr="00EE409F" w:rsidRDefault="00EE409F" w:rsidP="00EE409F">
            <w:pPr>
              <w:spacing w:after="0"/>
              <w:rPr>
                <w:rFonts w:ascii="Times New Roman" w:hAnsi="Times New Roman"/>
                <w:b/>
              </w:rPr>
            </w:pPr>
            <w:r w:rsidRPr="00EE409F">
              <w:rPr>
                <w:rFonts w:ascii="Times New Roman" w:hAnsi="Times New Roman"/>
                <w:b/>
                <w:sz w:val="24"/>
              </w:rPr>
              <w:lastRenderedPageBreak/>
              <w:t xml:space="preserve">Диплом </w:t>
            </w:r>
            <w:r w:rsidRPr="00EE409F">
              <w:rPr>
                <w:rFonts w:ascii="Times New Roman" w:hAnsi="Times New Roman"/>
                <w:b/>
                <w:sz w:val="24"/>
                <w:lang w:val="en-US"/>
              </w:rPr>
              <w:t>III</w:t>
            </w:r>
            <w:r w:rsidRPr="00EE409F">
              <w:rPr>
                <w:rFonts w:ascii="Times New Roman" w:hAnsi="Times New Roman"/>
                <w:b/>
                <w:sz w:val="24"/>
              </w:rPr>
              <w:t xml:space="preserve"> степени</w:t>
            </w:r>
          </w:p>
          <w:p w:rsidR="00EE409F" w:rsidRDefault="00EE409F" w:rsidP="00EE409F">
            <w:pPr>
              <w:spacing w:after="0"/>
              <w:rPr>
                <w:rFonts w:ascii="Times New Roman" w:hAnsi="Times New Roman"/>
              </w:rPr>
            </w:pPr>
            <w:r>
              <w:rPr>
                <w:rFonts w:ascii="Times New Roman" w:hAnsi="Times New Roman"/>
              </w:rPr>
              <w:t xml:space="preserve">Региональный этап Всероссийского конкурса </w:t>
            </w:r>
            <w:r>
              <w:rPr>
                <w:rFonts w:ascii="Times New Roman" w:hAnsi="Times New Roman"/>
              </w:rPr>
              <w:lastRenderedPageBreak/>
              <w:t>«Горизонты открытий»  международного конкурса проектных и исследовательских работ  «Под алыми парусами»</w:t>
            </w:r>
            <w:proofErr w:type="gramStart"/>
            <w:r>
              <w:rPr>
                <w:rFonts w:ascii="Times New Roman" w:hAnsi="Times New Roman"/>
              </w:rPr>
              <w:t xml:space="preserve"> ,</w:t>
            </w:r>
            <w:proofErr w:type="gramEnd"/>
          </w:p>
          <w:p w:rsidR="00EE409F" w:rsidRDefault="00EE409F" w:rsidP="00EE409F">
            <w:pPr>
              <w:spacing w:after="0"/>
              <w:rPr>
                <w:rFonts w:ascii="Times New Roman" w:hAnsi="Times New Roman"/>
              </w:rPr>
            </w:pPr>
            <w:r>
              <w:rPr>
                <w:rFonts w:ascii="Times New Roman" w:hAnsi="Times New Roman"/>
              </w:rPr>
              <w:t>Брянск 2023г.  (февраль)</w:t>
            </w:r>
          </w:p>
        </w:tc>
      </w:tr>
    </w:tbl>
    <w:p w:rsidR="00A13EFC" w:rsidRDefault="00A13EFC" w:rsidP="00EE409F">
      <w:pPr>
        <w:suppressAutoHyphens/>
        <w:spacing w:after="0" w:line="240" w:lineRule="auto"/>
        <w:jc w:val="both"/>
        <w:rPr>
          <w:rFonts w:ascii="Times New Roman" w:eastAsia="Times New Roman" w:hAnsi="Times New Roman" w:cs="Times New Roman"/>
          <w:sz w:val="28"/>
        </w:rPr>
      </w:pPr>
    </w:p>
    <w:p w:rsidR="003D7695" w:rsidRDefault="003266D7" w:rsidP="0059575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rPr>
        <w:t>Цель воспитательной работы:</w:t>
      </w:r>
    </w:p>
    <w:p w:rsidR="003D7695" w:rsidRDefault="003266D7" w:rsidP="00850F3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Создание условий для формирования личности творческой, самостоятельной, гуманной, способной ценить себя и уважать других; воспитывать поколение людей, способных стать достойными гражданами России, любящих свою семью, свой дом, своё дело, своё Отечество, готовых к нравственному поведению и выполнению гражданских обязанностей.</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Для достижения поставленной цели воспитательная работа была направлена на решение следующих задач:</w:t>
      </w:r>
    </w:p>
    <w:p w:rsidR="003D7695" w:rsidRDefault="003266D7" w:rsidP="00850F3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расширение видов творческой деятельности учащихся для наиболее полного удовлетворения интересов и потребностей, обучающихся в творческих объединениях различной направленности;</w:t>
      </w:r>
    </w:p>
    <w:p w:rsidR="003D7695" w:rsidRDefault="003266D7" w:rsidP="00850F3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развитие мотивации личности к познанию и творчеству, как  основы развития образовательных запросов; </w:t>
      </w:r>
    </w:p>
    <w:p w:rsidR="003D7695" w:rsidRDefault="003266D7" w:rsidP="00850F3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личностно-мотивированного участия детей в интересной и доступной форме деятельности. </w:t>
      </w:r>
    </w:p>
    <w:p w:rsidR="003D7695" w:rsidRDefault="003266D7" w:rsidP="00850F3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и формирование индивидуальности, личной культуры, детской одаренности;</w:t>
      </w:r>
    </w:p>
    <w:p w:rsidR="003D7695" w:rsidRDefault="003266D7" w:rsidP="00850F3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укрепление здоровья детей, формирование здорового образа жизни, расширение возможностей для творческого развития личности детей. </w:t>
      </w:r>
    </w:p>
    <w:p w:rsidR="003D7695" w:rsidRDefault="003266D7" w:rsidP="00850F3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формирование духовных и культурных ценностей, воспитания уважения к истории и культуре своего народа;     </w:t>
      </w:r>
    </w:p>
    <w:p w:rsidR="003D7695" w:rsidRDefault="003D7695" w:rsidP="00850F31">
      <w:pPr>
        <w:suppressAutoHyphens/>
        <w:spacing w:after="0" w:line="240" w:lineRule="auto"/>
        <w:ind w:left="710"/>
        <w:jc w:val="both"/>
        <w:rPr>
          <w:rFonts w:ascii="Times New Roman" w:eastAsia="Times New Roman" w:hAnsi="Times New Roman" w:cs="Times New Roman"/>
          <w:sz w:val="28"/>
        </w:rPr>
      </w:pPr>
    </w:p>
    <w:p w:rsidR="003D7695" w:rsidRDefault="003266D7" w:rsidP="00850F31">
      <w:pPr>
        <w:suppressAutoHyphens/>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Исходя из целей и задач воспитательной работы, были определены приоритетные  направления воспитательной деятельности учреждения:</w:t>
      </w:r>
    </w:p>
    <w:p w:rsidR="003D7695" w:rsidRPr="00734A85" w:rsidRDefault="003266D7" w:rsidP="00850F31">
      <w:pPr>
        <w:spacing w:after="0" w:line="240" w:lineRule="auto"/>
        <w:ind w:firstLine="568"/>
        <w:jc w:val="both"/>
        <w:rPr>
          <w:rFonts w:ascii="Times New Roman" w:eastAsia="Times New Roman CYR" w:hAnsi="Times New Roman" w:cs="Times New Roman"/>
          <w:sz w:val="28"/>
        </w:rPr>
      </w:pPr>
      <w:r>
        <w:rPr>
          <w:rFonts w:ascii="Calibri" w:eastAsia="Calibri" w:hAnsi="Calibri" w:cs="Calibri"/>
          <w:sz w:val="28"/>
        </w:rPr>
        <w:t xml:space="preserve">• </w:t>
      </w:r>
      <w:r w:rsidRPr="00734A85">
        <w:rPr>
          <w:rFonts w:ascii="Times New Roman" w:eastAsia="Calibri" w:hAnsi="Times New Roman" w:cs="Times New Roman"/>
          <w:sz w:val="28"/>
        </w:rPr>
        <w:t>Выявление</w:t>
      </w:r>
      <w:r w:rsidRPr="00734A85">
        <w:rPr>
          <w:rFonts w:ascii="Times New Roman" w:eastAsia="Times New Roman CYR" w:hAnsi="Times New Roman" w:cs="Times New Roman"/>
          <w:sz w:val="28"/>
        </w:rPr>
        <w:t xml:space="preserve">, </w:t>
      </w:r>
      <w:r w:rsidRPr="00734A85">
        <w:rPr>
          <w:rFonts w:ascii="Times New Roman" w:eastAsia="Calibri" w:hAnsi="Times New Roman" w:cs="Times New Roman"/>
          <w:sz w:val="28"/>
        </w:rPr>
        <w:t>поддержка</w:t>
      </w:r>
      <w:r w:rsidR="009267DB">
        <w:rPr>
          <w:rFonts w:ascii="Times New Roman" w:eastAsia="Calibri" w:hAnsi="Times New Roman" w:cs="Times New Roman"/>
          <w:sz w:val="28"/>
        </w:rPr>
        <w:t xml:space="preserve"> </w:t>
      </w:r>
      <w:r w:rsidRPr="00734A85">
        <w:rPr>
          <w:rFonts w:ascii="Times New Roman" w:eastAsia="Calibri" w:hAnsi="Times New Roman" w:cs="Times New Roman"/>
          <w:sz w:val="28"/>
        </w:rPr>
        <w:t>и</w:t>
      </w:r>
      <w:r w:rsidR="009267DB">
        <w:rPr>
          <w:rFonts w:ascii="Times New Roman" w:eastAsia="Calibri" w:hAnsi="Times New Roman" w:cs="Times New Roman"/>
          <w:sz w:val="28"/>
        </w:rPr>
        <w:t xml:space="preserve"> </w:t>
      </w:r>
      <w:r w:rsidRPr="00734A85">
        <w:rPr>
          <w:rFonts w:ascii="Times New Roman" w:eastAsia="Calibri" w:hAnsi="Times New Roman" w:cs="Times New Roman"/>
          <w:sz w:val="28"/>
        </w:rPr>
        <w:t>развитие</w:t>
      </w:r>
      <w:r w:rsidR="009267DB">
        <w:rPr>
          <w:rFonts w:ascii="Times New Roman" w:eastAsia="Calibri" w:hAnsi="Times New Roman" w:cs="Times New Roman"/>
          <w:sz w:val="28"/>
        </w:rPr>
        <w:t xml:space="preserve"> </w:t>
      </w:r>
      <w:r w:rsidRPr="00734A85">
        <w:rPr>
          <w:rFonts w:ascii="Times New Roman" w:eastAsia="Calibri" w:hAnsi="Times New Roman" w:cs="Times New Roman"/>
          <w:sz w:val="28"/>
        </w:rPr>
        <w:t>талантливых</w:t>
      </w:r>
      <w:r w:rsidR="009267DB">
        <w:rPr>
          <w:rFonts w:ascii="Times New Roman" w:eastAsia="Calibri" w:hAnsi="Times New Roman" w:cs="Times New Roman"/>
          <w:sz w:val="28"/>
        </w:rPr>
        <w:t xml:space="preserve"> </w:t>
      </w:r>
      <w:r w:rsidRPr="00734A85">
        <w:rPr>
          <w:rFonts w:ascii="Times New Roman" w:eastAsia="Calibri" w:hAnsi="Times New Roman" w:cs="Times New Roman"/>
          <w:sz w:val="28"/>
        </w:rPr>
        <w:t>детей</w:t>
      </w:r>
    </w:p>
    <w:p w:rsidR="003D7695" w:rsidRPr="00734A85" w:rsidRDefault="003266D7" w:rsidP="00850F31">
      <w:pPr>
        <w:spacing w:after="0" w:line="240" w:lineRule="auto"/>
        <w:ind w:firstLine="568"/>
        <w:jc w:val="both"/>
        <w:rPr>
          <w:rFonts w:ascii="Times New Roman" w:eastAsia="Times New Roman CYR" w:hAnsi="Times New Roman" w:cs="Times New Roman"/>
          <w:sz w:val="28"/>
        </w:rPr>
      </w:pPr>
      <w:r w:rsidRPr="00734A85">
        <w:rPr>
          <w:rFonts w:ascii="Times New Roman" w:eastAsia="Calibri" w:hAnsi="Times New Roman" w:cs="Times New Roman"/>
          <w:sz w:val="28"/>
        </w:rPr>
        <w:t>• Формирование</w:t>
      </w:r>
      <w:r w:rsidR="009267DB">
        <w:rPr>
          <w:rFonts w:ascii="Times New Roman" w:eastAsia="Calibri" w:hAnsi="Times New Roman" w:cs="Times New Roman"/>
          <w:sz w:val="28"/>
        </w:rPr>
        <w:t xml:space="preserve"> </w:t>
      </w:r>
      <w:r w:rsidRPr="00734A85">
        <w:rPr>
          <w:rFonts w:ascii="Times New Roman" w:eastAsia="Calibri" w:hAnsi="Times New Roman" w:cs="Times New Roman"/>
          <w:sz w:val="28"/>
        </w:rPr>
        <w:t>потребности</w:t>
      </w:r>
      <w:r w:rsidR="009267DB">
        <w:rPr>
          <w:rFonts w:ascii="Times New Roman" w:eastAsia="Calibri" w:hAnsi="Times New Roman" w:cs="Times New Roman"/>
          <w:sz w:val="28"/>
        </w:rPr>
        <w:t xml:space="preserve"> </w:t>
      </w:r>
      <w:r w:rsidRPr="00734A85">
        <w:rPr>
          <w:rFonts w:ascii="Times New Roman" w:eastAsia="Calibri" w:hAnsi="Times New Roman" w:cs="Times New Roman"/>
          <w:sz w:val="28"/>
        </w:rPr>
        <w:t>в</w:t>
      </w:r>
      <w:r w:rsidR="009267DB">
        <w:rPr>
          <w:rFonts w:ascii="Times New Roman" w:eastAsia="Calibri" w:hAnsi="Times New Roman" w:cs="Times New Roman"/>
          <w:sz w:val="28"/>
        </w:rPr>
        <w:t xml:space="preserve"> </w:t>
      </w:r>
      <w:r w:rsidRPr="00734A85">
        <w:rPr>
          <w:rFonts w:ascii="Times New Roman" w:eastAsia="Calibri" w:hAnsi="Times New Roman" w:cs="Times New Roman"/>
          <w:sz w:val="28"/>
        </w:rPr>
        <w:t>здоровом</w:t>
      </w:r>
      <w:r w:rsidR="009267DB">
        <w:rPr>
          <w:rFonts w:ascii="Times New Roman" w:eastAsia="Calibri" w:hAnsi="Times New Roman" w:cs="Times New Roman"/>
          <w:sz w:val="28"/>
        </w:rPr>
        <w:t xml:space="preserve"> </w:t>
      </w:r>
      <w:r w:rsidRPr="00734A85">
        <w:rPr>
          <w:rFonts w:ascii="Times New Roman" w:eastAsia="Calibri" w:hAnsi="Times New Roman" w:cs="Times New Roman"/>
          <w:sz w:val="28"/>
        </w:rPr>
        <w:t>образе</w:t>
      </w:r>
      <w:r w:rsidR="009267DB">
        <w:rPr>
          <w:rFonts w:ascii="Times New Roman" w:eastAsia="Calibri" w:hAnsi="Times New Roman" w:cs="Times New Roman"/>
          <w:sz w:val="28"/>
        </w:rPr>
        <w:t xml:space="preserve"> </w:t>
      </w:r>
      <w:r w:rsidRPr="00734A85">
        <w:rPr>
          <w:rFonts w:ascii="Times New Roman" w:eastAsia="Calibri" w:hAnsi="Times New Roman" w:cs="Times New Roman"/>
          <w:sz w:val="28"/>
        </w:rPr>
        <w:t>жизни</w:t>
      </w:r>
      <w:r w:rsidRPr="00734A85">
        <w:rPr>
          <w:rFonts w:ascii="Times New Roman" w:eastAsia="Times New Roman CYR" w:hAnsi="Times New Roman" w:cs="Times New Roman"/>
          <w:sz w:val="28"/>
        </w:rPr>
        <w:t xml:space="preserve">;  </w:t>
      </w:r>
    </w:p>
    <w:p w:rsidR="003D7695" w:rsidRPr="00734A85" w:rsidRDefault="003266D7" w:rsidP="00850F31">
      <w:pPr>
        <w:spacing w:after="0" w:line="240" w:lineRule="auto"/>
        <w:ind w:firstLine="568"/>
        <w:jc w:val="both"/>
        <w:rPr>
          <w:rFonts w:ascii="Times New Roman" w:eastAsia="Times New Roman CYR" w:hAnsi="Times New Roman" w:cs="Times New Roman"/>
          <w:sz w:val="28"/>
        </w:rPr>
      </w:pPr>
      <w:r w:rsidRPr="00734A85">
        <w:rPr>
          <w:rFonts w:ascii="Times New Roman" w:eastAsia="Calibri" w:hAnsi="Times New Roman" w:cs="Times New Roman"/>
          <w:sz w:val="28"/>
        </w:rPr>
        <w:t>• Гражданско</w:t>
      </w:r>
      <w:r w:rsidRPr="00734A85">
        <w:rPr>
          <w:rFonts w:ascii="Times New Roman" w:eastAsia="Times New Roman CYR" w:hAnsi="Times New Roman" w:cs="Times New Roman"/>
          <w:sz w:val="28"/>
        </w:rPr>
        <w:t>-</w:t>
      </w:r>
      <w:r w:rsidRPr="00734A85">
        <w:rPr>
          <w:rFonts w:ascii="Times New Roman" w:eastAsia="Calibri" w:hAnsi="Times New Roman" w:cs="Times New Roman"/>
          <w:sz w:val="28"/>
        </w:rPr>
        <w:t>патриотическое</w:t>
      </w:r>
      <w:r w:rsidR="009267DB">
        <w:rPr>
          <w:rFonts w:ascii="Times New Roman" w:eastAsia="Calibri" w:hAnsi="Times New Roman" w:cs="Times New Roman"/>
          <w:sz w:val="28"/>
        </w:rPr>
        <w:t xml:space="preserve"> </w:t>
      </w:r>
      <w:r w:rsidRPr="00734A85">
        <w:rPr>
          <w:rFonts w:ascii="Times New Roman" w:eastAsia="Calibri" w:hAnsi="Times New Roman" w:cs="Times New Roman"/>
          <w:sz w:val="28"/>
        </w:rPr>
        <w:t>воспитание</w:t>
      </w:r>
    </w:p>
    <w:p w:rsidR="003D7695" w:rsidRPr="00734A85" w:rsidRDefault="003266D7" w:rsidP="00850F31">
      <w:pPr>
        <w:spacing w:after="0" w:line="240" w:lineRule="auto"/>
        <w:ind w:firstLine="568"/>
        <w:jc w:val="both"/>
        <w:rPr>
          <w:rFonts w:ascii="Times New Roman" w:eastAsia="Times New Roman CYR" w:hAnsi="Times New Roman" w:cs="Times New Roman"/>
          <w:sz w:val="28"/>
        </w:rPr>
      </w:pPr>
      <w:r w:rsidRPr="00734A85">
        <w:rPr>
          <w:rFonts w:ascii="Times New Roman" w:eastAsia="Calibri" w:hAnsi="Times New Roman" w:cs="Times New Roman"/>
          <w:sz w:val="28"/>
        </w:rPr>
        <w:t>• Профилактика</w:t>
      </w:r>
      <w:r w:rsidR="009267DB">
        <w:rPr>
          <w:rFonts w:ascii="Times New Roman" w:eastAsia="Calibri" w:hAnsi="Times New Roman" w:cs="Times New Roman"/>
          <w:sz w:val="28"/>
        </w:rPr>
        <w:t xml:space="preserve"> </w:t>
      </w:r>
      <w:r w:rsidRPr="00734A85">
        <w:rPr>
          <w:rFonts w:ascii="Times New Roman" w:eastAsia="Calibri" w:hAnsi="Times New Roman" w:cs="Times New Roman"/>
          <w:sz w:val="28"/>
        </w:rPr>
        <w:t>правонарушений</w:t>
      </w:r>
      <w:r w:rsidR="009267DB">
        <w:rPr>
          <w:rFonts w:ascii="Times New Roman" w:eastAsia="Calibri" w:hAnsi="Times New Roman" w:cs="Times New Roman"/>
          <w:sz w:val="28"/>
        </w:rPr>
        <w:t xml:space="preserve"> </w:t>
      </w:r>
      <w:r w:rsidRPr="00734A85">
        <w:rPr>
          <w:rFonts w:ascii="Times New Roman" w:eastAsia="Calibri" w:hAnsi="Times New Roman" w:cs="Times New Roman"/>
          <w:sz w:val="28"/>
        </w:rPr>
        <w:t>и</w:t>
      </w:r>
      <w:r w:rsidR="009267DB">
        <w:rPr>
          <w:rFonts w:ascii="Times New Roman" w:eastAsia="Calibri" w:hAnsi="Times New Roman" w:cs="Times New Roman"/>
          <w:sz w:val="28"/>
        </w:rPr>
        <w:t xml:space="preserve"> </w:t>
      </w:r>
      <w:r w:rsidRPr="00734A85">
        <w:rPr>
          <w:rFonts w:ascii="Times New Roman" w:eastAsia="Calibri" w:hAnsi="Times New Roman" w:cs="Times New Roman"/>
          <w:sz w:val="28"/>
        </w:rPr>
        <w:t>асоциального</w:t>
      </w:r>
      <w:r w:rsidR="009267DB">
        <w:rPr>
          <w:rFonts w:ascii="Times New Roman" w:eastAsia="Calibri" w:hAnsi="Times New Roman" w:cs="Times New Roman"/>
          <w:sz w:val="28"/>
        </w:rPr>
        <w:t xml:space="preserve"> </w:t>
      </w:r>
      <w:r w:rsidRPr="00734A85">
        <w:rPr>
          <w:rFonts w:ascii="Times New Roman" w:eastAsia="Calibri" w:hAnsi="Times New Roman" w:cs="Times New Roman"/>
          <w:sz w:val="28"/>
        </w:rPr>
        <w:t>поведения</w:t>
      </w:r>
      <w:r w:rsidR="009267DB">
        <w:rPr>
          <w:rFonts w:ascii="Times New Roman" w:eastAsia="Calibri" w:hAnsi="Times New Roman" w:cs="Times New Roman"/>
          <w:sz w:val="28"/>
        </w:rPr>
        <w:t xml:space="preserve"> </w:t>
      </w:r>
      <w:r w:rsidRPr="00734A85">
        <w:rPr>
          <w:rFonts w:ascii="Times New Roman" w:eastAsia="Calibri" w:hAnsi="Times New Roman" w:cs="Times New Roman"/>
          <w:sz w:val="28"/>
        </w:rPr>
        <w:t>учащихся</w:t>
      </w:r>
    </w:p>
    <w:p w:rsidR="003D7695" w:rsidRPr="00734A85" w:rsidRDefault="003266D7" w:rsidP="00850F31">
      <w:pPr>
        <w:spacing w:after="0" w:line="240" w:lineRule="auto"/>
        <w:ind w:firstLine="568"/>
        <w:jc w:val="both"/>
        <w:rPr>
          <w:rFonts w:ascii="Times New Roman" w:eastAsia="Times New Roman CYR" w:hAnsi="Times New Roman" w:cs="Times New Roman"/>
          <w:sz w:val="28"/>
        </w:rPr>
      </w:pPr>
      <w:r w:rsidRPr="00734A85">
        <w:rPr>
          <w:rFonts w:ascii="Times New Roman" w:eastAsia="Calibri" w:hAnsi="Times New Roman" w:cs="Times New Roman"/>
          <w:sz w:val="28"/>
        </w:rPr>
        <w:t>• Развитие</w:t>
      </w:r>
      <w:r w:rsidR="009267DB">
        <w:rPr>
          <w:rFonts w:ascii="Times New Roman" w:eastAsia="Calibri" w:hAnsi="Times New Roman" w:cs="Times New Roman"/>
          <w:sz w:val="28"/>
        </w:rPr>
        <w:t xml:space="preserve"> </w:t>
      </w:r>
      <w:r w:rsidRPr="00734A85">
        <w:rPr>
          <w:rFonts w:ascii="Times New Roman" w:eastAsia="Calibri" w:hAnsi="Times New Roman" w:cs="Times New Roman"/>
          <w:sz w:val="28"/>
        </w:rPr>
        <w:t>детского</w:t>
      </w:r>
      <w:r w:rsidR="009267DB">
        <w:rPr>
          <w:rFonts w:ascii="Times New Roman" w:eastAsia="Calibri" w:hAnsi="Times New Roman" w:cs="Times New Roman"/>
          <w:sz w:val="28"/>
        </w:rPr>
        <w:t xml:space="preserve"> </w:t>
      </w:r>
      <w:r w:rsidRPr="00734A85">
        <w:rPr>
          <w:rFonts w:ascii="Times New Roman" w:eastAsia="Calibri" w:hAnsi="Times New Roman" w:cs="Times New Roman"/>
          <w:sz w:val="28"/>
        </w:rPr>
        <w:t>общественного</w:t>
      </w:r>
      <w:r w:rsidR="009267DB">
        <w:rPr>
          <w:rFonts w:ascii="Times New Roman" w:eastAsia="Calibri" w:hAnsi="Times New Roman" w:cs="Times New Roman"/>
          <w:sz w:val="28"/>
        </w:rPr>
        <w:t xml:space="preserve"> </w:t>
      </w:r>
      <w:r w:rsidRPr="00734A85">
        <w:rPr>
          <w:rFonts w:ascii="Times New Roman" w:eastAsia="Calibri" w:hAnsi="Times New Roman" w:cs="Times New Roman"/>
          <w:sz w:val="28"/>
        </w:rPr>
        <w:t>движения</w:t>
      </w:r>
    </w:p>
    <w:p w:rsidR="003D7695" w:rsidRDefault="003D7695" w:rsidP="00850F31">
      <w:pPr>
        <w:suppressAutoHyphens/>
        <w:spacing w:after="0" w:line="240" w:lineRule="auto"/>
        <w:ind w:left="-720"/>
        <w:jc w:val="both"/>
        <w:rPr>
          <w:rFonts w:ascii="Times New Roman" w:eastAsia="Times New Roman" w:hAnsi="Times New Roman" w:cs="Times New Roman"/>
          <w:sz w:val="28"/>
        </w:rPr>
      </w:pP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Одним из приоритетных направлений работы с детьми является выставочная деятельность, которая отвечает всем требованиям патриотического, нравственного, духовного воспитания подрастающего поколения.</w:t>
      </w:r>
    </w:p>
    <w:p w:rsidR="003D7695" w:rsidRDefault="006806AD" w:rsidP="00850F31">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u w:val="single"/>
        </w:rPr>
        <w:t>На протяжении 202</w:t>
      </w:r>
      <w:r w:rsidR="009267DB">
        <w:rPr>
          <w:rFonts w:ascii="Times New Roman" w:eastAsia="Times New Roman" w:hAnsi="Times New Roman" w:cs="Times New Roman"/>
          <w:sz w:val="28"/>
          <w:u w:val="single"/>
        </w:rPr>
        <w:t>2</w:t>
      </w:r>
      <w:r w:rsidR="00734A85">
        <w:rPr>
          <w:rFonts w:ascii="Times New Roman" w:eastAsia="Times New Roman" w:hAnsi="Times New Roman" w:cs="Times New Roman"/>
          <w:sz w:val="28"/>
          <w:u w:val="single"/>
        </w:rPr>
        <w:t>-202</w:t>
      </w:r>
      <w:r w:rsidR="009267DB">
        <w:rPr>
          <w:rFonts w:ascii="Times New Roman" w:eastAsia="Times New Roman" w:hAnsi="Times New Roman" w:cs="Times New Roman"/>
          <w:sz w:val="28"/>
          <w:u w:val="single"/>
        </w:rPr>
        <w:t>3</w:t>
      </w:r>
      <w:r w:rsidR="003266D7">
        <w:rPr>
          <w:rFonts w:ascii="Times New Roman" w:eastAsia="Times New Roman" w:hAnsi="Times New Roman" w:cs="Times New Roman"/>
          <w:sz w:val="28"/>
          <w:u w:val="single"/>
        </w:rPr>
        <w:t xml:space="preserve"> года в ДДТ были</w:t>
      </w:r>
      <w:r w:rsidR="003266D7">
        <w:rPr>
          <w:rFonts w:ascii="Times New Roman" w:eastAsia="Times New Roman" w:hAnsi="Times New Roman" w:cs="Times New Roman"/>
          <w:sz w:val="28"/>
        </w:rPr>
        <w:t xml:space="preserve"> организованы следующие, став уже традици</w:t>
      </w:r>
      <w:r w:rsidR="00CB4C0D">
        <w:rPr>
          <w:rFonts w:ascii="Times New Roman" w:eastAsia="Times New Roman" w:hAnsi="Times New Roman" w:cs="Times New Roman"/>
          <w:sz w:val="28"/>
        </w:rPr>
        <w:t>онными, выставки работ учащихся и</w:t>
      </w:r>
      <w:r w:rsidR="003266D7">
        <w:rPr>
          <w:rFonts w:ascii="Times New Roman" w:eastAsia="Times New Roman" w:hAnsi="Times New Roman" w:cs="Times New Roman"/>
          <w:sz w:val="28"/>
        </w:rPr>
        <w:t xml:space="preserve"> педагогических работников общеобразовательных школ, учреждений дополнительного образования:                                                </w:t>
      </w:r>
    </w:p>
    <w:p w:rsidR="003D7695" w:rsidRDefault="00CB4C0D" w:rsidP="00850F31">
      <w:pPr>
        <w:suppressAutoHyphens/>
        <w:spacing w:after="0" w:line="240" w:lineRule="auto"/>
        <w:ind w:firstLine="567"/>
        <w:jc w:val="both"/>
        <w:rPr>
          <w:rFonts w:ascii="Calibri" w:eastAsia="Calibri" w:hAnsi="Calibri" w:cs="Calibri"/>
          <w:color w:val="000000"/>
          <w:sz w:val="24"/>
        </w:rPr>
      </w:pPr>
      <w:r>
        <w:rPr>
          <w:rFonts w:ascii="Times New Roman" w:hAnsi="Times New Roman"/>
          <w:b/>
          <w:sz w:val="28"/>
        </w:rPr>
        <w:lastRenderedPageBreak/>
        <w:t>2</w:t>
      </w:r>
      <w:r w:rsidR="00A560AB">
        <w:rPr>
          <w:rFonts w:ascii="Times New Roman" w:hAnsi="Times New Roman"/>
          <w:b/>
          <w:sz w:val="28"/>
        </w:rPr>
        <w:t>0</w:t>
      </w:r>
      <w:r w:rsidR="006806AD">
        <w:rPr>
          <w:rFonts w:ascii="Times New Roman" w:hAnsi="Times New Roman"/>
          <w:b/>
          <w:sz w:val="28"/>
        </w:rPr>
        <w:t>.10. – 22.11.202</w:t>
      </w:r>
      <w:r w:rsidR="00A560AB">
        <w:rPr>
          <w:rFonts w:ascii="Times New Roman" w:hAnsi="Times New Roman"/>
          <w:b/>
          <w:sz w:val="28"/>
        </w:rPr>
        <w:t>2</w:t>
      </w:r>
      <w:r w:rsidR="006806AD">
        <w:rPr>
          <w:rFonts w:ascii="Times New Roman" w:hAnsi="Times New Roman"/>
          <w:b/>
          <w:sz w:val="28"/>
        </w:rPr>
        <w:t>г</w:t>
      </w:r>
      <w:r w:rsidR="006806AD">
        <w:rPr>
          <w:rFonts w:ascii="Times New Roman" w:hAnsi="Times New Roman"/>
          <w:sz w:val="28"/>
        </w:rPr>
        <w:t xml:space="preserve">. </w:t>
      </w:r>
      <w:r w:rsidR="003266D7" w:rsidRPr="006806AD">
        <w:rPr>
          <w:rFonts w:ascii="Times New Roman" w:eastAsia="Times New Roman" w:hAnsi="Times New Roman" w:cs="Times New Roman"/>
          <w:sz w:val="28"/>
        </w:rPr>
        <w:t xml:space="preserve">- районная выставка из природного и бросового материала  </w:t>
      </w:r>
      <w:r w:rsidR="003266D7" w:rsidRPr="006806AD">
        <w:rPr>
          <w:rFonts w:ascii="Times New Roman" w:eastAsia="Times New Roman" w:hAnsi="Times New Roman" w:cs="Times New Roman"/>
          <w:b/>
          <w:sz w:val="28"/>
        </w:rPr>
        <w:t>«Осенняя фантазия».</w:t>
      </w:r>
    </w:p>
    <w:p w:rsidR="00F10A11" w:rsidRDefault="003266D7" w:rsidP="00850F31">
      <w:pPr>
        <w:suppressAutoHyphen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В ней приняли участие</w:t>
      </w:r>
      <w:r w:rsidR="00F10A11">
        <w:rPr>
          <w:rFonts w:ascii="Times New Roman" w:eastAsia="Times New Roman" w:hAnsi="Times New Roman" w:cs="Times New Roman"/>
          <w:sz w:val="28"/>
        </w:rPr>
        <w:t>:</w:t>
      </w:r>
    </w:p>
    <w:p w:rsidR="003D7695" w:rsidRPr="00F10A11" w:rsidRDefault="00F10A11" w:rsidP="00850F31">
      <w:pPr>
        <w:suppressAutoHyphens/>
        <w:spacing w:after="0" w:line="240" w:lineRule="auto"/>
        <w:ind w:firstLine="567"/>
        <w:jc w:val="both"/>
        <w:rPr>
          <w:rFonts w:ascii="Calibri" w:eastAsia="Calibri" w:hAnsi="Calibri" w:cs="Calibri"/>
          <w:b/>
          <w:color w:val="000000"/>
          <w:sz w:val="24"/>
        </w:rPr>
      </w:pPr>
      <w:r w:rsidRPr="00F10A11">
        <w:rPr>
          <w:rFonts w:ascii="Times New Roman" w:eastAsia="Times New Roman" w:hAnsi="Times New Roman" w:cs="Times New Roman"/>
          <w:b/>
          <w:sz w:val="28"/>
        </w:rPr>
        <w:t xml:space="preserve">МБУДО </w:t>
      </w:r>
      <w:proofErr w:type="spellStart"/>
      <w:r w:rsidRPr="00F10A11">
        <w:rPr>
          <w:rFonts w:ascii="Times New Roman" w:eastAsia="Times New Roman" w:hAnsi="Times New Roman" w:cs="Times New Roman"/>
          <w:b/>
          <w:sz w:val="28"/>
        </w:rPr>
        <w:t>Карачевский</w:t>
      </w:r>
      <w:proofErr w:type="spellEnd"/>
      <w:r w:rsidRPr="00F10A11">
        <w:rPr>
          <w:rFonts w:ascii="Times New Roman" w:eastAsia="Times New Roman" w:hAnsi="Times New Roman" w:cs="Times New Roman"/>
          <w:b/>
          <w:sz w:val="28"/>
        </w:rPr>
        <w:t xml:space="preserve"> ДДТ </w:t>
      </w:r>
      <w:r w:rsidR="006806AD">
        <w:rPr>
          <w:rFonts w:ascii="Times New Roman" w:eastAsia="Times New Roman" w:hAnsi="Times New Roman" w:cs="Times New Roman"/>
          <w:b/>
          <w:sz w:val="28"/>
        </w:rPr>
        <w:t xml:space="preserve"> - 16</w:t>
      </w:r>
      <w:r>
        <w:rPr>
          <w:rFonts w:ascii="Times New Roman" w:eastAsia="Times New Roman" w:hAnsi="Times New Roman" w:cs="Times New Roman"/>
          <w:b/>
          <w:sz w:val="28"/>
        </w:rPr>
        <w:t xml:space="preserve"> творческих объединений.</w:t>
      </w:r>
      <w:r w:rsidR="009267DB">
        <w:rPr>
          <w:rFonts w:ascii="Times New Roman" w:eastAsia="Times New Roman" w:hAnsi="Times New Roman" w:cs="Times New Roman"/>
          <w:b/>
          <w:sz w:val="28"/>
        </w:rPr>
        <w:t xml:space="preserve"> </w:t>
      </w:r>
      <w:r>
        <w:rPr>
          <w:rFonts w:ascii="Times New Roman" w:eastAsia="Times New Roman" w:hAnsi="Times New Roman" w:cs="Times New Roman"/>
          <w:sz w:val="28"/>
        </w:rPr>
        <w:t>П</w:t>
      </w:r>
      <w:r w:rsidR="003266D7">
        <w:rPr>
          <w:rFonts w:ascii="Times New Roman" w:eastAsia="Times New Roman" w:hAnsi="Times New Roman" w:cs="Times New Roman"/>
          <w:sz w:val="28"/>
        </w:rPr>
        <w:t>едагоги дополнительного образования</w:t>
      </w:r>
      <w:r>
        <w:rPr>
          <w:rFonts w:ascii="Times New Roman" w:eastAsia="Times New Roman" w:hAnsi="Times New Roman" w:cs="Times New Roman"/>
          <w:sz w:val="28"/>
        </w:rPr>
        <w:t xml:space="preserve"> ДДТ</w:t>
      </w:r>
      <w:r w:rsidR="003266D7">
        <w:rPr>
          <w:rFonts w:ascii="Times New Roman" w:eastAsia="Times New Roman" w:hAnsi="Times New Roman" w:cs="Times New Roman"/>
          <w:sz w:val="28"/>
        </w:rPr>
        <w:t xml:space="preserve">: Анциферова Е.П., </w:t>
      </w:r>
      <w:proofErr w:type="spellStart"/>
      <w:r w:rsidR="003266D7">
        <w:rPr>
          <w:rFonts w:ascii="Times New Roman" w:eastAsia="Times New Roman" w:hAnsi="Times New Roman" w:cs="Times New Roman"/>
          <w:sz w:val="28"/>
        </w:rPr>
        <w:t>Дмитрюха</w:t>
      </w:r>
      <w:proofErr w:type="spellEnd"/>
      <w:r w:rsidR="003266D7">
        <w:rPr>
          <w:rFonts w:ascii="Times New Roman" w:eastAsia="Times New Roman" w:hAnsi="Times New Roman" w:cs="Times New Roman"/>
          <w:sz w:val="28"/>
        </w:rPr>
        <w:t xml:space="preserve"> Т.И., Беспалько О. И., Жукова Н.И., </w:t>
      </w:r>
      <w:proofErr w:type="spellStart"/>
      <w:r w:rsidR="003266D7">
        <w:rPr>
          <w:rFonts w:ascii="Times New Roman" w:eastAsia="Times New Roman" w:hAnsi="Times New Roman" w:cs="Times New Roman"/>
          <w:sz w:val="28"/>
        </w:rPr>
        <w:t>Кармес</w:t>
      </w:r>
      <w:proofErr w:type="spellEnd"/>
      <w:r w:rsidR="003266D7">
        <w:rPr>
          <w:rFonts w:ascii="Times New Roman" w:eastAsia="Times New Roman" w:hAnsi="Times New Roman" w:cs="Times New Roman"/>
          <w:sz w:val="28"/>
        </w:rPr>
        <w:t xml:space="preserve"> Т.В, </w:t>
      </w:r>
      <w:proofErr w:type="spellStart"/>
      <w:r w:rsidR="003266D7">
        <w:rPr>
          <w:rFonts w:ascii="Times New Roman" w:eastAsia="Times New Roman" w:hAnsi="Times New Roman" w:cs="Times New Roman"/>
          <w:sz w:val="28"/>
        </w:rPr>
        <w:t>Кошкарев</w:t>
      </w:r>
      <w:proofErr w:type="spellEnd"/>
      <w:r w:rsidR="003266D7">
        <w:rPr>
          <w:rFonts w:ascii="Times New Roman" w:eastAsia="Times New Roman" w:hAnsi="Times New Roman" w:cs="Times New Roman"/>
          <w:sz w:val="28"/>
        </w:rPr>
        <w:t xml:space="preserve"> Е.И., Новикова Е</w:t>
      </w:r>
      <w:r w:rsidR="00CB4C0D">
        <w:rPr>
          <w:rFonts w:ascii="Times New Roman" w:eastAsia="Times New Roman" w:hAnsi="Times New Roman" w:cs="Times New Roman"/>
          <w:sz w:val="28"/>
        </w:rPr>
        <w:t>.Н., Полякова Т.Н.,</w:t>
      </w:r>
      <w:proofErr w:type="spellStart"/>
      <w:r w:rsidR="003266D7">
        <w:rPr>
          <w:rFonts w:ascii="Times New Roman" w:eastAsia="Times New Roman" w:hAnsi="Times New Roman" w:cs="Times New Roman"/>
          <w:sz w:val="28"/>
        </w:rPr>
        <w:t>Жарикова</w:t>
      </w:r>
      <w:proofErr w:type="gramStart"/>
      <w:r w:rsidR="00734A85">
        <w:rPr>
          <w:rFonts w:ascii="Times New Roman" w:eastAsia="Times New Roman" w:hAnsi="Times New Roman" w:cs="Times New Roman"/>
          <w:sz w:val="28"/>
        </w:rPr>
        <w:t>,</w:t>
      </w:r>
      <w:r w:rsidR="00CB4C0D">
        <w:rPr>
          <w:rFonts w:ascii="Times New Roman" w:eastAsia="Times New Roman" w:hAnsi="Times New Roman" w:cs="Times New Roman"/>
          <w:sz w:val="28"/>
        </w:rPr>
        <w:t>Л</w:t>
      </w:r>
      <w:proofErr w:type="gramEnd"/>
      <w:r w:rsidR="00CB4C0D">
        <w:rPr>
          <w:rFonts w:ascii="Times New Roman" w:eastAsia="Times New Roman" w:hAnsi="Times New Roman" w:cs="Times New Roman"/>
          <w:sz w:val="28"/>
        </w:rPr>
        <w:t>.И</w:t>
      </w:r>
      <w:proofErr w:type="spellEnd"/>
      <w:r w:rsidR="00CB4C0D">
        <w:rPr>
          <w:rFonts w:ascii="Times New Roman" w:eastAsia="Times New Roman" w:hAnsi="Times New Roman" w:cs="Times New Roman"/>
          <w:sz w:val="28"/>
        </w:rPr>
        <w:t>.,</w:t>
      </w:r>
      <w:r w:rsidR="003266D7">
        <w:rPr>
          <w:rFonts w:ascii="Times New Roman" w:eastAsia="Times New Roman" w:hAnsi="Times New Roman" w:cs="Times New Roman"/>
          <w:sz w:val="28"/>
        </w:rPr>
        <w:t xml:space="preserve"> Черкасова </w:t>
      </w:r>
      <w:r w:rsidR="00734A85">
        <w:rPr>
          <w:rFonts w:ascii="Times New Roman" w:eastAsia="Times New Roman" w:hAnsi="Times New Roman" w:cs="Times New Roman"/>
          <w:sz w:val="28"/>
        </w:rPr>
        <w:t xml:space="preserve">И.А., </w:t>
      </w:r>
      <w:proofErr w:type="spellStart"/>
      <w:r w:rsidR="00734A85">
        <w:rPr>
          <w:rFonts w:ascii="Times New Roman" w:eastAsia="Times New Roman" w:hAnsi="Times New Roman" w:cs="Times New Roman"/>
          <w:sz w:val="28"/>
        </w:rPr>
        <w:t>Гребенко</w:t>
      </w:r>
      <w:proofErr w:type="spellEnd"/>
      <w:r w:rsidR="00734A85">
        <w:rPr>
          <w:rFonts w:ascii="Times New Roman" w:eastAsia="Times New Roman" w:hAnsi="Times New Roman" w:cs="Times New Roman"/>
          <w:sz w:val="28"/>
        </w:rPr>
        <w:t xml:space="preserve"> В.Н.</w:t>
      </w:r>
      <w:r w:rsidR="003266D7">
        <w:rPr>
          <w:rFonts w:ascii="Times New Roman" w:eastAsia="Times New Roman" w:hAnsi="Times New Roman" w:cs="Times New Roman"/>
          <w:sz w:val="28"/>
        </w:rPr>
        <w:t xml:space="preserve">, </w:t>
      </w:r>
      <w:proofErr w:type="spellStart"/>
      <w:r w:rsidR="003266D7">
        <w:rPr>
          <w:rFonts w:ascii="Times New Roman" w:eastAsia="Times New Roman" w:hAnsi="Times New Roman" w:cs="Times New Roman"/>
          <w:sz w:val="28"/>
        </w:rPr>
        <w:t>Куксина</w:t>
      </w:r>
      <w:proofErr w:type="spellEnd"/>
      <w:r w:rsidR="003266D7">
        <w:rPr>
          <w:rFonts w:ascii="Times New Roman" w:eastAsia="Times New Roman" w:hAnsi="Times New Roman" w:cs="Times New Roman"/>
          <w:sz w:val="28"/>
        </w:rPr>
        <w:t xml:space="preserve"> М.М.                             </w:t>
      </w:r>
    </w:p>
    <w:p w:rsidR="003D7695" w:rsidRDefault="009267DB"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Всего: 89</w:t>
      </w:r>
      <w:r w:rsidR="003266D7">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МБОУ СОШ им. </w:t>
      </w:r>
      <w:proofErr w:type="spellStart"/>
      <w:r>
        <w:rPr>
          <w:rFonts w:ascii="Times New Roman" w:eastAsia="Times New Roman" w:hAnsi="Times New Roman" w:cs="Times New Roman"/>
          <w:b/>
          <w:sz w:val="28"/>
        </w:rPr>
        <w:t>С.М.Кирова</w:t>
      </w:r>
      <w:proofErr w:type="spellEnd"/>
      <w:r>
        <w:rPr>
          <w:rFonts w:ascii="Times New Roman" w:eastAsia="Times New Roman" w:hAnsi="Times New Roman" w:cs="Times New Roman"/>
          <w:sz w:val="28"/>
        </w:rPr>
        <w:t>:</w:t>
      </w:r>
      <w:r w:rsidR="006806AD">
        <w:rPr>
          <w:rFonts w:ascii="Times New Roman" w:eastAsia="Times New Roman" w:hAnsi="Times New Roman" w:cs="Times New Roman"/>
          <w:sz w:val="28"/>
        </w:rPr>
        <w:t xml:space="preserve"> учителя - </w:t>
      </w:r>
      <w:r>
        <w:rPr>
          <w:rFonts w:ascii="Times New Roman" w:eastAsia="Times New Roman" w:hAnsi="Times New Roman" w:cs="Times New Roman"/>
          <w:sz w:val="28"/>
        </w:rPr>
        <w:t xml:space="preserve">Борзова Е.А.,  Морозова Л.А., Новикова Е.А., </w:t>
      </w:r>
      <w:proofErr w:type="spellStart"/>
      <w:r>
        <w:rPr>
          <w:rFonts w:ascii="Times New Roman" w:eastAsia="Times New Roman" w:hAnsi="Times New Roman" w:cs="Times New Roman"/>
          <w:sz w:val="28"/>
        </w:rPr>
        <w:t>Катунина</w:t>
      </w:r>
      <w:proofErr w:type="spellEnd"/>
      <w:r>
        <w:rPr>
          <w:rFonts w:ascii="Times New Roman" w:eastAsia="Times New Roman" w:hAnsi="Times New Roman" w:cs="Times New Roman"/>
          <w:sz w:val="28"/>
        </w:rPr>
        <w:t xml:space="preserve"> А.Н., Елизарова М.В., </w:t>
      </w:r>
      <w:proofErr w:type="spellStart"/>
      <w:r>
        <w:rPr>
          <w:rFonts w:ascii="Times New Roman" w:eastAsia="Times New Roman" w:hAnsi="Times New Roman" w:cs="Times New Roman"/>
          <w:sz w:val="28"/>
        </w:rPr>
        <w:t>Камозина</w:t>
      </w:r>
      <w:proofErr w:type="spellEnd"/>
      <w:r>
        <w:rPr>
          <w:rFonts w:ascii="Times New Roman" w:eastAsia="Times New Roman" w:hAnsi="Times New Roman" w:cs="Times New Roman"/>
          <w:sz w:val="28"/>
        </w:rPr>
        <w:t xml:space="preserve"> Т.А., Головина А.Л., Гришина Н.В., </w:t>
      </w:r>
      <w:proofErr w:type="spellStart"/>
      <w:r>
        <w:rPr>
          <w:rFonts w:ascii="Times New Roman" w:eastAsia="Times New Roman" w:hAnsi="Times New Roman" w:cs="Times New Roman"/>
          <w:sz w:val="28"/>
        </w:rPr>
        <w:t>Келеман</w:t>
      </w:r>
      <w:proofErr w:type="spellEnd"/>
      <w:r>
        <w:rPr>
          <w:rFonts w:ascii="Times New Roman" w:eastAsia="Times New Roman" w:hAnsi="Times New Roman" w:cs="Times New Roman"/>
          <w:sz w:val="28"/>
        </w:rPr>
        <w:t xml:space="preserve"> О.И</w:t>
      </w:r>
      <w:r w:rsidR="008A1B1C">
        <w:rPr>
          <w:rFonts w:ascii="Times New Roman" w:eastAsia="Times New Roman" w:hAnsi="Times New Roman" w:cs="Times New Roman"/>
          <w:sz w:val="28"/>
        </w:rPr>
        <w:t>., Власова О.В., Мишина Г.В. (2</w:t>
      </w:r>
      <w:r w:rsidR="009267DB">
        <w:rPr>
          <w:rFonts w:ascii="Times New Roman" w:eastAsia="Times New Roman" w:hAnsi="Times New Roman" w:cs="Times New Roman"/>
          <w:sz w:val="28"/>
        </w:rPr>
        <w:t>0</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МБОУ СОШ им. </w:t>
      </w:r>
      <w:proofErr w:type="spellStart"/>
      <w:r>
        <w:rPr>
          <w:rFonts w:ascii="Times New Roman" w:eastAsia="Times New Roman" w:hAnsi="Times New Roman" w:cs="Times New Roman"/>
          <w:b/>
          <w:sz w:val="28"/>
        </w:rPr>
        <w:t>А.М.Горького</w:t>
      </w:r>
      <w:proofErr w:type="spellEnd"/>
      <w:r>
        <w:rPr>
          <w:rFonts w:ascii="Times New Roman" w:eastAsia="Times New Roman" w:hAnsi="Times New Roman" w:cs="Times New Roman"/>
          <w:sz w:val="28"/>
        </w:rPr>
        <w:t xml:space="preserve">: учителя – </w:t>
      </w:r>
      <w:proofErr w:type="spellStart"/>
      <w:r>
        <w:rPr>
          <w:rFonts w:ascii="Times New Roman" w:eastAsia="Times New Roman" w:hAnsi="Times New Roman" w:cs="Times New Roman"/>
          <w:sz w:val="28"/>
        </w:rPr>
        <w:t>Седакова</w:t>
      </w:r>
      <w:proofErr w:type="spellEnd"/>
      <w:r>
        <w:rPr>
          <w:rFonts w:ascii="Times New Roman" w:eastAsia="Times New Roman" w:hAnsi="Times New Roman" w:cs="Times New Roman"/>
          <w:sz w:val="28"/>
        </w:rPr>
        <w:t xml:space="preserve"> Т.В., Железнова М.И., </w:t>
      </w:r>
      <w:proofErr w:type="spellStart"/>
      <w:r>
        <w:rPr>
          <w:rFonts w:ascii="Times New Roman" w:eastAsia="Times New Roman" w:hAnsi="Times New Roman" w:cs="Times New Roman"/>
          <w:sz w:val="28"/>
        </w:rPr>
        <w:t>Нехаева</w:t>
      </w:r>
      <w:proofErr w:type="spellEnd"/>
      <w:r>
        <w:rPr>
          <w:rFonts w:ascii="Times New Roman" w:eastAsia="Times New Roman" w:hAnsi="Times New Roman" w:cs="Times New Roman"/>
          <w:sz w:val="28"/>
        </w:rPr>
        <w:t xml:space="preserve"> В.А., </w:t>
      </w:r>
      <w:proofErr w:type="spellStart"/>
      <w:r>
        <w:rPr>
          <w:rFonts w:ascii="Times New Roman" w:eastAsia="Times New Roman" w:hAnsi="Times New Roman" w:cs="Times New Roman"/>
          <w:sz w:val="28"/>
        </w:rPr>
        <w:t>Мак</w:t>
      </w:r>
      <w:r w:rsidR="008A1B1C">
        <w:rPr>
          <w:rFonts w:ascii="Times New Roman" w:eastAsia="Times New Roman" w:hAnsi="Times New Roman" w:cs="Times New Roman"/>
          <w:sz w:val="28"/>
        </w:rPr>
        <w:t>еенкова</w:t>
      </w:r>
      <w:proofErr w:type="spellEnd"/>
      <w:r w:rsidR="008A1B1C">
        <w:rPr>
          <w:rFonts w:ascii="Times New Roman" w:eastAsia="Times New Roman" w:hAnsi="Times New Roman" w:cs="Times New Roman"/>
          <w:sz w:val="28"/>
        </w:rPr>
        <w:t xml:space="preserve"> Н.И., Горбачева О.А.</w:t>
      </w:r>
      <w:r w:rsidR="009267DB">
        <w:rPr>
          <w:rFonts w:ascii="Times New Roman" w:eastAsia="Times New Roman" w:hAnsi="Times New Roman" w:cs="Times New Roman"/>
          <w:sz w:val="28"/>
        </w:rPr>
        <w:t xml:space="preserve">, Маркова Е.В., </w:t>
      </w:r>
      <w:proofErr w:type="spellStart"/>
      <w:r w:rsidR="009267DB">
        <w:rPr>
          <w:rFonts w:ascii="Times New Roman" w:eastAsia="Times New Roman" w:hAnsi="Times New Roman" w:cs="Times New Roman"/>
          <w:sz w:val="28"/>
        </w:rPr>
        <w:t>Лазутина</w:t>
      </w:r>
      <w:proofErr w:type="spellEnd"/>
      <w:r w:rsidR="009267DB">
        <w:rPr>
          <w:rFonts w:ascii="Times New Roman" w:eastAsia="Times New Roman" w:hAnsi="Times New Roman" w:cs="Times New Roman"/>
          <w:sz w:val="28"/>
        </w:rPr>
        <w:t xml:space="preserve"> Е.А. (18</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МБОУ СОШ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4</w:t>
      </w:r>
      <w:r>
        <w:rPr>
          <w:rFonts w:ascii="Times New Roman" w:eastAsia="Times New Roman" w:hAnsi="Times New Roman" w:cs="Times New Roman"/>
          <w:sz w:val="28"/>
        </w:rPr>
        <w:t xml:space="preserve">: учителя  </w:t>
      </w:r>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sz w:val="28"/>
        </w:rPr>
        <w:t>Задеева</w:t>
      </w:r>
      <w:proofErr w:type="spellEnd"/>
      <w:r>
        <w:rPr>
          <w:rFonts w:ascii="Times New Roman" w:eastAsia="Times New Roman" w:hAnsi="Times New Roman" w:cs="Times New Roman"/>
          <w:sz w:val="28"/>
        </w:rPr>
        <w:t xml:space="preserve"> К.Н., Пищулина В.И., </w:t>
      </w:r>
      <w:proofErr w:type="spellStart"/>
      <w:r>
        <w:rPr>
          <w:rFonts w:ascii="Times New Roman" w:eastAsia="Times New Roman" w:hAnsi="Times New Roman" w:cs="Times New Roman"/>
          <w:sz w:val="28"/>
        </w:rPr>
        <w:t>Балгинова</w:t>
      </w:r>
      <w:proofErr w:type="spellEnd"/>
      <w:r>
        <w:rPr>
          <w:rFonts w:ascii="Times New Roman" w:eastAsia="Times New Roman" w:hAnsi="Times New Roman" w:cs="Times New Roman"/>
          <w:sz w:val="28"/>
        </w:rPr>
        <w:t xml:space="preserve"> И.В., Глебова С.В</w:t>
      </w:r>
      <w:r w:rsidR="00CB4C0D">
        <w:rPr>
          <w:rFonts w:ascii="Times New Roman" w:eastAsia="Times New Roman" w:hAnsi="Times New Roman" w:cs="Times New Roman"/>
          <w:sz w:val="28"/>
        </w:rPr>
        <w:t xml:space="preserve">., </w:t>
      </w:r>
      <w:proofErr w:type="spellStart"/>
      <w:r w:rsidR="00CB4C0D">
        <w:rPr>
          <w:rFonts w:ascii="Times New Roman" w:eastAsia="Times New Roman" w:hAnsi="Times New Roman" w:cs="Times New Roman"/>
          <w:sz w:val="28"/>
        </w:rPr>
        <w:t>Солончева</w:t>
      </w:r>
      <w:proofErr w:type="spellEnd"/>
      <w:r w:rsidR="00CB4C0D">
        <w:rPr>
          <w:rFonts w:ascii="Times New Roman" w:eastAsia="Times New Roman" w:hAnsi="Times New Roman" w:cs="Times New Roman"/>
          <w:sz w:val="28"/>
        </w:rPr>
        <w:t xml:space="preserve"> Т.Н.</w:t>
      </w:r>
      <w:r w:rsidR="00734A85">
        <w:rPr>
          <w:rFonts w:ascii="Times New Roman" w:eastAsia="Times New Roman" w:hAnsi="Times New Roman" w:cs="Times New Roman"/>
          <w:sz w:val="28"/>
        </w:rPr>
        <w:t xml:space="preserve"> (1</w:t>
      </w:r>
      <w:r w:rsidR="009267DB">
        <w:rPr>
          <w:rFonts w:ascii="Times New Roman" w:eastAsia="Times New Roman" w:hAnsi="Times New Roman" w:cs="Times New Roman"/>
          <w:sz w:val="28"/>
        </w:rPr>
        <w:t>4</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МБОУ СОШ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5</w:t>
      </w:r>
      <w:r>
        <w:rPr>
          <w:rFonts w:ascii="Times New Roman" w:eastAsia="Times New Roman" w:hAnsi="Times New Roman" w:cs="Times New Roman"/>
          <w:sz w:val="28"/>
        </w:rPr>
        <w:t xml:space="preserve">: учителя - </w:t>
      </w:r>
      <w:proofErr w:type="spellStart"/>
      <w:r>
        <w:rPr>
          <w:rFonts w:ascii="Times New Roman" w:eastAsia="Times New Roman" w:hAnsi="Times New Roman" w:cs="Times New Roman"/>
          <w:sz w:val="28"/>
        </w:rPr>
        <w:t>Винокурова</w:t>
      </w:r>
      <w:proofErr w:type="spellEnd"/>
      <w:r>
        <w:rPr>
          <w:rFonts w:ascii="Times New Roman" w:eastAsia="Times New Roman" w:hAnsi="Times New Roman" w:cs="Times New Roman"/>
          <w:sz w:val="28"/>
        </w:rPr>
        <w:t xml:space="preserve"> Н.Н., Марченкова И.А., Макарова Т.В., </w:t>
      </w:r>
      <w:proofErr w:type="spellStart"/>
      <w:r>
        <w:rPr>
          <w:rFonts w:ascii="Times New Roman" w:eastAsia="Times New Roman" w:hAnsi="Times New Roman" w:cs="Times New Roman"/>
          <w:sz w:val="28"/>
        </w:rPr>
        <w:t>Евтюшина</w:t>
      </w:r>
      <w:proofErr w:type="spellEnd"/>
      <w:r>
        <w:rPr>
          <w:rFonts w:ascii="Times New Roman" w:eastAsia="Times New Roman" w:hAnsi="Times New Roman" w:cs="Times New Roman"/>
          <w:sz w:val="28"/>
        </w:rPr>
        <w:t xml:space="preserve"> Н.Н., Кондрашова СВ., Дерябина Н.А., Я</w:t>
      </w:r>
      <w:r w:rsidR="008A1B1C">
        <w:rPr>
          <w:rFonts w:ascii="Times New Roman" w:eastAsia="Times New Roman" w:hAnsi="Times New Roman" w:cs="Times New Roman"/>
          <w:sz w:val="28"/>
        </w:rPr>
        <w:t xml:space="preserve">ковлева  Т.М., </w:t>
      </w:r>
      <w:proofErr w:type="spellStart"/>
      <w:r w:rsidR="008A1B1C">
        <w:rPr>
          <w:rFonts w:ascii="Times New Roman" w:eastAsia="Times New Roman" w:hAnsi="Times New Roman" w:cs="Times New Roman"/>
          <w:sz w:val="28"/>
        </w:rPr>
        <w:t>Саткенова</w:t>
      </w:r>
      <w:proofErr w:type="spellEnd"/>
      <w:r w:rsidR="008A1B1C">
        <w:rPr>
          <w:rFonts w:ascii="Times New Roman" w:eastAsia="Times New Roman" w:hAnsi="Times New Roman" w:cs="Times New Roman"/>
          <w:sz w:val="28"/>
        </w:rPr>
        <w:t xml:space="preserve"> Н.В.(</w:t>
      </w:r>
      <w:r w:rsidR="009267DB">
        <w:rPr>
          <w:rFonts w:ascii="Times New Roman" w:eastAsia="Times New Roman" w:hAnsi="Times New Roman" w:cs="Times New Roman"/>
          <w:sz w:val="28"/>
        </w:rPr>
        <w:t>18</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МБОУ Первомайская СОШ</w:t>
      </w:r>
      <w:r>
        <w:rPr>
          <w:rFonts w:ascii="Times New Roman" w:eastAsia="Times New Roman" w:hAnsi="Times New Roman" w:cs="Times New Roman"/>
          <w:sz w:val="28"/>
        </w:rPr>
        <w:t xml:space="preserve">: Учителя  – Балакина Г.В., Маслова И.А., Фролова Л.И., </w:t>
      </w:r>
      <w:proofErr w:type="spellStart"/>
      <w:r>
        <w:rPr>
          <w:rFonts w:ascii="Times New Roman" w:eastAsia="Times New Roman" w:hAnsi="Times New Roman" w:cs="Times New Roman"/>
          <w:sz w:val="28"/>
        </w:rPr>
        <w:t>Модина</w:t>
      </w:r>
      <w:proofErr w:type="spellEnd"/>
      <w:r>
        <w:rPr>
          <w:rFonts w:ascii="Times New Roman" w:eastAsia="Times New Roman" w:hAnsi="Times New Roman" w:cs="Times New Roman"/>
          <w:sz w:val="28"/>
        </w:rPr>
        <w:t xml:space="preserve"> Н.Н., </w:t>
      </w:r>
      <w:proofErr w:type="spellStart"/>
      <w:r>
        <w:rPr>
          <w:rFonts w:ascii="Times New Roman" w:eastAsia="Times New Roman" w:hAnsi="Times New Roman" w:cs="Times New Roman"/>
          <w:sz w:val="28"/>
        </w:rPr>
        <w:t>Поворова</w:t>
      </w:r>
      <w:proofErr w:type="spellEnd"/>
      <w:r>
        <w:rPr>
          <w:rFonts w:ascii="Times New Roman" w:eastAsia="Times New Roman" w:hAnsi="Times New Roman" w:cs="Times New Roman"/>
          <w:sz w:val="28"/>
        </w:rPr>
        <w:t xml:space="preserve"> Т.Л., </w:t>
      </w:r>
      <w:proofErr w:type="spellStart"/>
      <w:r>
        <w:rPr>
          <w:rFonts w:ascii="Times New Roman" w:eastAsia="Times New Roman" w:hAnsi="Times New Roman" w:cs="Times New Roman"/>
          <w:sz w:val="28"/>
        </w:rPr>
        <w:t>Перькова</w:t>
      </w:r>
      <w:proofErr w:type="spellEnd"/>
      <w:r>
        <w:rPr>
          <w:rFonts w:ascii="Times New Roman" w:eastAsia="Times New Roman" w:hAnsi="Times New Roman" w:cs="Times New Roman"/>
          <w:sz w:val="28"/>
        </w:rPr>
        <w:t xml:space="preserve"> С.А., </w:t>
      </w:r>
      <w:proofErr w:type="spellStart"/>
      <w:r>
        <w:rPr>
          <w:rFonts w:ascii="Times New Roman" w:eastAsia="Times New Roman" w:hAnsi="Times New Roman" w:cs="Times New Roman"/>
          <w:sz w:val="28"/>
        </w:rPr>
        <w:t>Улезько</w:t>
      </w:r>
      <w:proofErr w:type="spellEnd"/>
      <w:r>
        <w:rPr>
          <w:rFonts w:ascii="Times New Roman" w:eastAsia="Times New Roman" w:hAnsi="Times New Roman" w:cs="Times New Roman"/>
          <w:sz w:val="28"/>
        </w:rPr>
        <w:t xml:space="preserve"> С.В., </w:t>
      </w:r>
      <w:proofErr w:type="spellStart"/>
      <w:r w:rsidR="008A1B1C">
        <w:rPr>
          <w:rFonts w:ascii="Times New Roman" w:eastAsia="Times New Roman" w:hAnsi="Times New Roman" w:cs="Times New Roman"/>
          <w:sz w:val="28"/>
        </w:rPr>
        <w:t>Харланова</w:t>
      </w:r>
      <w:proofErr w:type="spellEnd"/>
      <w:r w:rsidR="008A1B1C">
        <w:rPr>
          <w:rFonts w:ascii="Times New Roman" w:eastAsia="Times New Roman" w:hAnsi="Times New Roman" w:cs="Times New Roman"/>
          <w:sz w:val="28"/>
        </w:rPr>
        <w:t xml:space="preserve"> Е.Н.   (</w:t>
      </w:r>
      <w:r w:rsidR="009267DB">
        <w:rPr>
          <w:rFonts w:ascii="Times New Roman" w:eastAsia="Times New Roman" w:hAnsi="Times New Roman" w:cs="Times New Roman"/>
          <w:sz w:val="28"/>
        </w:rPr>
        <w:t>21 работа</w:t>
      </w:r>
      <w:r>
        <w:rPr>
          <w:rFonts w:ascii="Times New Roman" w:eastAsia="Times New Roman" w:hAnsi="Times New Roman" w:cs="Times New Roman"/>
          <w:sz w:val="28"/>
        </w:rPr>
        <w:t xml:space="preserve">)                                                        </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Ревенская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преподаватели – </w:t>
      </w:r>
      <w:proofErr w:type="spellStart"/>
      <w:r>
        <w:rPr>
          <w:rFonts w:ascii="Times New Roman" w:eastAsia="Times New Roman" w:hAnsi="Times New Roman" w:cs="Times New Roman"/>
          <w:sz w:val="28"/>
        </w:rPr>
        <w:t>Лужецкая</w:t>
      </w:r>
      <w:proofErr w:type="spellEnd"/>
      <w:r>
        <w:rPr>
          <w:rFonts w:ascii="Times New Roman" w:eastAsia="Times New Roman" w:hAnsi="Times New Roman" w:cs="Times New Roman"/>
          <w:sz w:val="28"/>
        </w:rPr>
        <w:t xml:space="preserve"> А.В., Борисенко Г.А.</w:t>
      </w:r>
    </w:p>
    <w:p w:rsidR="003D7695" w:rsidRDefault="00734A85"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sidR="009267DB">
        <w:rPr>
          <w:rFonts w:ascii="Times New Roman" w:eastAsia="Times New Roman" w:hAnsi="Times New Roman" w:cs="Times New Roman"/>
          <w:sz w:val="28"/>
        </w:rPr>
        <w:t>7 работ</w:t>
      </w:r>
      <w:r w:rsidR="003266D7">
        <w:rPr>
          <w:rFonts w:ascii="Times New Roman" w:eastAsia="Times New Roman" w:hAnsi="Times New Roman" w:cs="Times New Roman"/>
          <w:sz w:val="28"/>
        </w:rPr>
        <w:t>)</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Вельяминовская</w:t>
      </w:r>
      <w:proofErr w:type="spellEnd"/>
      <w:r>
        <w:rPr>
          <w:rFonts w:ascii="Times New Roman" w:eastAsia="Times New Roman" w:hAnsi="Times New Roman" w:cs="Times New Roman"/>
          <w:b/>
          <w:sz w:val="28"/>
        </w:rPr>
        <w:t xml:space="preserve"> СОШ: </w:t>
      </w:r>
      <w:r>
        <w:rPr>
          <w:rFonts w:ascii="Times New Roman" w:eastAsia="Times New Roman" w:hAnsi="Times New Roman" w:cs="Times New Roman"/>
          <w:sz w:val="28"/>
        </w:rPr>
        <w:t xml:space="preserve">преподаватели – </w:t>
      </w:r>
      <w:proofErr w:type="spellStart"/>
      <w:r>
        <w:rPr>
          <w:rFonts w:ascii="Times New Roman" w:eastAsia="Times New Roman" w:hAnsi="Times New Roman" w:cs="Times New Roman"/>
          <w:sz w:val="28"/>
        </w:rPr>
        <w:t>Бурлакова</w:t>
      </w:r>
      <w:proofErr w:type="spellEnd"/>
      <w:r>
        <w:rPr>
          <w:rFonts w:ascii="Times New Roman" w:eastAsia="Times New Roman" w:hAnsi="Times New Roman" w:cs="Times New Roman"/>
          <w:sz w:val="28"/>
        </w:rPr>
        <w:t xml:space="preserve"> Н.П., </w:t>
      </w:r>
      <w:proofErr w:type="spellStart"/>
      <w:r>
        <w:rPr>
          <w:rFonts w:ascii="Times New Roman" w:eastAsia="Times New Roman" w:hAnsi="Times New Roman" w:cs="Times New Roman"/>
          <w:sz w:val="28"/>
        </w:rPr>
        <w:t>Перевозник</w:t>
      </w:r>
      <w:proofErr w:type="spellEnd"/>
      <w:r>
        <w:rPr>
          <w:rFonts w:ascii="Times New Roman" w:eastAsia="Times New Roman" w:hAnsi="Times New Roman" w:cs="Times New Roman"/>
          <w:sz w:val="28"/>
        </w:rPr>
        <w:t xml:space="preserve"> А.А., </w:t>
      </w:r>
      <w:proofErr w:type="spellStart"/>
      <w:r>
        <w:rPr>
          <w:rFonts w:ascii="Times New Roman" w:eastAsia="Times New Roman" w:hAnsi="Times New Roman" w:cs="Times New Roman"/>
          <w:sz w:val="28"/>
        </w:rPr>
        <w:t>Анисина</w:t>
      </w:r>
      <w:proofErr w:type="spellEnd"/>
      <w:r>
        <w:rPr>
          <w:rFonts w:ascii="Times New Roman" w:eastAsia="Times New Roman" w:hAnsi="Times New Roman" w:cs="Times New Roman"/>
          <w:sz w:val="28"/>
        </w:rPr>
        <w:t xml:space="preserve"> Л.М., С</w:t>
      </w:r>
      <w:r w:rsidR="008A1B1C">
        <w:rPr>
          <w:rFonts w:ascii="Times New Roman" w:eastAsia="Times New Roman" w:hAnsi="Times New Roman" w:cs="Times New Roman"/>
          <w:sz w:val="28"/>
        </w:rPr>
        <w:t>амохина Л.И.,  Серегина Л.Н  (16</w:t>
      </w:r>
      <w:r>
        <w:rPr>
          <w:rFonts w:ascii="Times New Roman" w:eastAsia="Times New Roman" w:hAnsi="Times New Roman" w:cs="Times New Roman"/>
          <w:sz w:val="28"/>
        </w:rPr>
        <w:t xml:space="preserve"> работ)</w:t>
      </w:r>
    </w:p>
    <w:p w:rsidR="003D7695" w:rsidRPr="008A1B1C"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МБОУ Березовская СОШ</w:t>
      </w:r>
      <w:r>
        <w:rPr>
          <w:rFonts w:ascii="Times New Roman" w:eastAsia="Times New Roman" w:hAnsi="Times New Roman" w:cs="Times New Roman"/>
          <w:sz w:val="28"/>
        </w:rPr>
        <w:t xml:space="preserve">: преподаватели – </w:t>
      </w:r>
      <w:proofErr w:type="spellStart"/>
      <w:r>
        <w:rPr>
          <w:rFonts w:ascii="Times New Roman" w:eastAsia="Times New Roman" w:hAnsi="Times New Roman" w:cs="Times New Roman"/>
          <w:sz w:val="28"/>
        </w:rPr>
        <w:t>Хромова</w:t>
      </w:r>
      <w:proofErr w:type="spellEnd"/>
      <w:r>
        <w:rPr>
          <w:rFonts w:ascii="Times New Roman" w:eastAsia="Times New Roman" w:hAnsi="Times New Roman" w:cs="Times New Roman"/>
          <w:sz w:val="28"/>
        </w:rPr>
        <w:t xml:space="preserve"> А.И., </w:t>
      </w:r>
      <w:proofErr w:type="spellStart"/>
      <w:r>
        <w:rPr>
          <w:rFonts w:ascii="Times New Roman" w:eastAsia="Times New Roman" w:hAnsi="Times New Roman" w:cs="Times New Roman"/>
          <w:sz w:val="28"/>
        </w:rPr>
        <w:t>Гладченкова</w:t>
      </w:r>
      <w:proofErr w:type="spellEnd"/>
      <w:r>
        <w:rPr>
          <w:rFonts w:ascii="Times New Roman" w:eastAsia="Times New Roman" w:hAnsi="Times New Roman" w:cs="Times New Roman"/>
          <w:sz w:val="28"/>
        </w:rPr>
        <w:t xml:space="preserve"> М.А.,  Марченкова М.А., Фро</w:t>
      </w:r>
      <w:r w:rsidR="008A1B1C">
        <w:rPr>
          <w:rFonts w:ascii="Times New Roman" w:eastAsia="Times New Roman" w:hAnsi="Times New Roman" w:cs="Times New Roman"/>
          <w:sz w:val="28"/>
        </w:rPr>
        <w:t>лова Н.С., Карасева Н.А., Жилина</w:t>
      </w:r>
      <w:r>
        <w:rPr>
          <w:rFonts w:ascii="Times New Roman" w:eastAsia="Times New Roman" w:hAnsi="Times New Roman" w:cs="Times New Roman"/>
          <w:sz w:val="28"/>
        </w:rPr>
        <w:t xml:space="preserve"> М.В.</w:t>
      </w:r>
      <w:r w:rsidR="008A1B1C">
        <w:rPr>
          <w:rFonts w:ascii="Times New Roman" w:eastAsia="Times New Roman" w:hAnsi="Times New Roman" w:cs="Times New Roman"/>
          <w:sz w:val="28"/>
        </w:rPr>
        <w:t xml:space="preserve">, </w:t>
      </w:r>
      <w:proofErr w:type="spellStart"/>
      <w:r w:rsidR="008A1B1C">
        <w:rPr>
          <w:rFonts w:ascii="Times New Roman" w:eastAsia="Times New Roman" w:hAnsi="Times New Roman" w:cs="Times New Roman"/>
          <w:sz w:val="28"/>
        </w:rPr>
        <w:t>Жиляева</w:t>
      </w:r>
      <w:proofErr w:type="spellEnd"/>
      <w:r w:rsidR="008A1B1C">
        <w:rPr>
          <w:rFonts w:ascii="Times New Roman" w:eastAsia="Times New Roman" w:hAnsi="Times New Roman" w:cs="Times New Roman"/>
          <w:sz w:val="28"/>
        </w:rPr>
        <w:t xml:space="preserve">  М.В.(</w:t>
      </w:r>
      <w:r w:rsidR="009267DB">
        <w:rPr>
          <w:rFonts w:ascii="Times New Roman" w:eastAsia="Times New Roman" w:hAnsi="Times New Roman" w:cs="Times New Roman"/>
          <w:sz w:val="28"/>
        </w:rPr>
        <w:t>16</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Дружбинская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преподаватели – Морозова Л.И., Алексахина Т.Ф.</w:t>
      </w:r>
      <w:r w:rsidR="00734A85">
        <w:rPr>
          <w:rFonts w:ascii="Times New Roman" w:eastAsia="Times New Roman" w:hAnsi="Times New Roman" w:cs="Times New Roman"/>
          <w:sz w:val="28"/>
        </w:rPr>
        <w:t xml:space="preserve"> (</w:t>
      </w:r>
      <w:r w:rsidR="00CB4C0D">
        <w:rPr>
          <w:rFonts w:ascii="Times New Roman" w:eastAsia="Times New Roman" w:hAnsi="Times New Roman" w:cs="Times New Roman"/>
          <w:sz w:val="28"/>
        </w:rPr>
        <w:t>6</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Дроновская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Короткая Л.Н., Лунина Н.И., </w:t>
      </w:r>
      <w:proofErr w:type="spellStart"/>
      <w:r>
        <w:rPr>
          <w:rFonts w:ascii="Times New Roman" w:eastAsia="Times New Roman" w:hAnsi="Times New Roman" w:cs="Times New Roman"/>
          <w:sz w:val="28"/>
        </w:rPr>
        <w:t>Ж</w:t>
      </w:r>
      <w:r w:rsidR="00734A85">
        <w:rPr>
          <w:rFonts w:ascii="Times New Roman" w:eastAsia="Times New Roman" w:hAnsi="Times New Roman" w:cs="Times New Roman"/>
          <w:sz w:val="28"/>
        </w:rPr>
        <w:t>ичкина</w:t>
      </w:r>
      <w:proofErr w:type="spellEnd"/>
      <w:r w:rsidR="00734A85">
        <w:rPr>
          <w:rFonts w:ascii="Times New Roman" w:eastAsia="Times New Roman" w:hAnsi="Times New Roman" w:cs="Times New Roman"/>
          <w:sz w:val="28"/>
        </w:rPr>
        <w:t xml:space="preserve"> С.И., </w:t>
      </w:r>
      <w:proofErr w:type="spellStart"/>
      <w:r w:rsidR="00734A85">
        <w:rPr>
          <w:rFonts w:ascii="Times New Roman" w:eastAsia="Times New Roman" w:hAnsi="Times New Roman" w:cs="Times New Roman"/>
          <w:sz w:val="28"/>
        </w:rPr>
        <w:t>Мусатова</w:t>
      </w:r>
      <w:proofErr w:type="spellEnd"/>
      <w:r w:rsidR="00734A85">
        <w:rPr>
          <w:rFonts w:ascii="Times New Roman" w:eastAsia="Times New Roman" w:hAnsi="Times New Roman" w:cs="Times New Roman"/>
          <w:sz w:val="28"/>
        </w:rPr>
        <w:t xml:space="preserve"> Е.И.,  </w:t>
      </w:r>
      <w:proofErr w:type="spellStart"/>
      <w:r w:rsidR="009267DB">
        <w:rPr>
          <w:rFonts w:ascii="Times New Roman" w:eastAsia="Times New Roman" w:hAnsi="Times New Roman" w:cs="Times New Roman"/>
          <w:sz w:val="28"/>
        </w:rPr>
        <w:t>Чурюкина</w:t>
      </w:r>
      <w:proofErr w:type="spellEnd"/>
      <w:r w:rsidR="009267DB">
        <w:rPr>
          <w:rFonts w:ascii="Times New Roman" w:eastAsia="Times New Roman" w:hAnsi="Times New Roman" w:cs="Times New Roman"/>
          <w:sz w:val="28"/>
        </w:rPr>
        <w:t xml:space="preserve"> Е.М.</w:t>
      </w:r>
      <w:r w:rsidR="00734A85">
        <w:rPr>
          <w:rFonts w:ascii="Times New Roman" w:eastAsia="Times New Roman" w:hAnsi="Times New Roman" w:cs="Times New Roman"/>
          <w:sz w:val="28"/>
        </w:rPr>
        <w:t xml:space="preserve"> (</w:t>
      </w:r>
      <w:r w:rsidR="00CB4C0D">
        <w:rPr>
          <w:rFonts w:ascii="Times New Roman" w:eastAsia="Times New Roman" w:hAnsi="Times New Roman" w:cs="Times New Roman"/>
          <w:sz w:val="28"/>
        </w:rPr>
        <w:t>10</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Трыковская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w:t>
      </w:r>
      <w:proofErr w:type="spellStart"/>
      <w:r>
        <w:rPr>
          <w:rFonts w:ascii="Times New Roman" w:eastAsia="Times New Roman" w:hAnsi="Times New Roman" w:cs="Times New Roman"/>
          <w:sz w:val="28"/>
        </w:rPr>
        <w:t>Первушова</w:t>
      </w:r>
      <w:proofErr w:type="spellEnd"/>
      <w:r>
        <w:rPr>
          <w:rFonts w:ascii="Times New Roman" w:eastAsia="Times New Roman" w:hAnsi="Times New Roman" w:cs="Times New Roman"/>
          <w:sz w:val="28"/>
        </w:rPr>
        <w:t xml:space="preserve"> Л.П., Федорова С.М., Ко</w:t>
      </w:r>
      <w:r w:rsidR="00734A85">
        <w:rPr>
          <w:rFonts w:ascii="Times New Roman" w:eastAsia="Times New Roman" w:hAnsi="Times New Roman" w:cs="Times New Roman"/>
          <w:sz w:val="28"/>
        </w:rPr>
        <w:t>валенко С.А., Антонова А.Н. (</w:t>
      </w:r>
      <w:r w:rsidR="008A1B1C">
        <w:rPr>
          <w:rFonts w:ascii="Times New Roman" w:eastAsia="Times New Roman" w:hAnsi="Times New Roman" w:cs="Times New Roman"/>
          <w:sz w:val="28"/>
        </w:rPr>
        <w:t>8</w:t>
      </w:r>
      <w:r>
        <w:rPr>
          <w:rFonts w:ascii="Times New Roman" w:eastAsia="Times New Roman" w:hAnsi="Times New Roman" w:cs="Times New Roman"/>
          <w:sz w:val="28"/>
        </w:rPr>
        <w:t xml:space="preserve"> работ) </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Бошинская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Абрамова Ю.С., </w:t>
      </w:r>
      <w:proofErr w:type="spellStart"/>
      <w:r>
        <w:rPr>
          <w:rFonts w:ascii="Times New Roman" w:eastAsia="Times New Roman" w:hAnsi="Times New Roman" w:cs="Times New Roman"/>
          <w:sz w:val="28"/>
        </w:rPr>
        <w:t>Шишина</w:t>
      </w:r>
      <w:proofErr w:type="spellEnd"/>
      <w:r>
        <w:rPr>
          <w:rFonts w:ascii="Times New Roman" w:eastAsia="Times New Roman" w:hAnsi="Times New Roman" w:cs="Times New Roman"/>
          <w:sz w:val="28"/>
        </w:rPr>
        <w:t xml:space="preserve"> М.М. (8 работ)</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Тепловская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учителя - Старикова А.Ю.,</w:t>
      </w:r>
      <w:r w:rsidR="009267D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Косарева В.В., </w:t>
      </w:r>
      <w:proofErr w:type="spellStart"/>
      <w:r>
        <w:rPr>
          <w:rFonts w:ascii="Times New Roman" w:eastAsia="Times New Roman" w:hAnsi="Times New Roman" w:cs="Times New Roman"/>
          <w:sz w:val="28"/>
        </w:rPr>
        <w:t>Клёцина</w:t>
      </w:r>
      <w:proofErr w:type="spellEnd"/>
      <w:r>
        <w:rPr>
          <w:rFonts w:ascii="Times New Roman" w:eastAsia="Times New Roman" w:hAnsi="Times New Roman" w:cs="Times New Roman"/>
          <w:sz w:val="28"/>
        </w:rPr>
        <w:t xml:space="preserve"> Е.А., </w:t>
      </w:r>
      <w:proofErr w:type="spellStart"/>
      <w:r>
        <w:rPr>
          <w:rFonts w:ascii="Times New Roman" w:eastAsia="Times New Roman" w:hAnsi="Times New Roman" w:cs="Times New Roman"/>
          <w:sz w:val="28"/>
        </w:rPr>
        <w:t>Свентитская</w:t>
      </w:r>
      <w:proofErr w:type="spellEnd"/>
      <w:r>
        <w:rPr>
          <w:rFonts w:ascii="Times New Roman" w:eastAsia="Times New Roman" w:hAnsi="Times New Roman" w:cs="Times New Roman"/>
          <w:sz w:val="28"/>
        </w:rPr>
        <w:t xml:space="preserve"> О.М.,  </w:t>
      </w:r>
      <w:proofErr w:type="spellStart"/>
      <w:r>
        <w:rPr>
          <w:rFonts w:ascii="Times New Roman" w:eastAsia="Times New Roman" w:hAnsi="Times New Roman" w:cs="Times New Roman"/>
          <w:sz w:val="28"/>
        </w:rPr>
        <w:t>Бойдарико</w:t>
      </w:r>
      <w:proofErr w:type="spellEnd"/>
      <w:r>
        <w:rPr>
          <w:rFonts w:ascii="Times New Roman" w:eastAsia="Times New Roman" w:hAnsi="Times New Roman" w:cs="Times New Roman"/>
          <w:sz w:val="28"/>
        </w:rPr>
        <w:t xml:space="preserve"> И.А., воспитатели -</w:t>
      </w:r>
      <w:r w:rsidR="00734A85">
        <w:rPr>
          <w:rFonts w:ascii="Times New Roman" w:eastAsia="Times New Roman" w:hAnsi="Times New Roman" w:cs="Times New Roman"/>
          <w:sz w:val="28"/>
        </w:rPr>
        <w:t xml:space="preserve"> Оськина Е.В., Киселева Е.С. (1</w:t>
      </w:r>
      <w:r w:rsidR="009267DB">
        <w:rPr>
          <w:rFonts w:ascii="Times New Roman" w:eastAsia="Times New Roman" w:hAnsi="Times New Roman" w:cs="Times New Roman"/>
          <w:sz w:val="28"/>
        </w:rPr>
        <w:t>0</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7 «Аленка»:</w:t>
      </w:r>
      <w:r>
        <w:rPr>
          <w:rFonts w:ascii="Times New Roman" w:eastAsia="Times New Roman" w:hAnsi="Times New Roman" w:cs="Times New Roman"/>
          <w:sz w:val="28"/>
        </w:rPr>
        <w:t xml:space="preserve"> воспитатели – </w:t>
      </w:r>
      <w:proofErr w:type="spellStart"/>
      <w:r>
        <w:rPr>
          <w:rFonts w:ascii="Times New Roman" w:eastAsia="Times New Roman" w:hAnsi="Times New Roman" w:cs="Times New Roman"/>
          <w:sz w:val="28"/>
        </w:rPr>
        <w:t>Гунькова</w:t>
      </w:r>
      <w:proofErr w:type="spellEnd"/>
      <w:r>
        <w:rPr>
          <w:rFonts w:ascii="Times New Roman" w:eastAsia="Times New Roman" w:hAnsi="Times New Roman" w:cs="Times New Roman"/>
          <w:sz w:val="28"/>
        </w:rPr>
        <w:t xml:space="preserve"> Н.В., Ельцова  М.А., </w:t>
      </w:r>
      <w:proofErr w:type="spellStart"/>
      <w:r>
        <w:rPr>
          <w:rFonts w:ascii="Times New Roman" w:eastAsia="Times New Roman" w:hAnsi="Times New Roman" w:cs="Times New Roman"/>
          <w:sz w:val="28"/>
        </w:rPr>
        <w:t>Валайнис</w:t>
      </w:r>
      <w:proofErr w:type="spellEnd"/>
      <w:r>
        <w:rPr>
          <w:rFonts w:ascii="Times New Roman" w:eastAsia="Times New Roman" w:hAnsi="Times New Roman" w:cs="Times New Roman"/>
          <w:sz w:val="28"/>
        </w:rPr>
        <w:t xml:space="preserve"> Е.В</w:t>
      </w:r>
      <w:r w:rsidR="00286262">
        <w:rPr>
          <w:rFonts w:ascii="Times New Roman" w:eastAsia="Times New Roman" w:hAnsi="Times New Roman" w:cs="Times New Roman"/>
          <w:sz w:val="28"/>
        </w:rPr>
        <w:t xml:space="preserve">., </w:t>
      </w:r>
      <w:proofErr w:type="spellStart"/>
      <w:r w:rsidR="00286262">
        <w:rPr>
          <w:rFonts w:ascii="Times New Roman" w:eastAsia="Times New Roman" w:hAnsi="Times New Roman" w:cs="Times New Roman"/>
          <w:sz w:val="28"/>
        </w:rPr>
        <w:t>Ишуткина</w:t>
      </w:r>
      <w:proofErr w:type="spellEnd"/>
      <w:r w:rsidR="00286262">
        <w:rPr>
          <w:rFonts w:ascii="Times New Roman" w:eastAsia="Times New Roman" w:hAnsi="Times New Roman" w:cs="Times New Roman"/>
          <w:sz w:val="28"/>
        </w:rPr>
        <w:t xml:space="preserve"> С.В.,</w:t>
      </w:r>
      <w:proofErr w:type="spellStart"/>
      <w:r w:rsidR="008A1B1C">
        <w:rPr>
          <w:rFonts w:ascii="Times New Roman" w:eastAsia="Times New Roman" w:hAnsi="Times New Roman" w:cs="Times New Roman"/>
          <w:sz w:val="28"/>
        </w:rPr>
        <w:t>Ворохаева</w:t>
      </w:r>
      <w:proofErr w:type="spellEnd"/>
      <w:r w:rsidR="008A1B1C">
        <w:rPr>
          <w:rFonts w:ascii="Times New Roman" w:eastAsia="Times New Roman" w:hAnsi="Times New Roman" w:cs="Times New Roman"/>
          <w:sz w:val="28"/>
        </w:rPr>
        <w:t xml:space="preserve"> Н.И. (1</w:t>
      </w:r>
      <w:r w:rsidR="00286262">
        <w:rPr>
          <w:rFonts w:ascii="Times New Roman" w:eastAsia="Times New Roman" w:hAnsi="Times New Roman" w:cs="Times New Roman"/>
          <w:sz w:val="28"/>
        </w:rPr>
        <w:t>0</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10 «Мишутка»:</w:t>
      </w:r>
      <w:proofErr w:type="gramStart"/>
      <w:r w:rsidR="008A1B1C">
        <w:rPr>
          <w:rFonts w:ascii="Times New Roman" w:eastAsia="Times New Roman" w:hAnsi="Times New Roman" w:cs="Times New Roman"/>
          <w:sz w:val="28"/>
        </w:rPr>
        <w:t xml:space="preserve">( </w:t>
      </w:r>
      <w:proofErr w:type="gramEnd"/>
      <w:r w:rsidR="00286262">
        <w:rPr>
          <w:rFonts w:ascii="Times New Roman" w:eastAsia="Times New Roman" w:hAnsi="Times New Roman" w:cs="Times New Roman"/>
          <w:sz w:val="28"/>
        </w:rPr>
        <w:t>1</w:t>
      </w:r>
      <w:r w:rsidR="009267DB">
        <w:rPr>
          <w:rFonts w:ascii="Times New Roman" w:eastAsia="Times New Roman" w:hAnsi="Times New Roman" w:cs="Times New Roman"/>
          <w:sz w:val="28"/>
        </w:rPr>
        <w:t>2работ</w:t>
      </w:r>
      <w:r>
        <w:rPr>
          <w:rFonts w:ascii="Times New Roman" w:eastAsia="Times New Roman" w:hAnsi="Times New Roman" w:cs="Times New Roman"/>
          <w:sz w:val="28"/>
        </w:rPr>
        <w:t>)</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lastRenderedPageBreak/>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12 «Золотая рыбка»:</w:t>
      </w:r>
      <w:r>
        <w:rPr>
          <w:rFonts w:ascii="Times New Roman" w:eastAsia="Times New Roman" w:hAnsi="Times New Roman" w:cs="Times New Roman"/>
          <w:sz w:val="28"/>
        </w:rPr>
        <w:t xml:space="preserve"> воспитатели </w:t>
      </w:r>
      <w:proofErr w:type="gramStart"/>
      <w:r>
        <w:rPr>
          <w:rFonts w:ascii="Times New Roman" w:eastAsia="Times New Roman" w:hAnsi="Times New Roman" w:cs="Times New Roman"/>
          <w:sz w:val="28"/>
        </w:rPr>
        <w:t>–</w:t>
      </w:r>
      <w:proofErr w:type="spell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одина</w:t>
      </w:r>
      <w:proofErr w:type="spellEnd"/>
      <w:r>
        <w:rPr>
          <w:rFonts w:ascii="Times New Roman" w:eastAsia="Times New Roman" w:hAnsi="Times New Roman" w:cs="Times New Roman"/>
          <w:sz w:val="28"/>
        </w:rPr>
        <w:t xml:space="preserve"> Н.Е., Носова Л.В., Худякова Т.П., Егорушкина Т.В.,  Покровская Н.Н., Тихомирова О.А.</w:t>
      </w:r>
      <w:r w:rsidR="00734A85">
        <w:rPr>
          <w:rFonts w:ascii="Times New Roman" w:eastAsia="Times New Roman" w:hAnsi="Times New Roman" w:cs="Times New Roman"/>
          <w:sz w:val="28"/>
        </w:rPr>
        <w:t xml:space="preserve">  (</w:t>
      </w:r>
      <w:r w:rsidR="00286262">
        <w:rPr>
          <w:rFonts w:ascii="Times New Roman" w:eastAsia="Times New Roman" w:hAnsi="Times New Roman" w:cs="Times New Roman"/>
          <w:sz w:val="28"/>
        </w:rPr>
        <w:t>1</w:t>
      </w:r>
      <w:r w:rsidR="006D67BA">
        <w:rPr>
          <w:rFonts w:ascii="Times New Roman" w:eastAsia="Times New Roman" w:hAnsi="Times New Roman" w:cs="Times New Roman"/>
          <w:sz w:val="28"/>
        </w:rPr>
        <w:t>2</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8 «Светлячок»: </w:t>
      </w:r>
      <w:r>
        <w:rPr>
          <w:rFonts w:ascii="Times New Roman" w:eastAsia="Times New Roman" w:hAnsi="Times New Roman" w:cs="Times New Roman"/>
          <w:sz w:val="28"/>
        </w:rPr>
        <w:t xml:space="preserve">воспитатели – Марченкова Ю.Л.,  </w:t>
      </w:r>
      <w:proofErr w:type="spellStart"/>
      <w:r>
        <w:rPr>
          <w:rFonts w:ascii="Times New Roman" w:eastAsia="Times New Roman" w:hAnsi="Times New Roman" w:cs="Times New Roman"/>
          <w:sz w:val="28"/>
        </w:rPr>
        <w:t>Савватеева</w:t>
      </w:r>
      <w:proofErr w:type="spellEnd"/>
      <w:r>
        <w:rPr>
          <w:rFonts w:ascii="Times New Roman" w:eastAsia="Times New Roman" w:hAnsi="Times New Roman" w:cs="Times New Roman"/>
          <w:sz w:val="28"/>
        </w:rPr>
        <w:t xml:space="preserve">  О.А., Мамонова Е.Н., Р</w:t>
      </w:r>
      <w:r w:rsidR="00734A85">
        <w:rPr>
          <w:rFonts w:ascii="Times New Roman" w:eastAsia="Times New Roman" w:hAnsi="Times New Roman" w:cs="Times New Roman"/>
          <w:sz w:val="28"/>
        </w:rPr>
        <w:t>оманова Е.В., Александрова М.В. (</w:t>
      </w:r>
      <w:r w:rsidR="006D67BA">
        <w:rPr>
          <w:rFonts w:ascii="Times New Roman" w:eastAsia="Times New Roman" w:hAnsi="Times New Roman" w:cs="Times New Roman"/>
          <w:sz w:val="28"/>
        </w:rPr>
        <w:t>14</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11 «Журавлик»: </w:t>
      </w:r>
      <w:r w:rsidR="00734A85">
        <w:rPr>
          <w:rFonts w:ascii="Times New Roman" w:eastAsia="Times New Roman" w:hAnsi="Times New Roman" w:cs="Times New Roman"/>
          <w:sz w:val="28"/>
        </w:rPr>
        <w:t xml:space="preserve">воспитатели – </w:t>
      </w:r>
      <w:proofErr w:type="spellStart"/>
      <w:r w:rsidR="00734A85">
        <w:rPr>
          <w:rFonts w:ascii="Times New Roman" w:eastAsia="Times New Roman" w:hAnsi="Times New Roman" w:cs="Times New Roman"/>
          <w:sz w:val="28"/>
        </w:rPr>
        <w:t>Шпакова</w:t>
      </w:r>
      <w:proofErr w:type="spellEnd"/>
      <w:r w:rsidR="00734A85">
        <w:rPr>
          <w:rFonts w:ascii="Times New Roman" w:eastAsia="Times New Roman" w:hAnsi="Times New Roman" w:cs="Times New Roman"/>
          <w:sz w:val="28"/>
        </w:rPr>
        <w:t xml:space="preserve"> Н.А., </w:t>
      </w:r>
      <w:r w:rsidR="006D67BA">
        <w:rPr>
          <w:rFonts w:ascii="Times New Roman" w:eastAsia="Times New Roman" w:hAnsi="Times New Roman" w:cs="Times New Roman"/>
          <w:sz w:val="28"/>
        </w:rPr>
        <w:t>Фетисова С.В.</w:t>
      </w:r>
      <w:r w:rsidR="00734A85">
        <w:rPr>
          <w:rFonts w:ascii="Times New Roman" w:eastAsia="Times New Roman" w:hAnsi="Times New Roman" w:cs="Times New Roman"/>
          <w:sz w:val="28"/>
        </w:rPr>
        <w:t xml:space="preserve"> (</w:t>
      </w:r>
      <w:r w:rsidR="006D67BA">
        <w:rPr>
          <w:rFonts w:ascii="Times New Roman" w:eastAsia="Times New Roman" w:hAnsi="Times New Roman" w:cs="Times New Roman"/>
          <w:sz w:val="28"/>
        </w:rPr>
        <w:t>10</w:t>
      </w:r>
      <w:r>
        <w:rPr>
          <w:rFonts w:ascii="Times New Roman" w:eastAsia="Times New Roman" w:hAnsi="Times New Roman" w:cs="Times New Roman"/>
          <w:sz w:val="28"/>
        </w:rPr>
        <w:t>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МБДОУ д/с «Солнышко»:</w:t>
      </w:r>
      <w:proofErr w:type="gramStart"/>
      <w:r w:rsidR="00734A85">
        <w:rPr>
          <w:rFonts w:ascii="Times New Roman" w:eastAsia="Times New Roman" w:hAnsi="Times New Roman" w:cs="Times New Roman"/>
          <w:sz w:val="28"/>
        </w:rPr>
        <w:t xml:space="preserve">( </w:t>
      </w:r>
      <w:proofErr w:type="gramEnd"/>
      <w:r w:rsidR="00286262">
        <w:rPr>
          <w:rFonts w:ascii="Times New Roman" w:eastAsia="Times New Roman" w:hAnsi="Times New Roman" w:cs="Times New Roman"/>
          <w:sz w:val="28"/>
        </w:rPr>
        <w:t>6</w:t>
      </w:r>
      <w:r>
        <w:rPr>
          <w:rFonts w:ascii="Times New Roman" w:eastAsia="Times New Roman" w:hAnsi="Times New Roman" w:cs="Times New Roman"/>
          <w:sz w:val="28"/>
        </w:rPr>
        <w:t xml:space="preserve"> работы)</w:t>
      </w:r>
    </w:p>
    <w:p w:rsidR="003D7695" w:rsidRPr="008A1B1C"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sidR="00734A85">
        <w:rPr>
          <w:rFonts w:ascii="Times New Roman" w:eastAsia="Times New Roman" w:hAnsi="Times New Roman" w:cs="Times New Roman"/>
          <w:b/>
          <w:sz w:val="28"/>
        </w:rPr>
        <w:t xml:space="preserve"> 9 «Родничок»: </w:t>
      </w:r>
      <w:r w:rsidR="008A1B1C">
        <w:rPr>
          <w:rFonts w:ascii="Times New Roman" w:eastAsia="Times New Roman" w:hAnsi="Times New Roman" w:cs="Times New Roman"/>
          <w:sz w:val="28"/>
        </w:rPr>
        <w:t>(8</w:t>
      </w:r>
      <w:r w:rsidRPr="008A1B1C">
        <w:rPr>
          <w:rFonts w:ascii="Times New Roman" w:eastAsia="Times New Roman" w:hAnsi="Times New Roman" w:cs="Times New Roman"/>
          <w:sz w:val="28"/>
        </w:rPr>
        <w:t xml:space="preserve"> работ)</w:t>
      </w:r>
    </w:p>
    <w:p w:rsidR="003D7695" w:rsidRDefault="00734A85"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Всего: 3</w:t>
      </w:r>
      <w:r w:rsidR="006D67BA">
        <w:rPr>
          <w:rFonts w:ascii="Times New Roman" w:eastAsia="Times New Roman" w:hAnsi="Times New Roman" w:cs="Times New Roman"/>
          <w:sz w:val="28"/>
        </w:rPr>
        <w:t>23 работы</w:t>
      </w:r>
    </w:p>
    <w:p w:rsidR="003D7695" w:rsidRDefault="003D7695" w:rsidP="00850F31">
      <w:pPr>
        <w:suppressAutoHyphens/>
        <w:spacing w:after="0" w:line="240" w:lineRule="auto"/>
        <w:jc w:val="both"/>
        <w:rPr>
          <w:rFonts w:ascii="Times New Roman" w:eastAsia="Times New Roman" w:hAnsi="Times New Roman" w:cs="Times New Roman"/>
          <w:sz w:val="28"/>
        </w:rPr>
      </w:pPr>
    </w:p>
    <w:p w:rsidR="003D7695" w:rsidRPr="00F10A11" w:rsidRDefault="00C54C6C" w:rsidP="00850F31">
      <w:pPr>
        <w:suppressAutoHyphens/>
        <w:spacing w:after="0" w:line="240" w:lineRule="auto"/>
        <w:jc w:val="both"/>
        <w:rPr>
          <w:rFonts w:ascii="Times New Roman" w:eastAsia="Times New Roman" w:hAnsi="Times New Roman" w:cs="Times New Roman"/>
          <w:b/>
          <w:sz w:val="28"/>
        </w:rPr>
      </w:pPr>
      <w:r>
        <w:rPr>
          <w:rFonts w:ascii="Times New Roman" w:hAnsi="Times New Roman"/>
          <w:b/>
          <w:sz w:val="28"/>
        </w:rPr>
        <w:t>24.11.-13</w:t>
      </w:r>
      <w:r w:rsidR="004D71BA">
        <w:rPr>
          <w:rFonts w:ascii="Times New Roman" w:hAnsi="Times New Roman"/>
          <w:b/>
          <w:sz w:val="28"/>
        </w:rPr>
        <w:t>.12.202</w:t>
      </w:r>
      <w:r w:rsidR="006D67BA">
        <w:rPr>
          <w:rFonts w:ascii="Times New Roman" w:hAnsi="Times New Roman"/>
          <w:b/>
          <w:sz w:val="28"/>
        </w:rPr>
        <w:t>2</w:t>
      </w:r>
      <w:r w:rsidR="003266D7" w:rsidRPr="00F10A11">
        <w:rPr>
          <w:rFonts w:ascii="Times New Roman" w:eastAsia="Times New Roman" w:hAnsi="Times New Roman" w:cs="Times New Roman"/>
          <w:b/>
          <w:sz w:val="28"/>
        </w:rPr>
        <w:t>- районная выставка  «Бумажная вселенная».</w:t>
      </w:r>
    </w:p>
    <w:p w:rsidR="003D7695" w:rsidRDefault="003D7695" w:rsidP="00850F31">
      <w:pPr>
        <w:suppressAutoHyphens/>
        <w:spacing w:after="0" w:line="240" w:lineRule="auto"/>
        <w:jc w:val="both"/>
        <w:rPr>
          <w:rFonts w:ascii="Calibri" w:eastAsia="Calibri" w:hAnsi="Calibri" w:cs="Calibri"/>
          <w:color w:val="000000"/>
          <w:sz w:val="24"/>
        </w:rPr>
      </w:pPr>
    </w:p>
    <w:p w:rsidR="00F10A11"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ней приняли участие</w:t>
      </w:r>
      <w:r w:rsidR="00F10A11">
        <w:rPr>
          <w:rFonts w:ascii="Times New Roman" w:eastAsia="Times New Roman" w:hAnsi="Times New Roman" w:cs="Times New Roman"/>
          <w:sz w:val="28"/>
        </w:rPr>
        <w:t xml:space="preserve">: </w:t>
      </w:r>
    </w:p>
    <w:p w:rsidR="003D7695" w:rsidRDefault="00F10A11" w:rsidP="00850F31">
      <w:pPr>
        <w:suppressAutoHyphens/>
        <w:spacing w:after="0" w:line="240" w:lineRule="auto"/>
        <w:jc w:val="both"/>
        <w:rPr>
          <w:rFonts w:ascii="Calibri" w:eastAsia="Calibri" w:hAnsi="Calibri" w:cs="Calibri"/>
          <w:color w:val="000000"/>
          <w:sz w:val="24"/>
        </w:rPr>
      </w:pPr>
      <w:r w:rsidRPr="00F10A11">
        <w:rPr>
          <w:rFonts w:ascii="Times New Roman" w:eastAsia="Times New Roman" w:hAnsi="Times New Roman" w:cs="Times New Roman"/>
          <w:b/>
          <w:sz w:val="28"/>
        </w:rPr>
        <w:t xml:space="preserve">МБУДО </w:t>
      </w:r>
      <w:proofErr w:type="spellStart"/>
      <w:r w:rsidRPr="00F10A11">
        <w:rPr>
          <w:rFonts w:ascii="Times New Roman" w:eastAsia="Times New Roman" w:hAnsi="Times New Roman" w:cs="Times New Roman"/>
          <w:b/>
          <w:sz w:val="28"/>
        </w:rPr>
        <w:t>Карачевский</w:t>
      </w:r>
      <w:proofErr w:type="spellEnd"/>
      <w:r w:rsidRPr="00F10A11">
        <w:rPr>
          <w:rFonts w:ascii="Times New Roman" w:eastAsia="Times New Roman" w:hAnsi="Times New Roman" w:cs="Times New Roman"/>
          <w:b/>
          <w:sz w:val="28"/>
        </w:rPr>
        <w:t xml:space="preserve"> ДДТ</w:t>
      </w:r>
      <w:r>
        <w:rPr>
          <w:rFonts w:ascii="Times New Roman" w:eastAsia="Times New Roman" w:hAnsi="Times New Roman" w:cs="Times New Roman"/>
          <w:sz w:val="28"/>
        </w:rPr>
        <w:t xml:space="preserve"> - </w:t>
      </w:r>
      <w:r w:rsidR="00732D11">
        <w:rPr>
          <w:rFonts w:ascii="Times New Roman" w:eastAsia="Times New Roman" w:hAnsi="Times New Roman" w:cs="Times New Roman"/>
          <w:b/>
          <w:sz w:val="28"/>
        </w:rPr>
        <w:t>5</w:t>
      </w:r>
      <w:r w:rsidR="003266D7">
        <w:rPr>
          <w:rFonts w:ascii="Times New Roman" w:eastAsia="Times New Roman" w:hAnsi="Times New Roman" w:cs="Times New Roman"/>
          <w:b/>
          <w:sz w:val="28"/>
        </w:rPr>
        <w:t>творческих объединения ДДТ.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 дополнительного образования:  Беспалько О. И., Жукова Н.И., Полякова Т.Н., </w:t>
      </w:r>
      <w:proofErr w:type="spellStart"/>
      <w:r>
        <w:rPr>
          <w:rFonts w:ascii="Times New Roman" w:eastAsia="Times New Roman" w:hAnsi="Times New Roman" w:cs="Times New Roman"/>
          <w:sz w:val="28"/>
        </w:rPr>
        <w:t>Жарикова</w:t>
      </w:r>
      <w:proofErr w:type="spellEnd"/>
      <w:r>
        <w:rPr>
          <w:rFonts w:ascii="Times New Roman" w:eastAsia="Times New Roman" w:hAnsi="Times New Roman" w:cs="Times New Roman"/>
          <w:sz w:val="28"/>
        </w:rPr>
        <w:t xml:space="preserve"> Л.И., </w:t>
      </w:r>
      <w:proofErr w:type="spellStart"/>
      <w:r>
        <w:rPr>
          <w:rFonts w:ascii="Times New Roman" w:eastAsia="Times New Roman" w:hAnsi="Times New Roman" w:cs="Times New Roman"/>
          <w:sz w:val="28"/>
        </w:rPr>
        <w:t>Гребенко</w:t>
      </w:r>
      <w:proofErr w:type="spellEnd"/>
      <w:r>
        <w:rPr>
          <w:rFonts w:ascii="Times New Roman" w:eastAsia="Times New Roman" w:hAnsi="Times New Roman" w:cs="Times New Roman"/>
          <w:sz w:val="28"/>
        </w:rPr>
        <w:t xml:space="preserve"> В.Н..  </w:t>
      </w:r>
    </w:p>
    <w:p w:rsidR="003D7695" w:rsidRDefault="00734A85" w:rsidP="00850F31">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Всего: </w:t>
      </w:r>
      <w:r w:rsidR="00732D11">
        <w:rPr>
          <w:rFonts w:ascii="Times New Roman" w:eastAsia="Times New Roman" w:hAnsi="Times New Roman" w:cs="Times New Roman"/>
          <w:sz w:val="28"/>
        </w:rPr>
        <w:t>12</w:t>
      </w:r>
      <w:r w:rsidR="003266D7">
        <w:rPr>
          <w:rFonts w:ascii="Times New Roman" w:eastAsia="Times New Roman" w:hAnsi="Times New Roman" w:cs="Times New Roman"/>
          <w:sz w:val="28"/>
        </w:rPr>
        <w:t xml:space="preserve"> работ.            </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МБОУ СОШ им. </w:t>
      </w:r>
      <w:proofErr w:type="spellStart"/>
      <w:r>
        <w:rPr>
          <w:rFonts w:ascii="Times New Roman" w:eastAsia="Times New Roman" w:hAnsi="Times New Roman" w:cs="Times New Roman"/>
          <w:b/>
          <w:sz w:val="28"/>
        </w:rPr>
        <w:t>А.М.Горького</w:t>
      </w:r>
      <w:proofErr w:type="spellEnd"/>
      <w:r>
        <w:rPr>
          <w:rFonts w:ascii="Times New Roman" w:eastAsia="Times New Roman" w:hAnsi="Times New Roman" w:cs="Times New Roman"/>
          <w:sz w:val="28"/>
        </w:rPr>
        <w:t xml:space="preserve">: учителя – </w:t>
      </w:r>
      <w:proofErr w:type="spellStart"/>
      <w:r>
        <w:rPr>
          <w:rFonts w:ascii="Times New Roman" w:eastAsia="Times New Roman" w:hAnsi="Times New Roman" w:cs="Times New Roman"/>
          <w:sz w:val="28"/>
        </w:rPr>
        <w:t>Нехаева</w:t>
      </w:r>
      <w:proofErr w:type="spellEnd"/>
      <w:r>
        <w:rPr>
          <w:rFonts w:ascii="Times New Roman" w:eastAsia="Times New Roman" w:hAnsi="Times New Roman" w:cs="Times New Roman"/>
          <w:sz w:val="28"/>
        </w:rPr>
        <w:t xml:space="preserve"> В.А., Лоскутова Е.В., </w:t>
      </w:r>
      <w:proofErr w:type="spellStart"/>
      <w:r>
        <w:rPr>
          <w:rFonts w:ascii="Times New Roman" w:eastAsia="Times New Roman" w:hAnsi="Times New Roman" w:cs="Times New Roman"/>
          <w:sz w:val="28"/>
        </w:rPr>
        <w:t>Можина</w:t>
      </w:r>
      <w:proofErr w:type="spellEnd"/>
      <w:r>
        <w:rPr>
          <w:rFonts w:ascii="Times New Roman" w:eastAsia="Times New Roman" w:hAnsi="Times New Roman" w:cs="Times New Roman"/>
          <w:sz w:val="28"/>
        </w:rPr>
        <w:t xml:space="preserve"> О.В.,  </w:t>
      </w:r>
      <w:proofErr w:type="spellStart"/>
      <w:r w:rsidR="004D71BA">
        <w:rPr>
          <w:rFonts w:ascii="Times New Roman" w:eastAsia="Times New Roman" w:hAnsi="Times New Roman" w:cs="Times New Roman"/>
          <w:sz w:val="28"/>
        </w:rPr>
        <w:t>Макеенкова</w:t>
      </w:r>
      <w:proofErr w:type="spellEnd"/>
      <w:r w:rsidR="004D71BA">
        <w:rPr>
          <w:rFonts w:ascii="Times New Roman" w:eastAsia="Times New Roman" w:hAnsi="Times New Roman" w:cs="Times New Roman"/>
          <w:sz w:val="28"/>
        </w:rPr>
        <w:t xml:space="preserve"> Н.И.</w:t>
      </w:r>
      <w:r w:rsidR="00734A85">
        <w:rPr>
          <w:rFonts w:ascii="Times New Roman" w:eastAsia="Times New Roman" w:hAnsi="Times New Roman" w:cs="Times New Roman"/>
          <w:sz w:val="28"/>
        </w:rPr>
        <w:t xml:space="preserve"> (</w:t>
      </w:r>
      <w:r w:rsidR="00732D11">
        <w:rPr>
          <w:rFonts w:ascii="Times New Roman" w:eastAsia="Times New Roman" w:hAnsi="Times New Roman" w:cs="Times New Roman"/>
          <w:sz w:val="28"/>
        </w:rPr>
        <w:t>7</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МБОУ Первомайская СОШ</w:t>
      </w:r>
      <w:r>
        <w:rPr>
          <w:rFonts w:ascii="Times New Roman" w:eastAsia="Times New Roman" w:hAnsi="Times New Roman" w:cs="Times New Roman"/>
          <w:sz w:val="28"/>
        </w:rPr>
        <w:t xml:space="preserve">: учителя  </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обозева Н.И., Фролова </w:t>
      </w:r>
      <w:r w:rsidR="004D71BA">
        <w:rPr>
          <w:rFonts w:ascii="Times New Roman" w:eastAsia="Times New Roman" w:hAnsi="Times New Roman" w:cs="Times New Roman"/>
          <w:sz w:val="28"/>
        </w:rPr>
        <w:t xml:space="preserve">Л.И., </w:t>
      </w:r>
      <w:r w:rsidR="00734A85">
        <w:rPr>
          <w:rFonts w:ascii="Times New Roman" w:eastAsia="Times New Roman" w:hAnsi="Times New Roman" w:cs="Times New Roman"/>
          <w:sz w:val="28"/>
        </w:rPr>
        <w:t>Балакина Г.В., Маслова И.А.</w:t>
      </w:r>
      <w:r w:rsidR="006D67BA">
        <w:rPr>
          <w:rFonts w:ascii="Times New Roman" w:eastAsia="Times New Roman" w:hAnsi="Times New Roman" w:cs="Times New Roman"/>
          <w:sz w:val="28"/>
        </w:rPr>
        <w:t xml:space="preserve">, </w:t>
      </w:r>
      <w:proofErr w:type="spellStart"/>
      <w:r w:rsidR="006D67BA">
        <w:rPr>
          <w:rFonts w:ascii="Times New Roman" w:eastAsia="Times New Roman" w:hAnsi="Times New Roman" w:cs="Times New Roman"/>
          <w:sz w:val="28"/>
        </w:rPr>
        <w:t>Поворова</w:t>
      </w:r>
      <w:proofErr w:type="spellEnd"/>
      <w:r w:rsidR="006D67BA">
        <w:rPr>
          <w:rFonts w:ascii="Times New Roman" w:eastAsia="Times New Roman" w:hAnsi="Times New Roman" w:cs="Times New Roman"/>
          <w:sz w:val="28"/>
        </w:rPr>
        <w:t xml:space="preserve"> Т. Л.</w:t>
      </w:r>
      <w:r w:rsidR="00734A85">
        <w:rPr>
          <w:rFonts w:ascii="Times New Roman" w:eastAsia="Times New Roman" w:hAnsi="Times New Roman" w:cs="Times New Roman"/>
          <w:sz w:val="28"/>
        </w:rPr>
        <w:t xml:space="preserve">  (</w:t>
      </w:r>
      <w:r w:rsidR="006D67BA">
        <w:rPr>
          <w:rFonts w:ascii="Times New Roman" w:eastAsia="Times New Roman" w:hAnsi="Times New Roman" w:cs="Times New Roman"/>
          <w:sz w:val="28"/>
        </w:rPr>
        <w:t>10 работ</w:t>
      </w:r>
      <w:r>
        <w:rPr>
          <w:rFonts w:ascii="Times New Roman" w:eastAsia="Times New Roman" w:hAnsi="Times New Roman" w:cs="Times New Roman"/>
          <w:sz w:val="28"/>
        </w:rPr>
        <w:t>)</w:t>
      </w:r>
      <w:r w:rsidR="00734A85">
        <w:rPr>
          <w:rFonts w:ascii="Times New Roman" w:eastAsia="Times New Roman" w:hAnsi="Times New Roman" w:cs="Times New Roman"/>
          <w:sz w:val="28"/>
        </w:rPr>
        <w:t>.</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8 «Светлячок»: </w:t>
      </w:r>
      <w:r>
        <w:rPr>
          <w:rFonts w:ascii="Times New Roman" w:eastAsia="Times New Roman" w:hAnsi="Times New Roman" w:cs="Times New Roman"/>
          <w:sz w:val="28"/>
        </w:rPr>
        <w:t>воспитатели – Романова Е.В., Титова  Т.</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Васина О.А.</w:t>
      </w:r>
      <w:r w:rsidR="00734A85">
        <w:rPr>
          <w:rFonts w:ascii="Times New Roman" w:eastAsia="Times New Roman" w:hAnsi="Times New Roman" w:cs="Times New Roman"/>
          <w:sz w:val="28"/>
        </w:rPr>
        <w:t xml:space="preserve"> (</w:t>
      </w:r>
      <w:r w:rsidR="006D67BA">
        <w:rPr>
          <w:rFonts w:ascii="Times New Roman" w:eastAsia="Times New Roman" w:hAnsi="Times New Roman" w:cs="Times New Roman"/>
          <w:sz w:val="28"/>
        </w:rPr>
        <w:t>6</w:t>
      </w:r>
      <w:r w:rsidR="00732D11">
        <w:rPr>
          <w:rFonts w:ascii="Times New Roman" w:eastAsia="Times New Roman" w:hAnsi="Times New Roman" w:cs="Times New Roman"/>
          <w:sz w:val="28"/>
        </w:rPr>
        <w:t xml:space="preserve"> </w:t>
      </w:r>
      <w:r>
        <w:rPr>
          <w:rFonts w:ascii="Times New Roman" w:eastAsia="Times New Roman" w:hAnsi="Times New Roman" w:cs="Times New Roman"/>
          <w:sz w:val="28"/>
        </w:rPr>
        <w:t>работ)</w:t>
      </w:r>
      <w:r w:rsidR="00734A85">
        <w:rPr>
          <w:rFonts w:ascii="Times New Roman" w:eastAsia="Times New Roman" w:hAnsi="Times New Roman" w:cs="Times New Roman"/>
          <w:sz w:val="28"/>
        </w:rPr>
        <w:t>.</w:t>
      </w:r>
    </w:p>
    <w:p w:rsidR="00734A85" w:rsidRDefault="00734A85"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7 «Аленка»:</w:t>
      </w:r>
      <w:r>
        <w:rPr>
          <w:rFonts w:ascii="Times New Roman" w:eastAsia="Times New Roman" w:hAnsi="Times New Roman" w:cs="Times New Roman"/>
          <w:sz w:val="28"/>
        </w:rPr>
        <w:t xml:space="preserve"> воспитатели</w:t>
      </w:r>
      <w:r w:rsidR="004D71BA">
        <w:rPr>
          <w:rFonts w:ascii="Times New Roman" w:eastAsia="Times New Roman" w:hAnsi="Times New Roman" w:cs="Times New Roman"/>
          <w:sz w:val="28"/>
        </w:rPr>
        <w:t xml:space="preserve"> – </w:t>
      </w:r>
      <w:proofErr w:type="spellStart"/>
      <w:r w:rsidR="004D71BA">
        <w:rPr>
          <w:rFonts w:ascii="Times New Roman" w:eastAsia="Times New Roman" w:hAnsi="Times New Roman" w:cs="Times New Roman"/>
          <w:sz w:val="28"/>
        </w:rPr>
        <w:t>Гунькова</w:t>
      </w:r>
      <w:proofErr w:type="spellEnd"/>
      <w:r w:rsidR="004D71BA">
        <w:rPr>
          <w:rFonts w:ascii="Times New Roman" w:eastAsia="Times New Roman" w:hAnsi="Times New Roman" w:cs="Times New Roman"/>
          <w:sz w:val="28"/>
        </w:rPr>
        <w:t xml:space="preserve"> Н.В., Ельцова  М.А., </w:t>
      </w:r>
      <w:proofErr w:type="spellStart"/>
      <w:r w:rsidR="004D71BA">
        <w:rPr>
          <w:rFonts w:ascii="Times New Roman" w:eastAsia="Times New Roman" w:hAnsi="Times New Roman" w:cs="Times New Roman"/>
          <w:sz w:val="28"/>
        </w:rPr>
        <w:t>Валайнис</w:t>
      </w:r>
      <w:proofErr w:type="spellEnd"/>
      <w:r w:rsidR="006D67BA">
        <w:rPr>
          <w:rFonts w:ascii="Times New Roman" w:eastAsia="Times New Roman" w:hAnsi="Times New Roman" w:cs="Times New Roman"/>
          <w:sz w:val="28"/>
        </w:rPr>
        <w:t xml:space="preserve"> </w:t>
      </w:r>
      <w:r w:rsidR="00732D11">
        <w:rPr>
          <w:rFonts w:ascii="Times New Roman" w:eastAsia="Times New Roman" w:hAnsi="Times New Roman" w:cs="Times New Roman"/>
          <w:sz w:val="28"/>
        </w:rPr>
        <w:t>Е.В.</w:t>
      </w:r>
      <w:r>
        <w:rPr>
          <w:rFonts w:ascii="Times New Roman" w:eastAsia="Times New Roman" w:hAnsi="Times New Roman" w:cs="Times New Roman"/>
          <w:sz w:val="28"/>
        </w:rPr>
        <w:t>(</w:t>
      </w:r>
      <w:r w:rsidR="006D67BA">
        <w:rPr>
          <w:rFonts w:ascii="Times New Roman" w:eastAsia="Times New Roman" w:hAnsi="Times New Roman" w:cs="Times New Roman"/>
          <w:sz w:val="28"/>
        </w:rPr>
        <w:t>4</w:t>
      </w:r>
      <w:r>
        <w:rPr>
          <w:rFonts w:ascii="Times New Roman" w:eastAsia="Times New Roman" w:hAnsi="Times New Roman" w:cs="Times New Roman"/>
          <w:sz w:val="28"/>
        </w:rPr>
        <w:t>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Дроновская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Короткая Л.Н., Антошина Л.В., </w:t>
      </w:r>
      <w:proofErr w:type="spellStart"/>
      <w:r>
        <w:rPr>
          <w:rFonts w:ascii="Times New Roman" w:eastAsia="Times New Roman" w:hAnsi="Times New Roman" w:cs="Times New Roman"/>
          <w:sz w:val="28"/>
        </w:rPr>
        <w:t>Ж</w:t>
      </w:r>
      <w:r w:rsidR="00734A85">
        <w:rPr>
          <w:rFonts w:ascii="Times New Roman" w:eastAsia="Times New Roman" w:hAnsi="Times New Roman" w:cs="Times New Roman"/>
          <w:sz w:val="28"/>
        </w:rPr>
        <w:t>ичкина</w:t>
      </w:r>
      <w:proofErr w:type="spellEnd"/>
      <w:r w:rsidR="00734A85">
        <w:rPr>
          <w:rFonts w:ascii="Times New Roman" w:eastAsia="Times New Roman" w:hAnsi="Times New Roman" w:cs="Times New Roman"/>
          <w:sz w:val="28"/>
        </w:rPr>
        <w:t xml:space="preserve"> С.И., </w:t>
      </w:r>
      <w:proofErr w:type="spellStart"/>
      <w:r w:rsidR="00734A85">
        <w:rPr>
          <w:rFonts w:ascii="Times New Roman" w:eastAsia="Times New Roman" w:hAnsi="Times New Roman" w:cs="Times New Roman"/>
          <w:sz w:val="28"/>
        </w:rPr>
        <w:t>Мусатова</w:t>
      </w:r>
      <w:proofErr w:type="spellEnd"/>
      <w:r w:rsidR="00734A85">
        <w:rPr>
          <w:rFonts w:ascii="Times New Roman" w:eastAsia="Times New Roman" w:hAnsi="Times New Roman" w:cs="Times New Roman"/>
          <w:sz w:val="28"/>
        </w:rPr>
        <w:t xml:space="preserve"> Е.И.,   (</w:t>
      </w:r>
      <w:r w:rsidR="00732D11">
        <w:rPr>
          <w:rFonts w:ascii="Times New Roman" w:eastAsia="Times New Roman" w:hAnsi="Times New Roman" w:cs="Times New Roman"/>
          <w:sz w:val="28"/>
        </w:rPr>
        <w:t>9</w:t>
      </w:r>
      <w:r>
        <w:rPr>
          <w:rFonts w:ascii="Times New Roman" w:eastAsia="Times New Roman" w:hAnsi="Times New Roman" w:cs="Times New Roman"/>
          <w:sz w:val="28"/>
        </w:rPr>
        <w:t xml:space="preserve"> работ)</w:t>
      </w:r>
      <w:r w:rsidR="00734A85">
        <w:rPr>
          <w:rFonts w:ascii="Times New Roman" w:eastAsia="Times New Roman" w:hAnsi="Times New Roman" w:cs="Times New Roman"/>
          <w:sz w:val="28"/>
        </w:rPr>
        <w:t>.</w:t>
      </w:r>
    </w:p>
    <w:p w:rsidR="00732D11" w:rsidRDefault="00732D11"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12 «Золотая рыбка»:</w:t>
      </w:r>
      <w:r>
        <w:rPr>
          <w:rFonts w:ascii="Times New Roman" w:eastAsia="Times New Roman" w:hAnsi="Times New Roman" w:cs="Times New Roman"/>
          <w:sz w:val="28"/>
        </w:rPr>
        <w:t xml:space="preserve"> воспитатели </w:t>
      </w:r>
      <w:proofErr w:type="gramStart"/>
      <w:r>
        <w:rPr>
          <w:rFonts w:ascii="Times New Roman" w:eastAsia="Times New Roman" w:hAnsi="Times New Roman" w:cs="Times New Roman"/>
          <w:sz w:val="28"/>
        </w:rPr>
        <w:t>–</w:t>
      </w:r>
      <w:proofErr w:type="spell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одина</w:t>
      </w:r>
      <w:proofErr w:type="spellEnd"/>
      <w:r>
        <w:rPr>
          <w:rFonts w:ascii="Times New Roman" w:eastAsia="Times New Roman" w:hAnsi="Times New Roman" w:cs="Times New Roman"/>
          <w:sz w:val="28"/>
        </w:rPr>
        <w:t xml:space="preserve"> Н.Е., Носова Л.В., Худякова Т.П., Егорушкина Т.В.,  (</w:t>
      </w:r>
      <w:r w:rsidR="006D67BA">
        <w:rPr>
          <w:rFonts w:ascii="Times New Roman" w:eastAsia="Times New Roman" w:hAnsi="Times New Roman" w:cs="Times New Roman"/>
          <w:sz w:val="28"/>
        </w:rPr>
        <w:t>7</w:t>
      </w:r>
      <w:r>
        <w:rPr>
          <w:rFonts w:ascii="Times New Roman" w:eastAsia="Times New Roman" w:hAnsi="Times New Roman" w:cs="Times New Roman"/>
          <w:sz w:val="28"/>
        </w:rPr>
        <w:t xml:space="preserve"> работ)</w:t>
      </w:r>
    </w:p>
    <w:p w:rsidR="00732D11" w:rsidRPr="00732D11" w:rsidRDefault="00732D11"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10 «Мишутка»:</w:t>
      </w:r>
      <w:proofErr w:type="gramStart"/>
      <w:r w:rsidR="006D67BA">
        <w:rPr>
          <w:rFonts w:ascii="Times New Roman" w:eastAsia="Times New Roman" w:hAnsi="Times New Roman" w:cs="Times New Roman"/>
          <w:sz w:val="28"/>
        </w:rPr>
        <w:t xml:space="preserve">( </w:t>
      </w:r>
      <w:proofErr w:type="gramEnd"/>
      <w:r w:rsidR="006D67BA">
        <w:rPr>
          <w:rFonts w:ascii="Times New Roman" w:eastAsia="Times New Roman" w:hAnsi="Times New Roman" w:cs="Times New Roman"/>
          <w:sz w:val="28"/>
        </w:rPr>
        <w:t>5 работ</w:t>
      </w:r>
      <w:r>
        <w:rPr>
          <w:rFonts w:ascii="Times New Roman" w:eastAsia="Times New Roman" w:hAnsi="Times New Roman" w:cs="Times New Roman"/>
          <w:sz w:val="28"/>
        </w:rPr>
        <w:t>)</w:t>
      </w:r>
    </w:p>
    <w:p w:rsidR="003D7695" w:rsidRDefault="004D71BA"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Всего: </w:t>
      </w:r>
      <w:r w:rsidR="00732D11">
        <w:rPr>
          <w:rFonts w:ascii="Times New Roman" w:eastAsia="Times New Roman" w:hAnsi="Times New Roman" w:cs="Times New Roman"/>
          <w:sz w:val="28"/>
        </w:rPr>
        <w:t>6</w:t>
      </w:r>
      <w:r w:rsidR="006D67BA">
        <w:rPr>
          <w:rFonts w:ascii="Times New Roman" w:eastAsia="Times New Roman" w:hAnsi="Times New Roman" w:cs="Times New Roman"/>
          <w:sz w:val="28"/>
        </w:rPr>
        <w:t>0</w:t>
      </w:r>
      <w:r w:rsidR="003266D7">
        <w:rPr>
          <w:rFonts w:ascii="Times New Roman" w:eastAsia="Times New Roman" w:hAnsi="Times New Roman" w:cs="Times New Roman"/>
          <w:sz w:val="28"/>
        </w:rPr>
        <w:t xml:space="preserve"> работ</w:t>
      </w:r>
      <w:r w:rsidR="00732D11">
        <w:rPr>
          <w:rFonts w:ascii="Times New Roman" w:eastAsia="Times New Roman" w:hAnsi="Times New Roman" w:cs="Times New Roman"/>
          <w:sz w:val="28"/>
        </w:rPr>
        <w:t>а</w:t>
      </w:r>
      <w:r w:rsidR="003266D7">
        <w:rPr>
          <w:rFonts w:ascii="Times New Roman" w:eastAsia="Times New Roman" w:hAnsi="Times New Roman" w:cs="Times New Roman"/>
          <w:sz w:val="28"/>
        </w:rPr>
        <w:t>.</w:t>
      </w:r>
    </w:p>
    <w:p w:rsidR="00D95973" w:rsidRDefault="00D95973" w:rsidP="00850F31">
      <w:pPr>
        <w:suppressAutoHyphens/>
        <w:spacing w:after="0" w:line="240" w:lineRule="auto"/>
        <w:jc w:val="both"/>
        <w:rPr>
          <w:rFonts w:ascii="Times New Roman" w:eastAsia="Times New Roman" w:hAnsi="Times New Roman" w:cs="Times New Roman"/>
          <w:sz w:val="28"/>
        </w:rPr>
      </w:pPr>
    </w:p>
    <w:p w:rsidR="006D67BA" w:rsidRDefault="00C54C6C" w:rsidP="006D67BA">
      <w:pPr>
        <w:suppressAutoHyphens/>
        <w:spacing w:after="0" w:line="240" w:lineRule="auto"/>
        <w:jc w:val="both"/>
        <w:rPr>
          <w:rFonts w:ascii="Calibri" w:eastAsia="Calibri" w:hAnsi="Calibri" w:cs="Calibri"/>
          <w:color w:val="000000"/>
          <w:sz w:val="24"/>
        </w:rPr>
      </w:pPr>
      <w:r w:rsidRPr="00C54C6C">
        <w:rPr>
          <w:rFonts w:ascii="Times New Roman" w:hAnsi="Times New Roman"/>
          <w:b/>
          <w:sz w:val="28"/>
        </w:rPr>
        <w:t>21.11.2022 – 12.12</w:t>
      </w:r>
      <w:r w:rsidR="006D67BA" w:rsidRPr="00C54C6C">
        <w:rPr>
          <w:rFonts w:ascii="Times New Roman" w:hAnsi="Times New Roman"/>
          <w:b/>
          <w:sz w:val="28"/>
        </w:rPr>
        <w:t>.2022г</w:t>
      </w:r>
      <w:r w:rsidR="006D67BA" w:rsidRPr="00C54C6C">
        <w:rPr>
          <w:rFonts w:ascii="Times New Roman" w:hAnsi="Times New Roman"/>
          <w:sz w:val="28"/>
        </w:rPr>
        <w:t xml:space="preserve">. </w:t>
      </w:r>
      <w:r w:rsidR="006D67BA" w:rsidRPr="00C54C6C">
        <w:rPr>
          <w:rFonts w:ascii="Times New Roman" w:eastAsia="Times New Roman" w:hAnsi="Times New Roman" w:cs="Times New Roman"/>
          <w:sz w:val="28"/>
        </w:rPr>
        <w:t>–</w:t>
      </w:r>
      <w:r w:rsidR="006D67BA">
        <w:rPr>
          <w:rFonts w:ascii="Times New Roman" w:eastAsia="Times New Roman" w:hAnsi="Times New Roman" w:cs="Times New Roman"/>
          <w:sz w:val="28"/>
        </w:rPr>
        <w:t xml:space="preserve"> районная выставка-конкурс декоративно-прикладного творчества </w:t>
      </w:r>
      <w:r w:rsidR="006D67BA">
        <w:rPr>
          <w:rFonts w:ascii="Times New Roman" w:eastAsia="Times New Roman" w:hAnsi="Times New Roman" w:cs="Times New Roman"/>
          <w:b/>
          <w:sz w:val="28"/>
        </w:rPr>
        <w:t>«Нарядим ёлочку вместе».</w:t>
      </w:r>
    </w:p>
    <w:p w:rsidR="006D67BA" w:rsidRDefault="006D67BA" w:rsidP="006D67BA">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ней приняли участие:</w:t>
      </w:r>
    </w:p>
    <w:p w:rsidR="006D67BA" w:rsidRDefault="006D67BA" w:rsidP="006D67BA">
      <w:pPr>
        <w:suppressAutoHyphens/>
        <w:spacing w:after="0" w:line="240" w:lineRule="auto"/>
        <w:jc w:val="both"/>
        <w:rPr>
          <w:rFonts w:ascii="Calibri" w:eastAsia="Calibri" w:hAnsi="Calibri" w:cs="Calibri"/>
          <w:color w:val="000000"/>
          <w:sz w:val="24"/>
        </w:rPr>
      </w:pPr>
      <w:r w:rsidRPr="00F10A11">
        <w:rPr>
          <w:rFonts w:ascii="Times New Roman" w:eastAsia="Times New Roman" w:hAnsi="Times New Roman" w:cs="Times New Roman"/>
          <w:b/>
          <w:sz w:val="28"/>
        </w:rPr>
        <w:t xml:space="preserve">МБУДО </w:t>
      </w:r>
      <w:proofErr w:type="spellStart"/>
      <w:r w:rsidRPr="00F10A11">
        <w:rPr>
          <w:rFonts w:ascii="Times New Roman" w:eastAsia="Times New Roman" w:hAnsi="Times New Roman" w:cs="Times New Roman"/>
          <w:b/>
          <w:sz w:val="28"/>
        </w:rPr>
        <w:t>Карачевский</w:t>
      </w:r>
      <w:proofErr w:type="spellEnd"/>
      <w:r w:rsidRPr="00F10A11">
        <w:rPr>
          <w:rFonts w:ascii="Times New Roman" w:eastAsia="Times New Roman" w:hAnsi="Times New Roman" w:cs="Times New Roman"/>
          <w:b/>
          <w:sz w:val="28"/>
        </w:rPr>
        <w:t xml:space="preserve"> ДДТ</w:t>
      </w:r>
      <w:r>
        <w:rPr>
          <w:rFonts w:ascii="Times New Roman" w:eastAsia="Times New Roman" w:hAnsi="Times New Roman" w:cs="Times New Roman"/>
          <w:sz w:val="28"/>
        </w:rPr>
        <w:t xml:space="preserve"> - </w:t>
      </w:r>
      <w:r>
        <w:rPr>
          <w:rFonts w:ascii="Times New Roman" w:eastAsia="Times New Roman" w:hAnsi="Times New Roman" w:cs="Times New Roman"/>
          <w:b/>
          <w:sz w:val="28"/>
        </w:rPr>
        <w:t>4 творческих объединений ДДТ.</w:t>
      </w:r>
    </w:p>
    <w:p w:rsidR="006D67BA" w:rsidRDefault="006D67BA" w:rsidP="006D67BA">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 дополнительного образования: Беспалько О. И., Жукова Н.И.,  Полякова Т.Н., </w:t>
      </w:r>
      <w:proofErr w:type="spellStart"/>
      <w:r>
        <w:rPr>
          <w:rFonts w:ascii="Times New Roman" w:eastAsia="Times New Roman" w:hAnsi="Times New Roman" w:cs="Times New Roman"/>
          <w:sz w:val="28"/>
        </w:rPr>
        <w:t>Гребенко</w:t>
      </w:r>
      <w:proofErr w:type="spellEnd"/>
      <w:r>
        <w:rPr>
          <w:rFonts w:ascii="Times New Roman" w:eastAsia="Times New Roman" w:hAnsi="Times New Roman" w:cs="Times New Roman"/>
          <w:sz w:val="28"/>
        </w:rPr>
        <w:t xml:space="preserve"> В.Н..                           </w:t>
      </w:r>
    </w:p>
    <w:p w:rsidR="006D67BA" w:rsidRDefault="006D67BA" w:rsidP="006D67BA">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sz w:val="28"/>
        </w:rPr>
        <w:t xml:space="preserve"> Всего: 6 работ.</w:t>
      </w:r>
    </w:p>
    <w:p w:rsidR="006D67BA" w:rsidRDefault="006D67BA" w:rsidP="006D67BA">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СОШ им. С.М. Кирова: </w:t>
      </w:r>
      <w:r>
        <w:rPr>
          <w:rFonts w:ascii="Times New Roman" w:eastAsia="Times New Roman" w:hAnsi="Times New Roman" w:cs="Times New Roman"/>
          <w:sz w:val="28"/>
        </w:rPr>
        <w:t xml:space="preserve">Гришина Н.В., </w:t>
      </w:r>
      <w:proofErr w:type="spellStart"/>
      <w:r>
        <w:rPr>
          <w:rFonts w:ascii="Times New Roman" w:eastAsia="Times New Roman" w:hAnsi="Times New Roman" w:cs="Times New Roman"/>
          <w:sz w:val="28"/>
        </w:rPr>
        <w:t>Голвина</w:t>
      </w:r>
      <w:proofErr w:type="spellEnd"/>
      <w:r>
        <w:rPr>
          <w:rFonts w:ascii="Times New Roman" w:eastAsia="Times New Roman" w:hAnsi="Times New Roman" w:cs="Times New Roman"/>
          <w:sz w:val="28"/>
        </w:rPr>
        <w:t xml:space="preserve"> А.Л., Власова О.В., Борзова Е.А., </w:t>
      </w:r>
      <w:proofErr w:type="spellStart"/>
      <w:r>
        <w:rPr>
          <w:rFonts w:ascii="Times New Roman" w:eastAsia="Times New Roman" w:hAnsi="Times New Roman" w:cs="Times New Roman"/>
          <w:sz w:val="28"/>
        </w:rPr>
        <w:t>Келеман</w:t>
      </w:r>
      <w:proofErr w:type="spellEnd"/>
      <w:r>
        <w:rPr>
          <w:rFonts w:ascii="Times New Roman" w:eastAsia="Times New Roman" w:hAnsi="Times New Roman" w:cs="Times New Roman"/>
          <w:sz w:val="28"/>
        </w:rPr>
        <w:t xml:space="preserve"> О.И., (</w:t>
      </w:r>
      <w:r w:rsidR="00E61FFD">
        <w:rPr>
          <w:rFonts w:ascii="Times New Roman" w:eastAsia="Times New Roman" w:hAnsi="Times New Roman" w:cs="Times New Roman"/>
          <w:sz w:val="28"/>
        </w:rPr>
        <w:t>8</w:t>
      </w:r>
      <w:r>
        <w:rPr>
          <w:rFonts w:ascii="Times New Roman" w:eastAsia="Times New Roman" w:hAnsi="Times New Roman" w:cs="Times New Roman"/>
          <w:sz w:val="28"/>
        </w:rPr>
        <w:t xml:space="preserve"> раб</w:t>
      </w:r>
      <w:r w:rsidR="00E61FFD">
        <w:rPr>
          <w:rFonts w:ascii="Times New Roman" w:eastAsia="Times New Roman" w:hAnsi="Times New Roman" w:cs="Times New Roman"/>
          <w:sz w:val="28"/>
        </w:rPr>
        <w:t>от</w:t>
      </w:r>
      <w:r>
        <w:rPr>
          <w:rFonts w:ascii="Times New Roman" w:eastAsia="Times New Roman" w:hAnsi="Times New Roman" w:cs="Times New Roman"/>
          <w:sz w:val="28"/>
        </w:rPr>
        <w:t>)</w:t>
      </w:r>
    </w:p>
    <w:p w:rsidR="006D67BA" w:rsidRDefault="006D67BA" w:rsidP="006D67BA">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lastRenderedPageBreak/>
        <w:t xml:space="preserve">СОШ им. А.М.Горького: </w:t>
      </w:r>
      <w:r>
        <w:rPr>
          <w:rFonts w:ascii="Times New Roman" w:eastAsia="Times New Roman" w:hAnsi="Times New Roman" w:cs="Times New Roman"/>
          <w:sz w:val="28"/>
        </w:rPr>
        <w:t>Матюшина О.В., Маркова Е.В., Лоскутова Е.В.,</w:t>
      </w:r>
      <w:r w:rsidR="00E61FF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Железнова М.И., </w:t>
      </w:r>
      <w:proofErr w:type="spellStart"/>
      <w:r>
        <w:rPr>
          <w:rFonts w:ascii="Times New Roman" w:eastAsia="Times New Roman" w:hAnsi="Times New Roman" w:cs="Times New Roman"/>
          <w:sz w:val="28"/>
        </w:rPr>
        <w:t>Клецова</w:t>
      </w:r>
      <w:proofErr w:type="spellEnd"/>
      <w:r>
        <w:rPr>
          <w:rFonts w:ascii="Times New Roman" w:eastAsia="Times New Roman" w:hAnsi="Times New Roman" w:cs="Times New Roman"/>
          <w:sz w:val="28"/>
        </w:rPr>
        <w:t xml:space="preserve"> Л.А., </w:t>
      </w:r>
      <w:proofErr w:type="spellStart"/>
      <w:r>
        <w:rPr>
          <w:rFonts w:ascii="Times New Roman" w:eastAsia="Times New Roman" w:hAnsi="Times New Roman" w:cs="Times New Roman"/>
          <w:sz w:val="28"/>
        </w:rPr>
        <w:t>Лазутина</w:t>
      </w:r>
      <w:proofErr w:type="spellEnd"/>
      <w:r>
        <w:rPr>
          <w:rFonts w:ascii="Times New Roman" w:eastAsia="Times New Roman" w:hAnsi="Times New Roman" w:cs="Times New Roman"/>
          <w:sz w:val="28"/>
        </w:rPr>
        <w:t xml:space="preserve"> Е.А., Горбачева О.А., </w:t>
      </w:r>
      <w:proofErr w:type="spellStart"/>
      <w:r>
        <w:rPr>
          <w:rFonts w:ascii="Times New Roman" w:eastAsia="Times New Roman" w:hAnsi="Times New Roman" w:cs="Times New Roman"/>
          <w:sz w:val="28"/>
        </w:rPr>
        <w:t>Нехаева</w:t>
      </w:r>
      <w:proofErr w:type="spellEnd"/>
      <w:r>
        <w:rPr>
          <w:rFonts w:ascii="Times New Roman" w:eastAsia="Times New Roman" w:hAnsi="Times New Roman" w:cs="Times New Roman"/>
          <w:sz w:val="28"/>
        </w:rPr>
        <w:t xml:space="preserve"> В.А., </w:t>
      </w:r>
      <w:proofErr w:type="spellStart"/>
      <w:r>
        <w:rPr>
          <w:rFonts w:ascii="Times New Roman" w:eastAsia="Times New Roman" w:hAnsi="Times New Roman" w:cs="Times New Roman"/>
          <w:sz w:val="28"/>
        </w:rPr>
        <w:t>М</w:t>
      </w:r>
      <w:r w:rsidR="00E61FFD">
        <w:rPr>
          <w:rFonts w:ascii="Times New Roman" w:eastAsia="Times New Roman" w:hAnsi="Times New Roman" w:cs="Times New Roman"/>
          <w:sz w:val="28"/>
        </w:rPr>
        <w:t>акеенкова</w:t>
      </w:r>
      <w:proofErr w:type="spellEnd"/>
      <w:r w:rsidR="00E61FFD">
        <w:rPr>
          <w:rFonts w:ascii="Times New Roman" w:eastAsia="Times New Roman" w:hAnsi="Times New Roman" w:cs="Times New Roman"/>
          <w:sz w:val="28"/>
        </w:rPr>
        <w:t xml:space="preserve"> Н.И</w:t>
      </w:r>
      <w:r>
        <w:rPr>
          <w:rFonts w:ascii="Times New Roman" w:eastAsia="Times New Roman" w:hAnsi="Times New Roman" w:cs="Times New Roman"/>
          <w:sz w:val="28"/>
        </w:rPr>
        <w:t>.(</w:t>
      </w:r>
      <w:r w:rsidR="00E61FFD">
        <w:rPr>
          <w:rFonts w:ascii="Times New Roman" w:eastAsia="Times New Roman" w:hAnsi="Times New Roman" w:cs="Times New Roman"/>
          <w:sz w:val="28"/>
        </w:rPr>
        <w:t>12</w:t>
      </w:r>
      <w:r>
        <w:rPr>
          <w:rFonts w:ascii="Times New Roman" w:eastAsia="Times New Roman" w:hAnsi="Times New Roman" w:cs="Times New Roman"/>
          <w:sz w:val="28"/>
        </w:rPr>
        <w:t xml:space="preserve"> работ)</w:t>
      </w:r>
    </w:p>
    <w:p w:rsidR="006D67BA" w:rsidRDefault="006D67BA" w:rsidP="006D67BA">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СОШ </w:t>
      </w:r>
      <w:r>
        <w:rPr>
          <w:rFonts w:ascii="Segoe UI Symbol" w:eastAsia="Segoe UI Symbol" w:hAnsi="Segoe UI Symbol" w:cs="Segoe UI Symbol"/>
          <w:b/>
          <w:sz w:val="28"/>
        </w:rPr>
        <w:t>№</w:t>
      </w:r>
      <w:r>
        <w:rPr>
          <w:rFonts w:ascii="Times New Roman" w:eastAsia="Times New Roman" w:hAnsi="Times New Roman" w:cs="Times New Roman"/>
          <w:b/>
          <w:sz w:val="28"/>
        </w:rPr>
        <w:t>5</w:t>
      </w:r>
      <w:r>
        <w:rPr>
          <w:rFonts w:ascii="Times New Roman" w:eastAsia="Times New Roman" w:hAnsi="Times New Roman" w:cs="Times New Roman"/>
          <w:sz w:val="28"/>
        </w:rPr>
        <w:t xml:space="preserve">:учителя - </w:t>
      </w:r>
      <w:proofErr w:type="spellStart"/>
      <w:r>
        <w:rPr>
          <w:rFonts w:ascii="Times New Roman" w:eastAsia="Times New Roman" w:hAnsi="Times New Roman" w:cs="Times New Roman"/>
          <w:sz w:val="28"/>
        </w:rPr>
        <w:t>Винокурова</w:t>
      </w:r>
      <w:proofErr w:type="spellEnd"/>
      <w:r>
        <w:rPr>
          <w:rFonts w:ascii="Times New Roman" w:eastAsia="Times New Roman" w:hAnsi="Times New Roman" w:cs="Times New Roman"/>
          <w:sz w:val="28"/>
        </w:rPr>
        <w:t xml:space="preserve"> Н.Н., Марченкова И.А., Макарова </w:t>
      </w:r>
      <w:proofErr w:type="spellStart"/>
      <w:r>
        <w:rPr>
          <w:rFonts w:ascii="Times New Roman" w:eastAsia="Times New Roman" w:hAnsi="Times New Roman" w:cs="Times New Roman"/>
          <w:sz w:val="28"/>
        </w:rPr>
        <w:t>Евтюшина</w:t>
      </w:r>
      <w:proofErr w:type="spellEnd"/>
      <w:r>
        <w:rPr>
          <w:rFonts w:ascii="Times New Roman" w:eastAsia="Times New Roman" w:hAnsi="Times New Roman" w:cs="Times New Roman"/>
          <w:sz w:val="28"/>
        </w:rPr>
        <w:t xml:space="preserve"> И.А., (</w:t>
      </w:r>
      <w:r w:rsidR="00E61FFD">
        <w:rPr>
          <w:rFonts w:ascii="Times New Roman" w:eastAsia="Times New Roman" w:hAnsi="Times New Roman" w:cs="Times New Roman"/>
          <w:sz w:val="28"/>
        </w:rPr>
        <w:t>7</w:t>
      </w:r>
      <w:r>
        <w:rPr>
          <w:rFonts w:ascii="Times New Roman" w:eastAsia="Times New Roman" w:hAnsi="Times New Roman" w:cs="Times New Roman"/>
          <w:sz w:val="28"/>
        </w:rPr>
        <w:t xml:space="preserve"> работ)</w:t>
      </w:r>
    </w:p>
    <w:p w:rsidR="006D67BA" w:rsidRDefault="006D67BA" w:rsidP="006D67BA">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СОШ </w:t>
      </w:r>
      <w:r>
        <w:rPr>
          <w:rFonts w:ascii="Segoe UI Symbol" w:eastAsia="Segoe UI Symbol" w:hAnsi="Segoe UI Symbol" w:cs="Segoe UI Symbol"/>
          <w:b/>
          <w:sz w:val="28"/>
        </w:rPr>
        <w:t>№</w:t>
      </w:r>
      <w:r>
        <w:rPr>
          <w:rFonts w:ascii="Times New Roman" w:eastAsia="Times New Roman" w:hAnsi="Times New Roman" w:cs="Times New Roman"/>
          <w:b/>
          <w:sz w:val="28"/>
        </w:rPr>
        <w:t>4</w:t>
      </w:r>
      <w:proofErr w:type="gramStart"/>
      <w:r>
        <w:rPr>
          <w:rFonts w:ascii="Times New Roman" w:eastAsia="Times New Roman" w:hAnsi="Times New Roman" w:cs="Times New Roman"/>
          <w:sz w:val="28"/>
        </w:rPr>
        <w:t xml:space="preserve"> :</w:t>
      </w:r>
      <w:proofErr w:type="gramEnd"/>
      <w:r w:rsidR="00E61FF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Глебова С.В., </w:t>
      </w:r>
      <w:proofErr w:type="spellStart"/>
      <w:r>
        <w:rPr>
          <w:rFonts w:ascii="Times New Roman" w:eastAsia="Times New Roman" w:hAnsi="Times New Roman" w:cs="Times New Roman"/>
          <w:sz w:val="28"/>
        </w:rPr>
        <w:t>Солончева</w:t>
      </w:r>
      <w:proofErr w:type="spellEnd"/>
      <w:r>
        <w:rPr>
          <w:rFonts w:ascii="Times New Roman" w:eastAsia="Times New Roman" w:hAnsi="Times New Roman" w:cs="Times New Roman"/>
          <w:sz w:val="28"/>
        </w:rPr>
        <w:t xml:space="preserve"> С.В., </w:t>
      </w:r>
      <w:proofErr w:type="spellStart"/>
      <w:r>
        <w:rPr>
          <w:rFonts w:ascii="Times New Roman" w:eastAsia="Times New Roman" w:hAnsi="Times New Roman" w:cs="Times New Roman"/>
          <w:sz w:val="28"/>
        </w:rPr>
        <w:t>Шелютова</w:t>
      </w:r>
      <w:proofErr w:type="spellEnd"/>
      <w:r>
        <w:rPr>
          <w:rFonts w:ascii="Times New Roman" w:eastAsia="Times New Roman" w:hAnsi="Times New Roman" w:cs="Times New Roman"/>
          <w:sz w:val="28"/>
        </w:rPr>
        <w:t xml:space="preserve"> Т.В., (</w:t>
      </w:r>
      <w:r w:rsidR="00E61FFD">
        <w:rPr>
          <w:rFonts w:ascii="Times New Roman" w:eastAsia="Times New Roman" w:hAnsi="Times New Roman" w:cs="Times New Roman"/>
          <w:sz w:val="28"/>
        </w:rPr>
        <w:t>5 работ</w:t>
      </w:r>
      <w:r>
        <w:rPr>
          <w:rFonts w:ascii="Times New Roman" w:eastAsia="Times New Roman" w:hAnsi="Times New Roman" w:cs="Times New Roman"/>
          <w:sz w:val="28"/>
        </w:rPr>
        <w:t>)</w:t>
      </w:r>
    </w:p>
    <w:p w:rsidR="006D67BA" w:rsidRDefault="006D67BA" w:rsidP="006D67BA">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Первомайская СОШ: </w:t>
      </w:r>
      <w:r>
        <w:rPr>
          <w:rFonts w:ascii="Times New Roman" w:eastAsia="Times New Roman" w:hAnsi="Times New Roman" w:cs="Times New Roman"/>
          <w:sz w:val="28"/>
        </w:rPr>
        <w:t xml:space="preserve">Балакина Г.В., Маслова И.А., Кобозева Н.И., </w:t>
      </w:r>
      <w:proofErr w:type="spellStart"/>
      <w:r>
        <w:rPr>
          <w:rFonts w:ascii="Times New Roman" w:eastAsia="Times New Roman" w:hAnsi="Times New Roman" w:cs="Times New Roman"/>
          <w:sz w:val="28"/>
        </w:rPr>
        <w:t>Нехаева</w:t>
      </w:r>
      <w:proofErr w:type="spellEnd"/>
      <w:r>
        <w:rPr>
          <w:rFonts w:ascii="Times New Roman" w:eastAsia="Times New Roman" w:hAnsi="Times New Roman" w:cs="Times New Roman"/>
          <w:sz w:val="28"/>
        </w:rPr>
        <w:t xml:space="preserve"> А.В., Фролова Л.И.</w:t>
      </w:r>
      <w:r w:rsidR="00E61FFD">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spellStart"/>
      <w:r w:rsidR="00E61FFD">
        <w:rPr>
          <w:rFonts w:ascii="Times New Roman" w:eastAsia="Times New Roman" w:hAnsi="Times New Roman" w:cs="Times New Roman"/>
          <w:sz w:val="28"/>
        </w:rPr>
        <w:t>Поворова</w:t>
      </w:r>
      <w:proofErr w:type="spellEnd"/>
      <w:r w:rsidR="00E61FFD">
        <w:rPr>
          <w:rFonts w:ascii="Times New Roman" w:eastAsia="Times New Roman" w:hAnsi="Times New Roman" w:cs="Times New Roman"/>
          <w:sz w:val="28"/>
        </w:rPr>
        <w:t xml:space="preserve">  Т.Л.</w:t>
      </w:r>
      <w:r>
        <w:rPr>
          <w:rFonts w:ascii="Times New Roman" w:eastAsia="Times New Roman" w:hAnsi="Times New Roman" w:cs="Times New Roman"/>
          <w:sz w:val="28"/>
        </w:rPr>
        <w:t>(</w:t>
      </w:r>
      <w:r w:rsidR="00E61FFD">
        <w:rPr>
          <w:rFonts w:ascii="Times New Roman" w:eastAsia="Times New Roman" w:hAnsi="Times New Roman" w:cs="Times New Roman"/>
          <w:sz w:val="28"/>
        </w:rPr>
        <w:t>10 работ</w:t>
      </w:r>
      <w:r>
        <w:rPr>
          <w:rFonts w:ascii="Times New Roman" w:eastAsia="Times New Roman" w:hAnsi="Times New Roman" w:cs="Times New Roman"/>
          <w:sz w:val="28"/>
        </w:rPr>
        <w:t>)</w:t>
      </w:r>
    </w:p>
    <w:p w:rsidR="006D67BA" w:rsidRDefault="006D67BA" w:rsidP="006D67BA">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Дружбинская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Морозова Л.И., </w:t>
      </w:r>
      <w:proofErr w:type="spellStart"/>
      <w:r>
        <w:rPr>
          <w:rFonts w:ascii="Times New Roman" w:eastAsia="Times New Roman" w:hAnsi="Times New Roman" w:cs="Times New Roman"/>
          <w:sz w:val="28"/>
        </w:rPr>
        <w:t>Первушова</w:t>
      </w:r>
      <w:proofErr w:type="spellEnd"/>
      <w:r>
        <w:rPr>
          <w:rFonts w:ascii="Times New Roman" w:eastAsia="Times New Roman" w:hAnsi="Times New Roman" w:cs="Times New Roman"/>
          <w:sz w:val="28"/>
        </w:rPr>
        <w:t xml:space="preserve"> Т.Н. (</w:t>
      </w:r>
      <w:r w:rsidR="00E61FFD">
        <w:rPr>
          <w:rFonts w:ascii="Times New Roman" w:eastAsia="Times New Roman" w:hAnsi="Times New Roman" w:cs="Times New Roman"/>
          <w:sz w:val="28"/>
        </w:rPr>
        <w:t>3</w:t>
      </w:r>
      <w:r>
        <w:rPr>
          <w:rFonts w:ascii="Times New Roman" w:eastAsia="Times New Roman" w:hAnsi="Times New Roman" w:cs="Times New Roman"/>
          <w:sz w:val="28"/>
        </w:rPr>
        <w:t xml:space="preserve"> работ</w:t>
      </w:r>
      <w:r w:rsidR="00E61FFD">
        <w:rPr>
          <w:rFonts w:ascii="Times New Roman" w:eastAsia="Times New Roman" w:hAnsi="Times New Roman" w:cs="Times New Roman"/>
          <w:sz w:val="28"/>
        </w:rPr>
        <w:t>ы</w:t>
      </w:r>
      <w:r>
        <w:rPr>
          <w:rFonts w:ascii="Times New Roman" w:eastAsia="Times New Roman" w:hAnsi="Times New Roman" w:cs="Times New Roman"/>
          <w:sz w:val="28"/>
        </w:rPr>
        <w:t>)</w:t>
      </w:r>
    </w:p>
    <w:p w:rsidR="006D67BA" w:rsidRDefault="006D67BA" w:rsidP="006D67BA">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Вельяминовская</w:t>
      </w:r>
      <w:proofErr w:type="spellEnd"/>
      <w:r>
        <w:rPr>
          <w:rFonts w:ascii="Times New Roman" w:eastAsia="Times New Roman" w:hAnsi="Times New Roman" w:cs="Times New Roman"/>
          <w:b/>
          <w:sz w:val="28"/>
        </w:rPr>
        <w:t xml:space="preserve"> СОШ: </w:t>
      </w:r>
      <w:proofErr w:type="spellStart"/>
      <w:r>
        <w:rPr>
          <w:rFonts w:ascii="Times New Roman" w:eastAsia="Times New Roman" w:hAnsi="Times New Roman" w:cs="Times New Roman"/>
          <w:sz w:val="28"/>
        </w:rPr>
        <w:t>Анисина</w:t>
      </w:r>
      <w:proofErr w:type="spellEnd"/>
      <w:r>
        <w:rPr>
          <w:rFonts w:ascii="Times New Roman" w:eastAsia="Times New Roman" w:hAnsi="Times New Roman" w:cs="Times New Roman"/>
          <w:sz w:val="28"/>
        </w:rPr>
        <w:t xml:space="preserve"> Л.Н. Самохина Л.И., </w:t>
      </w:r>
      <w:proofErr w:type="spellStart"/>
      <w:r>
        <w:rPr>
          <w:rFonts w:ascii="Times New Roman" w:eastAsia="Times New Roman" w:hAnsi="Times New Roman" w:cs="Times New Roman"/>
          <w:sz w:val="28"/>
        </w:rPr>
        <w:t>Бурлакова</w:t>
      </w:r>
      <w:proofErr w:type="spellEnd"/>
      <w:r>
        <w:rPr>
          <w:rFonts w:ascii="Times New Roman" w:eastAsia="Times New Roman" w:hAnsi="Times New Roman" w:cs="Times New Roman"/>
          <w:sz w:val="28"/>
        </w:rPr>
        <w:t xml:space="preserve"> М.П., Сергиенко Л.Н.  </w:t>
      </w:r>
      <w:proofErr w:type="gramStart"/>
      <w:r>
        <w:rPr>
          <w:rFonts w:ascii="Times New Roman" w:eastAsia="Times New Roman" w:hAnsi="Times New Roman" w:cs="Times New Roman"/>
          <w:sz w:val="28"/>
        </w:rPr>
        <w:t xml:space="preserve">( </w:t>
      </w:r>
      <w:proofErr w:type="gramEnd"/>
      <w:r w:rsidR="00E61FFD">
        <w:rPr>
          <w:rFonts w:ascii="Times New Roman" w:eastAsia="Times New Roman" w:hAnsi="Times New Roman" w:cs="Times New Roman"/>
          <w:sz w:val="28"/>
        </w:rPr>
        <w:t>6</w:t>
      </w:r>
      <w:r>
        <w:rPr>
          <w:rFonts w:ascii="Times New Roman" w:eastAsia="Times New Roman" w:hAnsi="Times New Roman" w:cs="Times New Roman"/>
          <w:sz w:val="28"/>
        </w:rPr>
        <w:t xml:space="preserve"> работ)</w:t>
      </w:r>
    </w:p>
    <w:p w:rsidR="006D67BA" w:rsidRDefault="006D67BA" w:rsidP="006D67BA">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Березовская СОШ: </w:t>
      </w:r>
      <w:r>
        <w:rPr>
          <w:rFonts w:ascii="Times New Roman" w:eastAsia="Times New Roman" w:hAnsi="Times New Roman" w:cs="Times New Roman"/>
          <w:sz w:val="28"/>
        </w:rPr>
        <w:t>Жилина</w:t>
      </w:r>
      <w:r w:rsidR="00E61FF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М.В., Фролова Н.С., </w:t>
      </w:r>
      <w:proofErr w:type="spellStart"/>
      <w:r>
        <w:rPr>
          <w:rFonts w:ascii="Times New Roman" w:eastAsia="Times New Roman" w:hAnsi="Times New Roman" w:cs="Times New Roman"/>
          <w:sz w:val="28"/>
        </w:rPr>
        <w:t>Гладченкова</w:t>
      </w:r>
      <w:proofErr w:type="spellEnd"/>
      <w:r>
        <w:rPr>
          <w:rFonts w:ascii="Times New Roman" w:eastAsia="Times New Roman" w:hAnsi="Times New Roman" w:cs="Times New Roman"/>
          <w:sz w:val="28"/>
        </w:rPr>
        <w:t xml:space="preserve"> М.А., Карасева Н.А.(</w:t>
      </w:r>
      <w:r w:rsidR="00E61FFD">
        <w:rPr>
          <w:rFonts w:ascii="Times New Roman" w:eastAsia="Times New Roman" w:hAnsi="Times New Roman" w:cs="Times New Roman"/>
          <w:sz w:val="28"/>
        </w:rPr>
        <w:t>6</w:t>
      </w:r>
      <w:r>
        <w:rPr>
          <w:rFonts w:ascii="Times New Roman" w:eastAsia="Times New Roman" w:hAnsi="Times New Roman" w:cs="Times New Roman"/>
          <w:sz w:val="28"/>
        </w:rPr>
        <w:t xml:space="preserve"> работ)</w:t>
      </w:r>
    </w:p>
    <w:p w:rsidR="006D67BA" w:rsidRDefault="006D67BA" w:rsidP="006D67BA">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Трыковска</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w:t>
      </w:r>
      <w:proofErr w:type="spellStart"/>
      <w:r>
        <w:rPr>
          <w:rFonts w:ascii="Times New Roman" w:eastAsia="Times New Roman" w:hAnsi="Times New Roman" w:cs="Times New Roman"/>
          <w:sz w:val="28"/>
        </w:rPr>
        <w:t>Первушова</w:t>
      </w:r>
      <w:proofErr w:type="spellEnd"/>
      <w:r>
        <w:rPr>
          <w:rFonts w:ascii="Times New Roman" w:eastAsia="Times New Roman" w:hAnsi="Times New Roman" w:cs="Times New Roman"/>
          <w:sz w:val="28"/>
        </w:rPr>
        <w:t xml:space="preserve"> Л.П., Федорова С.М., </w:t>
      </w:r>
      <w:r w:rsidR="00E61FFD">
        <w:rPr>
          <w:rFonts w:ascii="Times New Roman" w:eastAsia="Times New Roman" w:hAnsi="Times New Roman" w:cs="Times New Roman"/>
          <w:sz w:val="28"/>
        </w:rPr>
        <w:t>Коваленко С.А</w:t>
      </w:r>
      <w:r>
        <w:rPr>
          <w:rFonts w:ascii="Times New Roman" w:eastAsia="Times New Roman" w:hAnsi="Times New Roman" w:cs="Times New Roman"/>
          <w:sz w:val="28"/>
        </w:rPr>
        <w:t>. (</w:t>
      </w:r>
      <w:r w:rsidR="00E61FFD">
        <w:rPr>
          <w:rFonts w:ascii="Times New Roman" w:eastAsia="Times New Roman" w:hAnsi="Times New Roman" w:cs="Times New Roman"/>
          <w:sz w:val="28"/>
        </w:rPr>
        <w:t>5</w:t>
      </w:r>
      <w:r>
        <w:rPr>
          <w:rFonts w:ascii="Times New Roman" w:eastAsia="Times New Roman" w:hAnsi="Times New Roman" w:cs="Times New Roman"/>
          <w:sz w:val="28"/>
        </w:rPr>
        <w:t xml:space="preserve">работ) </w:t>
      </w:r>
    </w:p>
    <w:p w:rsidR="006D67BA" w:rsidRDefault="006D67BA" w:rsidP="006D67BA">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Дроновская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Жичкина</w:t>
      </w:r>
      <w:proofErr w:type="spellEnd"/>
      <w:r>
        <w:rPr>
          <w:rFonts w:ascii="Times New Roman" w:eastAsia="Times New Roman" w:hAnsi="Times New Roman" w:cs="Times New Roman"/>
          <w:sz w:val="28"/>
        </w:rPr>
        <w:t xml:space="preserve"> С.</w:t>
      </w:r>
      <w:r w:rsidR="00E61FFD">
        <w:rPr>
          <w:rFonts w:ascii="Times New Roman" w:eastAsia="Times New Roman" w:hAnsi="Times New Roman" w:cs="Times New Roman"/>
          <w:sz w:val="28"/>
        </w:rPr>
        <w:t xml:space="preserve">И., </w:t>
      </w:r>
      <w:proofErr w:type="spellStart"/>
      <w:r w:rsidR="00E61FFD">
        <w:rPr>
          <w:rFonts w:ascii="Times New Roman" w:eastAsia="Times New Roman" w:hAnsi="Times New Roman" w:cs="Times New Roman"/>
          <w:sz w:val="28"/>
        </w:rPr>
        <w:t>Чурюкина</w:t>
      </w:r>
      <w:proofErr w:type="spellEnd"/>
      <w:r w:rsidR="00E61FFD">
        <w:rPr>
          <w:rFonts w:ascii="Times New Roman" w:eastAsia="Times New Roman" w:hAnsi="Times New Roman" w:cs="Times New Roman"/>
          <w:sz w:val="28"/>
        </w:rPr>
        <w:t xml:space="preserve">  Е.М.</w:t>
      </w:r>
      <w:r>
        <w:rPr>
          <w:rFonts w:ascii="Times New Roman" w:eastAsia="Times New Roman" w:hAnsi="Times New Roman" w:cs="Times New Roman"/>
          <w:sz w:val="28"/>
        </w:rPr>
        <w:t xml:space="preserve"> (</w:t>
      </w:r>
      <w:r w:rsidR="00E61FFD">
        <w:rPr>
          <w:rFonts w:ascii="Times New Roman" w:eastAsia="Times New Roman" w:hAnsi="Times New Roman" w:cs="Times New Roman"/>
          <w:sz w:val="28"/>
        </w:rPr>
        <w:t>3</w:t>
      </w:r>
      <w:r>
        <w:rPr>
          <w:rFonts w:ascii="Times New Roman" w:eastAsia="Times New Roman" w:hAnsi="Times New Roman" w:cs="Times New Roman"/>
          <w:sz w:val="28"/>
        </w:rPr>
        <w:t xml:space="preserve"> работ</w:t>
      </w:r>
      <w:r w:rsidR="00E61FFD">
        <w:rPr>
          <w:rFonts w:ascii="Times New Roman" w:eastAsia="Times New Roman" w:hAnsi="Times New Roman" w:cs="Times New Roman"/>
          <w:sz w:val="28"/>
        </w:rPr>
        <w:t>ы</w:t>
      </w:r>
      <w:r>
        <w:rPr>
          <w:rFonts w:ascii="Times New Roman" w:eastAsia="Times New Roman" w:hAnsi="Times New Roman" w:cs="Times New Roman"/>
          <w:sz w:val="28"/>
        </w:rPr>
        <w:t>)</w:t>
      </w:r>
    </w:p>
    <w:p w:rsidR="006D67BA" w:rsidRDefault="006D67BA" w:rsidP="006D67BA">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12 «Золотая рыбка»:</w:t>
      </w:r>
      <w:r>
        <w:rPr>
          <w:rFonts w:ascii="Times New Roman" w:eastAsia="Times New Roman" w:hAnsi="Times New Roman" w:cs="Times New Roman"/>
          <w:sz w:val="28"/>
        </w:rPr>
        <w:t xml:space="preserve"> воспитатели – Полунина Е.В., </w:t>
      </w:r>
      <w:proofErr w:type="spellStart"/>
      <w:r>
        <w:rPr>
          <w:rFonts w:ascii="Times New Roman" w:eastAsia="Times New Roman" w:hAnsi="Times New Roman" w:cs="Times New Roman"/>
          <w:sz w:val="28"/>
        </w:rPr>
        <w:t>Модина</w:t>
      </w:r>
      <w:proofErr w:type="spellEnd"/>
      <w:r>
        <w:rPr>
          <w:rFonts w:ascii="Times New Roman" w:eastAsia="Times New Roman" w:hAnsi="Times New Roman" w:cs="Times New Roman"/>
          <w:sz w:val="28"/>
        </w:rPr>
        <w:t xml:space="preserve"> Н.Е., Тихомирова О.А., </w:t>
      </w:r>
      <w:proofErr w:type="spellStart"/>
      <w:r>
        <w:rPr>
          <w:rFonts w:ascii="Times New Roman" w:eastAsia="Times New Roman" w:hAnsi="Times New Roman" w:cs="Times New Roman"/>
          <w:sz w:val="28"/>
        </w:rPr>
        <w:t>Поленок</w:t>
      </w:r>
      <w:proofErr w:type="spellEnd"/>
      <w:r>
        <w:rPr>
          <w:rFonts w:ascii="Times New Roman" w:eastAsia="Times New Roman" w:hAnsi="Times New Roman" w:cs="Times New Roman"/>
          <w:sz w:val="28"/>
        </w:rPr>
        <w:t xml:space="preserve"> М.В., Ху</w:t>
      </w:r>
      <w:r w:rsidR="00D60B6A">
        <w:rPr>
          <w:rFonts w:ascii="Times New Roman" w:eastAsia="Times New Roman" w:hAnsi="Times New Roman" w:cs="Times New Roman"/>
          <w:sz w:val="28"/>
        </w:rPr>
        <w:t>дякова Т.П., Покровская Н.Н. (10</w:t>
      </w:r>
      <w:r>
        <w:rPr>
          <w:rFonts w:ascii="Times New Roman" w:eastAsia="Times New Roman" w:hAnsi="Times New Roman" w:cs="Times New Roman"/>
          <w:sz w:val="28"/>
        </w:rPr>
        <w:t xml:space="preserve"> работ)</w:t>
      </w:r>
    </w:p>
    <w:p w:rsidR="006D67BA" w:rsidRDefault="006D67BA" w:rsidP="006D67BA">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7 «Аленка»:</w:t>
      </w:r>
      <w:r>
        <w:rPr>
          <w:rFonts w:ascii="Times New Roman" w:eastAsia="Times New Roman" w:hAnsi="Times New Roman" w:cs="Times New Roman"/>
          <w:sz w:val="28"/>
        </w:rPr>
        <w:t xml:space="preserve"> воспитатели –  </w:t>
      </w:r>
      <w:proofErr w:type="spellStart"/>
      <w:r>
        <w:rPr>
          <w:rFonts w:ascii="Times New Roman" w:eastAsia="Times New Roman" w:hAnsi="Times New Roman" w:cs="Times New Roman"/>
          <w:sz w:val="28"/>
        </w:rPr>
        <w:t>Ворохаева</w:t>
      </w:r>
      <w:proofErr w:type="spellEnd"/>
      <w:r>
        <w:rPr>
          <w:rFonts w:ascii="Times New Roman" w:eastAsia="Times New Roman" w:hAnsi="Times New Roman" w:cs="Times New Roman"/>
          <w:sz w:val="28"/>
        </w:rPr>
        <w:t xml:space="preserve"> Н.И., Новикова И.А., </w:t>
      </w:r>
      <w:r w:rsidR="00E61FFD">
        <w:rPr>
          <w:rFonts w:ascii="Times New Roman" w:eastAsia="Times New Roman" w:hAnsi="Times New Roman" w:cs="Times New Roman"/>
          <w:sz w:val="28"/>
        </w:rPr>
        <w:t>Марченкова И.С.(5</w:t>
      </w:r>
      <w:r>
        <w:rPr>
          <w:rFonts w:ascii="Times New Roman" w:eastAsia="Times New Roman" w:hAnsi="Times New Roman" w:cs="Times New Roman"/>
          <w:sz w:val="28"/>
        </w:rPr>
        <w:t xml:space="preserve"> работ).</w:t>
      </w:r>
    </w:p>
    <w:p w:rsidR="006D67BA" w:rsidRDefault="006D67BA" w:rsidP="006D67BA">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10 «Мишутка»:</w:t>
      </w:r>
      <w:r>
        <w:rPr>
          <w:rFonts w:ascii="Times New Roman" w:eastAsia="Times New Roman" w:hAnsi="Times New Roman" w:cs="Times New Roman"/>
          <w:sz w:val="28"/>
        </w:rPr>
        <w:t xml:space="preserve"> воспитатели - Васюкова И.Г., Жигалова В.М., </w:t>
      </w:r>
      <w:proofErr w:type="spellStart"/>
      <w:r>
        <w:rPr>
          <w:rFonts w:ascii="Times New Roman" w:eastAsia="Times New Roman" w:hAnsi="Times New Roman" w:cs="Times New Roman"/>
          <w:sz w:val="28"/>
        </w:rPr>
        <w:t>Дударенккова</w:t>
      </w:r>
      <w:proofErr w:type="spellEnd"/>
      <w:r>
        <w:rPr>
          <w:rFonts w:ascii="Times New Roman" w:eastAsia="Times New Roman" w:hAnsi="Times New Roman" w:cs="Times New Roman"/>
          <w:sz w:val="28"/>
        </w:rPr>
        <w:t xml:space="preserve"> Н.А., Старикова Л.Г.(5 работ) </w:t>
      </w:r>
    </w:p>
    <w:p w:rsidR="006D67BA" w:rsidRDefault="006D67BA" w:rsidP="006D67BA">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8 «Светлячок»: </w:t>
      </w:r>
      <w:r w:rsidR="00D95973">
        <w:rPr>
          <w:rFonts w:ascii="Times New Roman" w:eastAsia="Times New Roman" w:hAnsi="Times New Roman" w:cs="Times New Roman"/>
          <w:sz w:val="28"/>
        </w:rPr>
        <w:t xml:space="preserve">воспитатели </w:t>
      </w:r>
      <w:r>
        <w:rPr>
          <w:rFonts w:ascii="Times New Roman" w:eastAsia="Times New Roman" w:hAnsi="Times New Roman" w:cs="Times New Roman"/>
          <w:sz w:val="28"/>
        </w:rPr>
        <w:t>–</w:t>
      </w:r>
      <w:r w:rsidR="00D60B6A">
        <w:rPr>
          <w:rFonts w:ascii="Times New Roman" w:eastAsia="Times New Roman" w:hAnsi="Times New Roman" w:cs="Times New Roman"/>
          <w:sz w:val="28"/>
        </w:rPr>
        <w:t xml:space="preserve"> </w:t>
      </w:r>
      <w:r>
        <w:rPr>
          <w:rFonts w:ascii="Times New Roman" w:eastAsia="Times New Roman" w:hAnsi="Times New Roman" w:cs="Times New Roman"/>
          <w:sz w:val="28"/>
        </w:rPr>
        <w:t>Александрова М.В.,  Марченкова Ю.Л., Романова Е</w:t>
      </w:r>
      <w:r w:rsidR="00D95973">
        <w:rPr>
          <w:rFonts w:ascii="Times New Roman" w:eastAsia="Times New Roman" w:hAnsi="Times New Roman" w:cs="Times New Roman"/>
          <w:sz w:val="28"/>
        </w:rPr>
        <w:t>.В</w:t>
      </w:r>
      <w:r>
        <w:rPr>
          <w:rFonts w:ascii="Times New Roman" w:eastAsia="Times New Roman" w:hAnsi="Times New Roman" w:cs="Times New Roman"/>
          <w:sz w:val="28"/>
        </w:rPr>
        <w:t>. (</w:t>
      </w:r>
      <w:r w:rsidR="00D95973">
        <w:rPr>
          <w:rFonts w:ascii="Times New Roman" w:eastAsia="Times New Roman" w:hAnsi="Times New Roman" w:cs="Times New Roman"/>
          <w:sz w:val="28"/>
        </w:rPr>
        <w:t>6</w:t>
      </w:r>
      <w:r>
        <w:rPr>
          <w:rFonts w:ascii="Times New Roman" w:eastAsia="Times New Roman" w:hAnsi="Times New Roman" w:cs="Times New Roman"/>
          <w:sz w:val="28"/>
        </w:rPr>
        <w:t xml:space="preserve"> работ)</w:t>
      </w:r>
    </w:p>
    <w:p w:rsidR="006D67BA" w:rsidRDefault="006D67BA" w:rsidP="006D67BA">
      <w:pPr>
        <w:suppressAutoHyphens/>
        <w:spacing w:after="0" w:line="240" w:lineRule="auto"/>
        <w:jc w:val="both"/>
        <w:rPr>
          <w:rFonts w:ascii="Calibri" w:eastAsia="Calibri" w:hAnsi="Calibri" w:cs="Calibri"/>
          <w:color w:val="000000"/>
          <w:sz w:val="24"/>
        </w:rPr>
      </w:pPr>
    </w:p>
    <w:p w:rsidR="006D67BA" w:rsidRDefault="00D60B6A" w:rsidP="006D67BA">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Всего работ: 97</w:t>
      </w:r>
      <w:r w:rsidR="006D67BA">
        <w:rPr>
          <w:rFonts w:ascii="Times New Roman" w:eastAsia="Times New Roman" w:hAnsi="Times New Roman" w:cs="Times New Roman"/>
          <w:sz w:val="28"/>
        </w:rPr>
        <w:t>.</w:t>
      </w:r>
    </w:p>
    <w:p w:rsidR="003D7695" w:rsidRDefault="003D7695" w:rsidP="00850F31">
      <w:pPr>
        <w:suppressAutoHyphens/>
        <w:spacing w:after="0" w:line="240" w:lineRule="auto"/>
        <w:jc w:val="both"/>
        <w:rPr>
          <w:rFonts w:ascii="Times New Roman" w:eastAsia="Times New Roman" w:hAnsi="Times New Roman" w:cs="Times New Roman"/>
          <w:sz w:val="28"/>
        </w:rPr>
      </w:pPr>
    </w:p>
    <w:p w:rsidR="003D7695" w:rsidRDefault="003D7695" w:rsidP="00850F31">
      <w:pPr>
        <w:suppressAutoHyphens/>
        <w:spacing w:after="0" w:line="240" w:lineRule="auto"/>
        <w:jc w:val="both"/>
        <w:rPr>
          <w:rFonts w:ascii="Times New Roman" w:eastAsia="Times New Roman" w:hAnsi="Times New Roman" w:cs="Times New Roman"/>
          <w:sz w:val="28"/>
        </w:rPr>
      </w:pPr>
    </w:p>
    <w:p w:rsidR="003D7695" w:rsidRDefault="004D71BA" w:rsidP="00850F31">
      <w:pPr>
        <w:suppressAutoHyphens/>
        <w:spacing w:after="0" w:line="240" w:lineRule="auto"/>
        <w:jc w:val="both"/>
        <w:rPr>
          <w:rFonts w:ascii="Calibri" w:eastAsia="Calibri" w:hAnsi="Calibri" w:cs="Calibri"/>
          <w:color w:val="000000"/>
          <w:sz w:val="24"/>
        </w:rPr>
      </w:pPr>
      <w:r>
        <w:rPr>
          <w:rFonts w:ascii="Times New Roman" w:hAnsi="Times New Roman"/>
          <w:b/>
          <w:sz w:val="28"/>
        </w:rPr>
        <w:t>1</w:t>
      </w:r>
      <w:r w:rsidR="00D60B6A">
        <w:rPr>
          <w:rFonts w:ascii="Times New Roman" w:hAnsi="Times New Roman"/>
          <w:b/>
          <w:sz w:val="28"/>
        </w:rPr>
        <w:t>5</w:t>
      </w:r>
      <w:r>
        <w:rPr>
          <w:rFonts w:ascii="Times New Roman" w:hAnsi="Times New Roman"/>
          <w:b/>
          <w:sz w:val="28"/>
        </w:rPr>
        <w:t>.12.202</w:t>
      </w:r>
      <w:r w:rsidR="006D67BA">
        <w:rPr>
          <w:rFonts w:ascii="Times New Roman" w:hAnsi="Times New Roman"/>
          <w:b/>
          <w:sz w:val="28"/>
        </w:rPr>
        <w:t>2</w:t>
      </w:r>
      <w:r>
        <w:rPr>
          <w:rFonts w:ascii="Times New Roman" w:hAnsi="Times New Roman"/>
          <w:b/>
          <w:sz w:val="28"/>
        </w:rPr>
        <w:t xml:space="preserve"> – 30.01.202</w:t>
      </w:r>
      <w:r w:rsidR="006D67BA">
        <w:rPr>
          <w:rFonts w:ascii="Times New Roman" w:hAnsi="Times New Roman"/>
          <w:b/>
          <w:sz w:val="28"/>
        </w:rPr>
        <w:t>3</w:t>
      </w:r>
      <w:r>
        <w:rPr>
          <w:rFonts w:ascii="Times New Roman" w:hAnsi="Times New Roman"/>
          <w:b/>
          <w:sz w:val="28"/>
        </w:rPr>
        <w:t>г</w:t>
      </w:r>
      <w:r>
        <w:rPr>
          <w:rFonts w:ascii="Times New Roman" w:hAnsi="Times New Roman"/>
          <w:sz w:val="28"/>
        </w:rPr>
        <w:t xml:space="preserve">. </w:t>
      </w:r>
      <w:r w:rsidR="003266D7">
        <w:rPr>
          <w:rFonts w:ascii="Times New Roman" w:eastAsia="Times New Roman" w:hAnsi="Times New Roman" w:cs="Times New Roman"/>
          <w:sz w:val="28"/>
        </w:rPr>
        <w:t xml:space="preserve">– районная выставка декоративно-прикладного творчества </w:t>
      </w:r>
      <w:r w:rsidR="003266D7">
        <w:rPr>
          <w:rFonts w:ascii="Times New Roman" w:eastAsia="Times New Roman" w:hAnsi="Times New Roman" w:cs="Times New Roman"/>
          <w:b/>
          <w:sz w:val="28"/>
        </w:rPr>
        <w:t>«Зимняя сказка».</w:t>
      </w:r>
    </w:p>
    <w:p w:rsidR="00F10A11"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ней приняли участие</w:t>
      </w:r>
      <w:r w:rsidR="00F10A11">
        <w:rPr>
          <w:rFonts w:ascii="Times New Roman" w:eastAsia="Times New Roman" w:hAnsi="Times New Roman" w:cs="Times New Roman"/>
          <w:sz w:val="28"/>
        </w:rPr>
        <w:t>:</w:t>
      </w:r>
    </w:p>
    <w:p w:rsidR="003D7695" w:rsidRDefault="00F10A11" w:rsidP="00850F31">
      <w:pPr>
        <w:suppressAutoHyphens/>
        <w:spacing w:after="0" w:line="240" w:lineRule="auto"/>
        <w:jc w:val="both"/>
        <w:rPr>
          <w:rFonts w:ascii="Calibri" w:eastAsia="Calibri" w:hAnsi="Calibri" w:cs="Calibri"/>
          <w:color w:val="000000"/>
          <w:sz w:val="24"/>
        </w:rPr>
      </w:pPr>
      <w:r w:rsidRPr="00F10A11">
        <w:rPr>
          <w:rFonts w:ascii="Times New Roman" w:eastAsia="Times New Roman" w:hAnsi="Times New Roman" w:cs="Times New Roman"/>
          <w:b/>
          <w:sz w:val="28"/>
        </w:rPr>
        <w:t xml:space="preserve">МБУДО </w:t>
      </w:r>
      <w:proofErr w:type="spellStart"/>
      <w:r w:rsidRPr="00F10A11">
        <w:rPr>
          <w:rFonts w:ascii="Times New Roman" w:eastAsia="Times New Roman" w:hAnsi="Times New Roman" w:cs="Times New Roman"/>
          <w:b/>
          <w:sz w:val="28"/>
        </w:rPr>
        <w:t>Карачевский</w:t>
      </w:r>
      <w:proofErr w:type="spellEnd"/>
      <w:r w:rsidRPr="00F10A11">
        <w:rPr>
          <w:rFonts w:ascii="Times New Roman" w:eastAsia="Times New Roman" w:hAnsi="Times New Roman" w:cs="Times New Roman"/>
          <w:b/>
          <w:sz w:val="28"/>
        </w:rPr>
        <w:t xml:space="preserve"> ДДТ</w:t>
      </w:r>
      <w:r>
        <w:rPr>
          <w:rFonts w:ascii="Times New Roman" w:eastAsia="Times New Roman" w:hAnsi="Times New Roman" w:cs="Times New Roman"/>
          <w:sz w:val="28"/>
        </w:rPr>
        <w:t xml:space="preserve"> - </w:t>
      </w:r>
      <w:r w:rsidR="003266D7">
        <w:rPr>
          <w:rFonts w:ascii="Times New Roman" w:eastAsia="Times New Roman" w:hAnsi="Times New Roman" w:cs="Times New Roman"/>
          <w:b/>
          <w:sz w:val="28"/>
        </w:rPr>
        <w:t>1</w:t>
      </w:r>
      <w:r w:rsidR="00D60B6A">
        <w:rPr>
          <w:rFonts w:ascii="Times New Roman" w:eastAsia="Times New Roman" w:hAnsi="Times New Roman" w:cs="Times New Roman"/>
          <w:b/>
          <w:sz w:val="28"/>
        </w:rPr>
        <w:t>1</w:t>
      </w:r>
      <w:r w:rsidR="003266D7">
        <w:rPr>
          <w:rFonts w:ascii="Times New Roman" w:eastAsia="Times New Roman" w:hAnsi="Times New Roman" w:cs="Times New Roman"/>
          <w:b/>
          <w:sz w:val="28"/>
        </w:rPr>
        <w:t xml:space="preserve"> творческих объединений ДДТ.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 дополнительного образования: </w:t>
      </w:r>
      <w:r w:rsidR="00732D11">
        <w:rPr>
          <w:rFonts w:ascii="Times New Roman" w:eastAsia="Times New Roman" w:hAnsi="Times New Roman" w:cs="Times New Roman"/>
          <w:sz w:val="28"/>
        </w:rPr>
        <w:t xml:space="preserve">Анциферова Е.П., </w:t>
      </w:r>
      <w:proofErr w:type="spellStart"/>
      <w:r>
        <w:rPr>
          <w:rFonts w:ascii="Times New Roman" w:eastAsia="Times New Roman" w:hAnsi="Times New Roman" w:cs="Times New Roman"/>
          <w:sz w:val="28"/>
        </w:rPr>
        <w:t>Дмитрюха</w:t>
      </w:r>
      <w:proofErr w:type="spellEnd"/>
      <w:r>
        <w:rPr>
          <w:rFonts w:ascii="Times New Roman" w:eastAsia="Times New Roman" w:hAnsi="Times New Roman" w:cs="Times New Roman"/>
          <w:sz w:val="28"/>
        </w:rPr>
        <w:t xml:space="preserve"> Т.И., Беспалько О. И., Жукова Н.И., </w:t>
      </w:r>
      <w:proofErr w:type="spellStart"/>
      <w:r>
        <w:rPr>
          <w:rFonts w:ascii="Times New Roman" w:eastAsia="Times New Roman" w:hAnsi="Times New Roman" w:cs="Times New Roman"/>
          <w:sz w:val="28"/>
        </w:rPr>
        <w:t>Кармес</w:t>
      </w:r>
      <w:proofErr w:type="spellEnd"/>
      <w:r>
        <w:rPr>
          <w:rFonts w:ascii="Times New Roman" w:eastAsia="Times New Roman" w:hAnsi="Times New Roman" w:cs="Times New Roman"/>
          <w:sz w:val="28"/>
        </w:rPr>
        <w:t xml:space="preserve"> Т.В, </w:t>
      </w:r>
      <w:proofErr w:type="spellStart"/>
      <w:r>
        <w:rPr>
          <w:rFonts w:ascii="Times New Roman" w:eastAsia="Times New Roman" w:hAnsi="Times New Roman" w:cs="Times New Roman"/>
          <w:sz w:val="28"/>
        </w:rPr>
        <w:t>Кошкарев</w:t>
      </w:r>
      <w:proofErr w:type="spellEnd"/>
      <w:r>
        <w:rPr>
          <w:rFonts w:ascii="Times New Roman" w:eastAsia="Times New Roman" w:hAnsi="Times New Roman" w:cs="Times New Roman"/>
          <w:sz w:val="28"/>
        </w:rPr>
        <w:t xml:space="preserve"> Е.И.,  Полякова Т.Н., </w:t>
      </w:r>
      <w:proofErr w:type="spellStart"/>
      <w:r>
        <w:rPr>
          <w:rFonts w:ascii="Times New Roman" w:eastAsia="Times New Roman" w:hAnsi="Times New Roman" w:cs="Times New Roman"/>
          <w:sz w:val="28"/>
        </w:rPr>
        <w:t>Жарикова</w:t>
      </w:r>
      <w:proofErr w:type="spellEnd"/>
      <w:r>
        <w:rPr>
          <w:rFonts w:ascii="Times New Roman" w:eastAsia="Times New Roman" w:hAnsi="Times New Roman" w:cs="Times New Roman"/>
          <w:sz w:val="28"/>
        </w:rPr>
        <w:t xml:space="preserve"> Л.И., Черкасова И.А., Новикова Е.Н, </w:t>
      </w:r>
      <w:proofErr w:type="spellStart"/>
      <w:r>
        <w:rPr>
          <w:rFonts w:ascii="Times New Roman" w:eastAsia="Times New Roman" w:hAnsi="Times New Roman" w:cs="Times New Roman"/>
          <w:sz w:val="28"/>
        </w:rPr>
        <w:t>Гребенко</w:t>
      </w:r>
      <w:proofErr w:type="spellEnd"/>
      <w:r>
        <w:rPr>
          <w:rFonts w:ascii="Times New Roman" w:eastAsia="Times New Roman" w:hAnsi="Times New Roman" w:cs="Times New Roman"/>
          <w:sz w:val="28"/>
        </w:rPr>
        <w:t xml:space="preserve"> В.Н..                           </w:t>
      </w:r>
    </w:p>
    <w:p w:rsidR="003D7695" w:rsidRDefault="004D71BA"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sz w:val="28"/>
        </w:rPr>
        <w:t xml:space="preserve"> Всего: 12</w:t>
      </w:r>
      <w:r w:rsidR="00D60B6A">
        <w:rPr>
          <w:rFonts w:ascii="Times New Roman" w:eastAsia="Times New Roman" w:hAnsi="Times New Roman" w:cs="Times New Roman"/>
          <w:sz w:val="28"/>
        </w:rPr>
        <w:t>0</w:t>
      </w:r>
      <w:r w:rsidR="003266D7">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СОШ им. С.М. Кирова: </w:t>
      </w:r>
      <w:r w:rsidR="004D71BA">
        <w:rPr>
          <w:rFonts w:ascii="Times New Roman" w:eastAsia="Times New Roman" w:hAnsi="Times New Roman" w:cs="Times New Roman"/>
          <w:sz w:val="28"/>
        </w:rPr>
        <w:t>Гришина Н.В.</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Голвина</w:t>
      </w:r>
      <w:proofErr w:type="spellEnd"/>
      <w:r>
        <w:rPr>
          <w:rFonts w:ascii="Times New Roman" w:eastAsia="Times New Roman" w:hAnsi="Times New Roman" w:cs="Times New Roman"/>
          <w:sz w:val="28"/>
        </w:rPr>
        <w:t xml:space="preserve"> А.Л., </w:t>
      </w:r>
      <w:proofErr w:type="spellStart"/>
      <w:r>
        <w:rPr>
          <w:rFonts w:ascii="Times New Roman" w:eastAsia="Times New Roman" w:hAnsi="Times New Roman" w:cs="Times New Roman"/>
          <w:sz w:val="28"/>
        </w:rPr>
        <w:t>Камозина</w:t>
      </w:r>
      <w:proofErr w:type="spellEnd"/>
      <w:r>
        <w:rPr>
          <w:rFonts w:ascii="Times New Roman" w:eastAsia="Times New Roman" w:hAnsi="Times New Roman" w:cs="Times New Roman"/>
          <w:sz w:val="28"/>
        </w:rPr>
        <w:t xml:space="preserve"> Т.А., Колчина З.И., Власова О.В., Абрамова Г.Н., Борзова</w:t>
      </w:r>
      <w:r w:rsidR="00D60B6A">
        <w:rPr>
          <w:rFonts w:ascii="Times New Roman" w:eastAsia="Times New Roman" w:hAnsi="Times New Roman" w:cs="Times New Roman"/>
          <w:sz w:val="28"/>
        </w:rPr>
        <w:t xml:space="preserve"> </w:t>
      </w:r>
      <w:r>
        <w:rPr>
          <w:rFonts w:ascii="Times New Roman" w:eastAsia="Times New Roman" w:hAnsi="Times New Roman" w:cs="Times New Roman"/>
          <w:sz w:val="28"/>
        </w:rPr>
        <w:t>Е.А.</w:t>
      </w:r>
      <w:r w:rsidR="004D71B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Новикова Е.А.,  </w:t>
      </w:r>
      <w:proofErr w:type="spellStart"/>
      <w:r w:rsidR="007D0465">
        <w:rPr>
          <w:rFonts w:ascii="Times New Roman" w:eastAsia="Times New Roman" w:hAnsi="Times New Roman" w:cs="Times New Roman"/>
          <w:sz w:val="28"/>
        </w:rPr>
        <w:t>Келеман</w:t>
      </w:r>
      <w:proofErr w:type="spellEnd"/>
      <w:r w:rsidR="007D0465">
        <w:rPr>
          <w:rFonts w:ascii="Times New Roman" w:eastAsia="Times New Roman" w:hAnsi="Times New Roman" w:cs="Times New Roman"/>
          <w:sz w:val="28"/>
        </w:rPr>
        <w:t xml:space="preserve"> О.И., (</w:t>
      </w:r>
      <w:r w:rsidR="00D60B6A">
        <w:rPr>
          <w:rFonts w:ascii="Times New Roman" w:eastAsia="Times New Roman" w:hAnsi="Times New Roman" w:cs="Times New Roman"/>
          <w:sz w:val="28"/>
        </w:rPr>
        <w:t>18</w:t>
      </w:r>
      <w:r>
        <w:rPr>
          <w:rFonts w:ascii="Times New Roman" w:eastAsia="Times New Roman" w:hAnsi="Times New Roman" w:cs="Times New Roman"/>
          <w:sz w:val="28"/>
        </w:rPr>
        <w:t xml:space="preserve"> работы)</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СОШ им. А.М.Горького: </w:t>
      </w:r>
      <w:r w:rsidR="00D60B6A">
        <w:rPr>
          <w:rFonts w:ascii="Times New Roman" w:eastAsia="Times New Roman" w:hAnsi="Times New Roman" w:cs="Times New Roman"/>
          <w:sz w:val="28"/>
        </w:rPr>
        <w:t xml:space="preserve">Матюшина О.В., Маркова Е.В., </w:t>
      </w:r>
      <w:r>
        <w:rPr>
          <w:rFonts w:ascii="Times New Roman" w:eastAsia="Times New Roman" w:hAnsi="Times New Roman" w:cs="Times New Roman"/>
          <w:sz w:val="28"/>
        </w:rPr>
        <w:t xml:space="preserve">Лоскутова </w:t>
      </w:r>
      <w:proofErr w:type="spellStart"/>
      <w:r>
        <w:rPr>
          <w:rFonts w:ascii="Times New Roman" w:eastAsia="Times New Roman" w:hAnsi="Times New Roman" w:cs="Times New Roman"/>
          <w:sz w:val="28"/>
        </w:rPr>
        <w:t>Е.В.,Железнова</w:t>
      </w:r>
      <w:proofErr w:type="spellEnd"/>
      <w:r>
        <w:rPr>
          <w:rFonts w:ascii="Times New Roman" w:eastAsia="Times New Roman" w:hAnsi="Times New Roman" w:cs="Times New Roman"/>
          <w:sz w:val="28"/>
        </w:rPr>
        <w:t xml:space="preserve"> М.И., </w:t>
      </w:r>
      <w:proofErr w:type="spellStart"/>
      <w:r>
        <w:rPr>
          <w:rFonts w:ascii="Times New Roman" w:eastAsia="Times New Roman" w:hAnsi="Times New Roman" w:cs="Times New Roman"/>
          <w:sz w:val="28"/>
        </w:rPr>
        <w:t>Клецова</w:t>
      </w:r>
      <w:proofErr w:type="spellEnd"/>
      <w:r>
        <w:rPr>
          <w:rFonts w:ascii="Times New Roman" w:eastAsia="Times New Roman" w:hAnsi="Times New Roman" w:cs="Times New Roman"/>
          <w:sz w:val="28"/>
        </w:rPr>
        <w:t xml:space="preserve"> Л.А., </w:t>
      </w:r>
      <w:proofErr w:type="spellStart"/>
      <w:r>
        <w:rPr>
          <w:rFonts w:ascii="Times New Roman" w:eastAsia="Times New Roman" w:hAnsi="Times New Roman" w:cs="Times New Roman"/>
          <w:sz w:val="28"/>
        </w:rPr>
        <w:t>Лазутина</w:t>
      </w:r>
      <w:proofErr w:type="spellEnd"/>
      <w:r>
        <w:rPr>
          <w:rFonts w:ascii="Times New Roman" w:eastAsia="Times New Roman" w:hAnsi="Times New Roman" w:cs="Times New Roman"/>
          <w:sz w:val="28"/>
        </w:rPr>
        <w:t xml:space="preserve"> Е.А., Горба</w:t>
      </w:r>
      <w:r w:rsidR="007D0465">
        <w:rPr>
          <w:rFonts w:ascii="Times New Roman" w:eastAsia="Times New Roman" w:hAnsi="Times New Roman" w:cs="Times New Roman"/>
          <w:sz w:val="28"/>
        </w:rPr>
        <w:t>ч</w:t>
      </w:r>
      <w:r>
        <w:rPr>
          <w:rFonts w:ascii="Times New Roman" w:eastAsia="Times New Roman" w:hAnsi="Times New Roman" w:cs="Times New Roman"/>
          <w:sz w:val="28"/>
        </w:rPr>
        <w:t xml:space="preserve">ева О.А., Лоскутова Е.В., </w:t>
      </w:r>
      <w:proofErr w:type="spellStart"/>
      <w:r>
        <w:rPr>
          <w:rFonts w:ascii="Times New Roman" w:eastAsia="Times New Roman" w:hAnsi="Times New Roman" w:cs="Times New Roman"/>
          <w:sz w:val="28"/>
        </w:rPr>
        <w:t>Нехаева</w:t>
      </w:r>
      <w:proofErr w:type="spellEnd"/>
      <w:r>
        <w:rPr>
          <w:rFonts w:ascii="Times New Roman" w:eastAsia="Times New Roman" w:hAnsi="Times New Roman" w:cs="Times New Roman"/>
          <w:sz w:val="28"/>
        </w:rPr>
        <w:t xml:space="preserve"> В.А., </w:t>
      </w:r>
      <w:proofErr w:type="spellStart"/>
      <w:r>
        <w:rPr>
          <w:rFonts w:ascii="Times New Roman" w:eastAsia="Times New Roman" w:hAnsi="Times New Roman" w:cs="Times New Roman"/>
          <w:sz w:val="28"/>
        </w:rPr>
        <w:t>М</w:t>
      </w:r>
      <w:r w:rsidR="00734A85">
        <w:rPr>
          <w:rFonts w:ascii="Times New Roman" w:eastAsia="Times New Roman" w:hAnsi="Times New Roman" w:cs="Times New Roman"/>
          <w:sz w:val="28"/>
        </w:rPr>
        <w:t>акеенкова</w:t>
      </w:r>
      <w:proofErr w:type="spellEnd"/>
      <w:r w:rsidR="00734A85">
        <w:rPr>
          <w:rFonts w:ascii="Times New Roman" w:eastAsia="Times New Roman" w:hAnsi="Times New Roman" w:cs="Times New Roman"/>
          <w:sz w:val="28"/>
        </w:rPr>
        <w:t xml:space="preserve"> Н.И., </w:t>
      </w:r>
      <w:proofErr w:type="spellStart"/>
      <w:r w:rsidR="00734A85">
        <w:rPr>
          <w:rFonts w:ascii="Times New Roman" w:eastAsia="Times New Roman" w:hAnsi="Times New Roman" w:cs="Times New Roman"/>
          <w:sz w:val="28"/>
        </w:rPr>
        <w:t>Карпилло</w:t>
      </w:r>
      <w:proofErr w:type="spellEnd"/>
      <w:r w:rsidR="00734A85">
        <w:rPr>
          <w:rFonts w:ascii="Times New Roman" w:eastAsia="Times New Roman" w:hAnsi="Times New Roman" w:cs="Times New Roman"/>
          <w:sz w:val="28"/>
        </w:rPr>
        <w:t xml:space="preserve"> И.Ю.(2</w:t>
      </w:r>
      <w:r w:rsidR="00D60B6A">
        <w:rPr>
          <w:rFonts w:ascii="Times New Roman" w:eastAsia="Times New Roman" w:hAnsi="Times New Roman" w:cs="Times New Roman"/>
          <w:sz w:val="28"/>
        </w:rPr>
        <w:t>0</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lastRenderedPageBreak/>
        <w:t xml:space="preserve">СОШ </w:t>
      </w:r>
      <w:r>
        <w:rPr>
          <w:rFonts w:ascii="Segoe UI Symbol" w:eastAsia="Segoe UI Symbol" w:hAnsi="Segoe UI Symbol" w:cs="Segoe UI Symbol"/>
          <w:b/>
          <w:sz w:val="28"/>
        </w:rPr>
        <w:t>№</w:t>
      </w:r>
      <w:r>
        <w:rPr>
          <w:rFonts w:ascii="Times New Roman" w:eastAsia="Times New Roman" w:hAnsi="Times New Roman" w:cs="Times New Roman"/>
          <w:b/>
          <w:sz w:val="28"/>
        </w:rPr>
        <w:t>5</w:t>
      </w:r>
      <w:r>
        <w:rPr>
          <w:rFonts w:ascii="Times New Roman" w:eastAsia="Times New Roman" w:hAnsi="Times New Roman" w:cs="Times New Roman"/>
          <w:sz w:val="28"/>
        </w:rPr>
        <w:t>:учит</w:t>
      </w:r>
      <w:r w:rsidR="007D0465">
        <w:rPr>
          <w:rFonts w:ascii="Times New Roman" w:eastAsia="Times New Roman" w:hAnsi="Times New Roman" w:cs="Times New Roman"/>
          <w:sz w:val="28"/>
        </w:rPr>
        <w:t>е</w:t>
      </w:r>
      <w:r>
        <w:rPr>
          <w:rFonts w:ascii="Times New Roman" w:eastAsia="Times New Roman" w:hAnsi="Times New Roman" w:cs="Times New Roman"/>
          <w:sz w:val="28"/>
        </w:rPr>
        <w:t xml:space="preserve">ля - </w:t>
      </w:r>
      <w:proofErr w:type="spellStart"/>
      <w:r>
        <w:rPr>
          <w:rFonts w:ascii="Times New Roman" w:eastAsia="Times New Roman" w:hAnsi="Times New Roman" w:cs="Times New Roman"/>
          <w:sz w:val="28"/>
        </w:rPr>
        <w:t>Винокурова</w:t>
      </w:r>
      <w:proofErr w:type="spellEnd"/>
      <w:r>
        <w:rPr>
          <w:rFonts w:ascii="Times New Roman" w:eastAsia="Times New Roman" w:hAnsi="Times New Roman" w:cs="Times New Roman"/>
          <w:sz w:val="28"/>
        </w:rPr>
        <w:t xml:space="preserve"> Н.Н., Марченков</w:t>
      </w:r>
      <w:r w:rsidR="007D0465">
        <w:rPr>
          <w:rFonts w:ascii="Times New Roman" w:eastAsia="Times New Roman" w:hAnsi="Times New Roman" w:cs="Times New Roman"/>
          <w:sz w:val="28"/>
        </w:rPr>
        <w:t>а</w:t>
      </w:r>
      <w:r>
        <w:rPr>
          <w:rFonts w:ascii="Times New Roman" w:eastAsia="Times New Roman" w:hAnsi="Times New Roman" w:cs="Times New Roman"/>
          <w:sz w:val="28"/>
        </w:rPr>
        <w:t xml:space="preserve"> И.А., Макарова </w:t>
      </w:r>
      <w:proofErr w:type="spellStart"/>
      <w:r>
        <w:rPr>
          <w:rFonts w:ascii="Times New Roman" w:eastAsia="Times New Roman" w:hAnsi="Times New Roman" w:cs="Times New Roman"/>
          <w:sz w:val="28"/>
        </w:rPr>
        <w:t>Т.В.,Кондрашова</w:t>
      </w:r>
      <w:proofErr w:type="spellEnd"/>
      <w:r>
        <w:rPr>
          <w:rFonts w:ascii="Times New Roman" w:eastAsia="Times New Roman" w:hAnsi="Times New Roman" w:cs="Times New Roman"/>
          <w:sz w:val="28"/>
        </w:rPr>
        <w:t xml:space="preserve"> С.В., </w:t>
      </w:r>
      <w:proofErr w:type="spellStart"/>
      <w:r>
        <w:rPr>
          <w:rFonts w:ascii="Times New Roman" w:eastAsia="Times New Roman" w:hAnsi="Times New Roman" w:cs="Times New Roman"/>
          <w:sz w:val="28"/>
        </w:rPr>
        <w:t>Е</w:t>
      </w:r>
      <w:r w:rsidR="00734A85">
        <w:rPr>
          <w:rFonts w:ascii="Times New Roman" w:eastAsia="Times New Roman" w:hAnsi="Times New Roman" w:cs="Times New Roman"/>
          <w:sz w:val="28"/>
        </w:rPr>
        <w:t>втюшина</w:t>
      </w:r>
      <w:proofErr w:type="spellEnd"/>
      <w:r w:rsidR="00734A85">
        <w:rPr>
          <w:rFonts w:ascii="Times New Roman" w:eastAsia="Times New Roman" w:hAnsi="Times New Roman" w:cs="Times New Roman"/>
          <w:sz w:val="28"/>
        </w:rPr>
        <w:t xml:space="preserve"> И.А., Яковлева Т.М., (</w:t>
      </w:r>
      <w:r w:rsidR="00D60B6A">
        <w:rPr>
          <w:rFonts w:ascii="Times New Roman" w:eastAsia="Times New Roman" w:hAnsi="Times New Roman" w:cs="Times New Roman"/>
          <w:sz w:val="28"/>
        </w:rPr>
        <w:t>16</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СОШ </w:t>
      </w:r>
      <w:r>
        <w:rPr>
          <w:rFonts w:ascii="Segoe UI Symbol" w:eastAsia="Segoe UI Symbol" w:hAnsi="Segoe UI Symbol" w:cs="Segoe UI Symbol"/>
          <w:b/>
          <w:sz w:val="28"/>
        </w:rPr>
        <w:t>№</w:t>
      </w:r>
      <w:r>
        <w:rPr>
          <w:rFonts w:ascii="Times New Roman" w:eastAsia="Times New Roman" w:hAnsi="Times New Roman" w:cs="Times New Roman"/>
          <w:b/>
          <w:sz w:val="28"/>
        </w:rPr>
        <w:t>4</w:t>
      </w:r>
      <w:proofErr w:type="gramStart"/>
      <w:r>
        <w:rPr>
          <w:rFonts w:ascii="Times New Roman" w:eastAsia="Times New Roman" w:hAnsi="Times New Roman" w:cs="Times New Roman"/>
          <w:sz w:val="28"/>
        </w:rPr>
        <w:t xml:space="preserve"> :</w:t>
      </w:r>
      <w:proofErr w:type="gramEnd"/>
      <w:r w:rsidR="00D60B6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Глебова С.В., </w:t>
      </w:r>
      <w:proofErr w:type="spellStart"/>
      <w:r>
        <w:rPr>
          <w:rFonts w:ascii="Times New Roman" w:eastAsia="Times New Roman" w:hAnsi="Times New Roman" w:cs="Times New Roman"/>
          <w:sz w:val="28"/>
        </w:rPr>
        <w:t>Солончева</w:t>
      </w:r>
      <w:proofErr w:type="spellEnd"/>
      <w:r>
        <w:rPr>
          <w:rFonts w:ascii="Times New Roman" w:eastAsia="Times New Roman" w:hAnsi="Times New Roman" w:cs="Times New Roman"/>
          <w:sz w:val="28"/>
        </w:rPr>
        <w:t xml:space="preserve"> С.В., Новикова  Н.Ф., </w:t>
      </w:r>
      <w:proofErr w:type="spellStart"/>
      <w:r>
        <w:rPr>
          <w:rFonts w:ascii="Times New Roman" w:eastAsia="Times New Roman" w:hAnsi="Times New Roman" w:cs="Times New Roman"/>
          <w:sz w:val="28"/>
        </w:rPr>
        <w:t>Шелютова</w:t>
      </w:r>
      <w:proofErr w:type="spellEnd"/>
      <w:r>
        <w:rPr>
          <w:rFonts w:ascii="Times New Roman" w:eastAsia="Times New Roman" w:hAnsi="Times New Roman" w:cs="Times New Roman"/>
          <w:sz w:val="28"/>
        </w:rPr>
        <w:t xml:space="preserve"> Т.В., </w:t>
      </w:r>
      <w:proofErr w:type="spellStart"/>
      <w:r w:rsidR="00734A85">
        <w:rPr>
          <w:rFonts w:ascii="Times New Roman" w:eastAsia="Times New Roman" w:hAnsi="Times New Roman" w:cs="Times New Roman"/>
          <w:sz w:val="28"/>
        </w:rPr>
        <w:t>Холондач</w:t>
      </w:r>
      <w:proofErr w:type="spellEnd"/>
      <w:r w:rsidR="00734A85">
        <w:rPr>
          <w:rFonts w:ascii="Times New Roman" w:eastAsia="Times New Roman" w:hAnsi="Times New Roman" w:cs="Times New Roman"/>
          <w:sz w:val="28"/>
        </w:rPr>
        <w:t xml:space="preserve"> М.А., Терехова А.И. (</w:t>
      </w:r>
      <w:r w:rsidR="007D0465">
        <w:rPr>
          <w:rFonts w:ascii="Times New Roman" w:eastAsia="Times New Roman" w:hAnsi="Times New Roman" w:cs="Times New Roman"/>
          <w:sz w:val="28"/>
        </w:rPr>
        <w:t>1</w:t>
      </w:r>
      <w:r w:rsidR="00D60B6A">
        <w:rPr>
          <w:rFonts w:ascii="Times New Roman" w:eastAsia="Times New Roman" w:hAnsi="Times New Roman" w:cs="Times New Roman"/>
          <w:sz w:val="28"/>
        </w:rPr>
        <w:t>1</w:t>
      </w:r>
      <w:r>
        <w:rPr>
          <w:rFonts w:ascii="Times New Roman" w:eastAsia="Times New Roman" w:hAnsi="Times New Roman" w:cs="Times New Roman"/>
          <w:sz w:val="28"/>
        </w:rPr>
        <w:t xml:space="preserve"> работа)</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Первомайская СОШ: </w:t>
      </w:r>
      <w:proofErr w:type="spellStart"/>
      <w:r>
        <w:rPr>
          <w:rFonts w:ascii="Times New Roman" w:eastAsia="Times New Roman" w:hAnsi="Times New Roman" w:cs="Times New Roman"/>
          <w:sz w:val="28"/>
        </w:rPr>
        <w:t>Перькова</w:t>
      </w:r>
      <w:proofErr w:type="spellEnd"/>
      <w:r>
        <w:rPr>
          <w:rFonts w:ascii="Times New Roman" w:eastAsia="Times New Roman" w:hAnsi="Times New Roman" w:cs="Times New Roman"/>
          <w:sz w:val="28"/>
        </w:rPr>
        <w:t xml:space="preserve"> С.А., Балакина Г.В., Маслова И.А., Филатова И.</w:t>
      </w:r>
      <w:r w:rsidR="00D60B6A">
        <w:rPr>
          <w:rFonts w:ascii="Times New Roman" w:eastAsia="Times New Roman" w:hAnsi="Times New Roman" w:cs="Times New Roman"/>
          <w:sz w:val="28"/>
        </w:rPr>
        <w:t xml:space="preserve">В., </w:t>
      </w:r>
      <w:proofErr w:type="spellStart"/>
      <w:r w:rsidR="00D60B6A">
        <w:rPr>
          <w:rFonts w:ascii="Times New Roman" w:eastAsia="Times New Roman" w:hAnsi="Times New Roman" w:cs="Times New Roman"/>
          <w:sz w:val="28"/>
        </w:rPr>
        <w:t>Модина</w:t>
      </w:r>
      <w:proofErr w:type="spellEnd"/>
      <w:r w:rsidR="007D0465">
        <w:rPr>
          <w:rFonts w:ascii="Times New Roman" w:eastAsia="Times New Roman" w:hAnsi="Times New Roman" w:cs="Times New Roman"/>
          <w:sz w:val="28"/>
        </w:rPr>
        <w:t xml:space="preserve"> Н.Н., Кобозева Н.И.</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Нехаева</w:t>
      </w:r>
      <w:proofErr w:type="spellEnd"/>
      <w:r>
        <w:rPr>
          <w:rFonts w:ascii="Times New Roman" w:eastAsia="Times New Roman" w:hAnsi="Times New Roman" w:cs="Times New Roman"/>
          <w:sz w:val="28"/>
        </w:rPr>
        <w:t xml:space="preserve"> А.В., Фролова </w:t>
      </w:r>
      <w:r w:rsidR="007D0465">
        <w:rPr>
          <w:rFonts w:ascii="Times New Roman" w:eastAsia="Times New Roman" w:hAnsi="Times New Roman" w:cs="Times New Roman"/>
          <w:sz w:val="28"/>
        </w:rPr>
        <w:t xml:space="preserve">Л.И. Леонова Н.Ю. </w:t>
      </w:r>
      <w:r w:rsidR="00D60B6A">
        <w:rPr>
          <w:rFonts w:ascii="Times New Roman" w:eastAsia="Times New Roman" w:hAnsi="Times New Roman" w:cs="Times New Roman"/>
          <w:sz w:val="28"/>
        </w:rPr>
        <w:t>(18</w:t>
      </w:r>
      <w:r>
        <w:rPr>
          <w:rFonts w:ascii="Times New Roman" w:eastAsia="Times New Roman" w:hAnsi="Times New Roman" w:cs="Times New Roman"/>
          <w:sz w:val="28"/>
        </w:rPr>
        <w:t xml:space="preserve"> работы)</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Дружбинская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Морозова Л.И., </w:t>
      </w:r>
      <w:proofErr w:type="spellStart"/>
      <w:r>
        <w:rPr>
          <w:rFonts w:ascii="Times New Roman" w:eastAsia="Times New Roman" w:hAnsi="Times New Roman" w:cs="Times New Roman"/>
          <w:sz w:val="28"/>
        </w:rPr>
        <w:t>Первушова</w:t>
      </w:r>
      <w:proofErr w:type="spellEnd"/>
      <w:r>
        <w:rPr>
          <w:rFonts w:ascii="Times New Roman" w:eastAsia="Times New Roman" w:hAnsi="Times New Roman" w:cs="Times New Roman"/>
          <w:sz w:val="28"/>
        </w:rPr>
        <w:t xml:space="preserve"> Т</w:t>
      </w:r>
      <w:r w:rsidR="00D60B6A">
        <w:rPr>
          <w:rFonts w:ascii="Times New Roman" w:eastAsia="Times New Roman" w:hAnsi="Times New Roman" w:cs="Times New Roman"/>
          <w:sz w:val="28"/>
        </w:rPr>
        <w:t xml:space="preserve">.Н. (6 </w:t>
      </w:r>
      <w:r>
        <w:rPr>
          <w:rFonts w:ascii="Times New Roman" w:eastAsia="Times New Roman" w:hAnsi="Times New Roman" w:cs="Times New Roman"/>
          <w:sz w:val="28"/>
        </w:rPr>
        <w:t>работ)</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Вельяминовская</w:t>
      </w:r>
      <w:proofErr w:type="spellEnd"/>
      <w:r>
        <w:rPr>
          <w:rFonts w:ascii="Times New Roman" w:eastAsia="Times New Roman" w:hAnsi="Times New Roman" w:cs="Times New Roman"/>
          <w:b/>
          <w:sz w:val="28"/>
        </w:rPr>
        <w:t xml:space="preserve"> СОШ: </w:t>
      </w:r>
      <w:proofErr w:type="spellStart"/>
      <w:r>
        <w:rPr>
          <w:rFonts w:ascii="Times New Roman" w:eastAsia="Times New Roman" w:hAnsi="Times New Roman" w:cs="Times New Roman"/>
          <w:sz w:val="28"/>
        </w:rPr>
        <w:t>Анисина</w:t>
      </w:r>
      <w:proofErr w:type="spellEnd"/>
      <w:r>
        <w:rPr>
          <w:rFonts w:ascii="Times New Roman" w:eastAsia="Times New Roman" w:hAnsi="Times New Roman" w:cs="Times New Roman"/>
          <w:sz w:val="28"/>
        </w:rPr>
        <w:t xml:space="preserve"> Л.Н.</w:t>
      </w:r>
      <w:r w:rsidR="00D60B6A">
        <w:rPr>
          <w:rFonts w:ascii="Times New Roman" w:eastAsia="Times New Roman" w:hAnsi="Times New Roman" w:cs="Times New Roman"/>
          <w:sz w:val="28"/>
        </w:rPr>
        <w:t>,</w:t>
      </w:r>
      <w:r>
        <w:rPr>
          <w:rFonts w:ascii="Times New Roman" w:eastAsia="Times New Roman" w:hAnsi="Times New Roman" w:cs="Times New Roman"/>
          <w:sz w:val="28"/>
        </w:rPr>
        <w:t xml:space="preserve"> Самохина Л.И., </w:t>
      </w:r>
      <w:proofErr w:type="spellStart"/>
      <w:r>
        <w:rPr>
          <w:rFonts w:ascii="Times New Roman" w:eastAsia="Times New Roman" w:hAnsi="Times New Roman" w:cs="Times New Roman"/>
          <w:sz w:val="28"/>
        </w:rPr>
        <w:t>Бурл</w:t>
      </w:r>
      <w:r w:rsidR="00734A85">
        <w:rPr>
          <w:rFonts w:ascii="Times New Roman" w:eastAsia="Times New Roman" w:hAnsi="Times New Roman" w:cs="Times New Roman"/>
          <w:sz w:val="28"/>
        </w:rPr>
        <w:t>акова</w:t>
      </w:r>
      <w:proofErr w:type="spellEnd"/>
      <w:r w:rsidR="00734A85">
        <w:rPr>
          <w:rFonts w:ascii="Times New Roman" w:eastAsia="Times New Roman" w:hAnsi="Times New Roman" w:cs="Times New Roman"/>
          <w:sz w:val="28"/>
        </w:rPr>
        <w:t xml:space="preserve"> М.П., </w:t>
      </w:r>
      <w:r w:rsidR="00D60B6A">
        <w:rPr>
          <w:rFonts w:ascii="Times New Roman" w:eastAsia="Times New Roman" w:hAnsi="Times New Roman" w:cs="Times New Roman"/>
          <w:sz w:val="28"/>
        </w:rPr>
        <w:t>Сергиенко Л.Н.  (</w:t>
      </w:r>
      <w:r w:rsidR="00734A85">
        <w:rPr>
          <w:rFonts w:ascii="Times New Roman" w:eastAsia="Times New Roman" w:hAnsi="Times New Roman" w:cs="Times New Roman"/>
          <w:sz w:val="28"/>
        </w:rPr>
        <w:t>1</w:t>
      </w:r>
      <w:r w:rsidR="00D60B6A">
        <w:rPr>
          <w:rFonts w:ascii="Times New Roman" w:eastAsia="Times New Roman" w:hAnsi="Times New Roman" w:cs="Times New Roman"/>
          <w:sz w:val="28"/>
        </w:rPr>
        <w:t>0</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Березовская СОШ: </w:t>
      </w:r>
      <w:proofErr w:type="spellStart"/>
      <w:r w:rsidR="007D0465">
        <w:rPr>
          <w:rFonts w:ascii="Times New Roman" w:eastAsia="Times New Roman" w:hAnsi="Times New Roman" w:cs="Times New Roman"/>
          <w:sz w:val="28"/>
        </w:rPr>
        <w:t>Жилина</w:t>
      </w:r>
      <w:r>
        <w:rPr>
          <w:rFonts w:ascii="Times New Roman" w:eastAsia="Times New Roman" w:hAnsi="Times New Roman" w:cs="Times New Roman"/>
          <w:sz w:val="28"/>
        </w:rPr>
        <w:t>М.В</w:t>
      </w:r>
      <w:proofErr w:type="spellEnd"/>
      <w:r>
        <w:rPr>
          <w:rFonts w:ascii="Times New Roman" w:eastAsia="Times New Roman" w:hAnsi="Times New Roman" w:cs="Times New Roman"/>
          <w:sz w:val="28"/>
        </w:rPr>
        <w:t>.</w:t>
      </w:r>
      <w:r w:rsidR="007D0465">
        <w:rPr>
          <w:rFonts w:ascii="Times New Roman" w:eastAsia="Times New Roman" w:hAnsi="Times New Roman" w:cs="Times New Roman"/>
          <w:sz w:val="28"/>
        </w:rPr>
        <w:t xml:space="preserve">, </w:t>
      </w:r>
      <w:r>
        <w:rPr>
          <w:rFonts w:ascii="Times New Roman" w:eastAsia="Times New Roman" w:hAnsi="Times New Roman" w:cs="Times New Roman"/>
          <w:sz w:val="28"/>
        </w:rPr>
        <w:t>Ф</w:t>
      </w:r>
      <w:r w:rsidR="00734A85">
        <w:rPr>
          <w:rFonts w:ascii="Times New Roman" w:eastAsia="Times New Roman" w:hAnsi="Times New Roman" w:cs="Times New Roman"/>
          <w:sz w:val="28"/>
        </w:rPr>
        <w:t xml:space="preserve">ролова Н.С., </w:t>
      </w:r>
      <w:proofErr w:type="spellStart"/>
      <w:r w:rsidR="00734A85">
        <w:rPr>
          <w:rFonts w:ascii="Times New Roman" w:eastAsia="Times New Roman" w:hAnsi="Times New Roman" w:cs="Times New Roman"/>
          <w:sz w:val="28"/>
        </w:rPr>
        <w:t>Гладченкова</w:t>
      </w:r>
      <w:proofErr w:type="spellEnd"/>
      <w:r w:rsidR="00734A85">
        <w:rPr>
          <w:rFonts w:ascii="Times New Roman" w:eastAsia="Times New Roman" w:hAnsi="Times New Roman" w:cs="Times New Roman"/>
          <w:sz w:val="28"/>
        </w:rPr>
        <w:t xml:space="preserve"> М.А.</w:t>
      </w:r>
      <w:r w:rsidR="00D60B6A">
        <w:rPr>
          <w:rFonts w:ascii="Times New Roman" w:eastAsia="Times New Roman" w:hAnsi="Times New Roman" w:cs="Times New Roman"/>
          <w:sz w:val="28"/>
        </w:rPr>
        <w:t>, Карасева Н.А.</w:t>
      </w:r>
      <w:proofErr w:type="gramStart"/>
      <w:r w:rsidR="00D60B6A">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gramEnd"/>
      <w:r w:rsidR="00D60B6A">
        <w:rPr>
          <w:rFonts w:ascii="Times New Roman" w:eastAsia="Times New Roman" w:hAnsi="Times New Roman" w:cs="Times New Roman"/>
          <w:sz w:val="28"/>
        </w:rPr>
        <w:t xml:space="preserve">12 </w:t>
      </w:r>
      <w:r>
        <w:rPr>
          <w:rFonts w:ascii="Times New Roman" w:eastAsia="Times New Roman" w:hAnsi="Times New Roman" w:cs="Times New Roman"/>
          <w:sz w:val="28"/>
        </w:rPr>
        <w:t>работ)</w:t>
      </w:r>
    </w:p>
    <w:p w:rsidR="003D7695" w:rsidRDefault="003266D7" w:rsidP="00850F31">
      <w:pPr>
        <w:suppressAutoHyphens/>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b/>
          <w:sz w:val="28"/>
        </w:rPr>
        <w:t>Ревенская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Чинных Т.А</w:t>
      </w:r>
      <w:r w:rsidR="007D0465">
        <w:rPr>
          <w:rFonts w:ascii="Times New Roman" w:eastAsia="Times New Roman" w:hAnsi="Times New Roman" w:cs="Times New Roman"/>
          <w:sz w:val="28"/>
        </w:rPr>
        <w:t xml:space="preserve">., </w:t>
      </w:r>
      <w:proofErr w:type="spellStart"/>
      <w:r w:rsidR="007D0465">
        <w:rPr>
          <w:rFonts w:ascii="Times New Roman" w:eastAsia="Times New Roman" w:hAnsi="Times New Roman" w:cs="Times New Roman"/>
          <w:sz w:val="28"/>
        </w:rPr>
        <w:t>Лужецкая</w:t>
      </w:r>
      <w:proofErr w:type="spellEnd"/>
      <w:r w:rsidR="007D0465">
        <w:rPr>
          <w:rFonts w:ascii="Times New Roman" w:eastAsia="Times New Roman" w:hAnsi="Times New Roman" w:cs="Times New Roman"/>
          <w:sz w:val="28"/>
        </w:rPr>
        <w:t xml:space="preserve"> А.В., Гурова Г.Д. (</w:t>
      </w:r>
      <w:r w:rsidR="007E0B55">
        <w:rPr>
          <w:rFonts w:ascii="Times New Roman" w:eastAsia="Times New Roman" w:hAnsi="Times New Roman" w:cs="Times New Roman"/>
          <w:sz w:val="28"/>
        </w:rPr>
        <w:t>8</w:t>
      </w:r>
      <w:r>
        <w:rPr>
          <w:rFonts w:ascii="Times New Roman" w:eastAsia="Times New Roman" w:hAnsi="Times New Roman" w:cs="Times New Roman"/>
          <w:sz w:val="28"/>
        </w:rPr>
        <w:t xml:space="preserve"> работ) </w:t>
      </w:r>
      <w:proofErr w:type="spellStart"/>
      <w:r>
        <w:rPr>
          <w:rFonts w:ascii="Times New Roman" w:eastAsia="Times New Roman" w:hAnsi="Times New Roman" w:cs="Times New Roman"/>
          <w:b/>
          <w:sz w:val="28"/>
        </w:rPr>
        <w:t>Тепловская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учителя - Старикова А.Ю.,</w:t>
      </w:r>
      <w:r w:rsidR="00D60B6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Косарева В.В., </w:t>
      </w:r>
      <w:proofErr w:type="spellStart"/>
      <w:r>
        <w:rPr>
          <w:rFonts w:ascii="Times New Roman" w:eastAsia="Times New Roman" w:hAnsi="Times New Roman" w:cs="Times New Roman"/>
          <w:sz w:val="28"/>
        </w:rPr>
        <w:t>Клёцина</w:t>
      </w:r>
      <w:proofErr w:type="spellEnd"/>
      <w:r>
        <w:rPr>
          <w:rFonts w:ascii="Times New Roman" w:eastAsia="Times New Roman" w:hAnsi="Times New Roman" w:cs="Times New Roman"/>
          <w:sz w:val="28"/>
        </w:rPr>
        <w:t xml:space="preserve"> Е.А., </w:t>
      </w:r>
      <w:proofErr w:type="spellStart"/>
      <w:r>
        <w:rPr>
          <w:rFonts w:ascii="Times New Roman" w:eastAsia="Times New Roman" w:hAnsi="Times New Roman" w:cs="Times New Roman"/>
          <w:sz w:val="28"/>
        </w:rPr>
        <w:t>Свентитская</w:t>
      </w:r>
      <w:proofErr w:type="spellEnd"/>
      <w:r>
        <w:rPr>
          <w:rFonts w:ascii="Times New Roman" w:eastAsia="Times New Roman" w:hAnsi="Times New Roman" w:cs="Times New Roman"/>
          <w:sz w:val="28"/>
        </w:rPr>
        <w:t xml:space="preserve"> О.М.,  </w:t>
      </w:r>
      <w:proofErr w:type="spellStart"/>
      <w:r>
        <w:rPr>
          <w:rFonts w:ascii="Times New Roman" w:eastAsia="Times New Roman" w:hAnsi="Times New Roman" w:cs="Times New Roman"/>
          <w:sz w:val="28"/>
        </w:rPr>
        <w:t>Бойдарико</w:t>
      </w:r>
      <w:proofErr w:type="spellEnd"/>
      <w:r>
        <w:rPr>
          <w:rFonts w:ascii="Times New Roman" w:eastAsia="Times New Roman" w:hAnsi="Times New Roman" w:cs="Times New Roman"/>
          <w:sz w:val="28"/>
        </w:rPr>
        <w:t xml:space="preserve"> И.А., воспитатели -</w:t>
      </w:r>
      <w:r w:rsidR="007D0465">
        <w:rPr>
          <w:rFonts w:ascii="Times New Roman" w:eastAsia="Times New Roman" w:hAnsi="Times New Roman" w:cs="Times New Roman"/>
          <w:sz w:val="28"/>
        </w:rPr>
        <w:t xml:space="preserve"> Оськина Е.В., Киселева Е.С. (1</w:t>
      </w:r>
      <w:r w:rsidR="00D60B6A">
        <w:rPr>
          <w:rFonts w:ascii="Times New Roman" w:eastAsia="Times New Roman" w:hAnsi="Times New Roman" w:cs="Times New Roman"/>
          <w:sz w:val="28"/>
        </w:rPr>
        <w:t xml:space="preserve">0 </w:t>
      </w:r>
      <w:r>
        <w:rPr>
          <w:rFonts w:ascii="Times New Roman" w:eastAsia="Times New Roman" w:hAnsi="Times New Roman" w:cs="Times New Roman"/>
          <w:sz w:val="28"/>
        </w:rPr>
        <w:t>работ)</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Трыковска</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w:t>
      </w:r>
      <w:proofErr w:type="spellStart"/>
      <w:r>
        <w:rPr>
          <w:rFonts w:ascii="Times New Roman" w:eastAsia="Times New Roman" w:hAnsi="Times New Roman" w:cs="Times New Roman"/>
          <w:sz w:val="28"/>
        </w:rPr>
        <w:t>Первушова</w:t>
      </w:r>
      <w:proofErr w:type="spellEnd"/>
      <w:r>
        <w:rPr>
          <w:rFonts w:ascii="Times New Roman" w:eastAsia="Times New Roman" w:hAnsi="Times New Roman" w:cs="Times New Roman"/>
          <w:sz w:val="28"/>
        </w:rPr>
        <w:t xml:space="preserve"> Л.П., Федорова С.М., </w:t>
      </w:r>
      <w:r w:rsidR="007D0465">
        <w:rPr>
          <w:rFonts w:ascii="Times New Roman" w:eastAsia="Times New Roman" w:hAnsi="Times New Roman" w:cs="Times New Roman"/>
          <w:sz w:val="28"/>
        </w:rPr>
        <w:t>Коваленко С.А., Антонова А.Н. (1</w:t>
      </w:r>
      <w:r w:rsidR="007E0B55">
        <w:rPr>
          <w:rFonts w:ascii="Times New Roman" w:eastAsia="Times New Roman" w:hAnsi="Times New Roman" w:cs="Times New Roman"/>
          <w:sz w:val="28"/>
        </w:rPr>
        <w:t>2</w:t>
      </w:r>
      <w:r>
        <w:rPr>
          <w:rFonts w:ascii="Times New Roman" w:eastAsia="Times New Roman" w:hAnsi="Times New Roman" w:cs="Times New Roman"/>
          <w:sz w:val="28"/>
        </w:rPr>
        <w:t xml:space="preserve"> работ) </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Дроновская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Жичкина</w:t>
      </w:r>
      <w:proofErr w:type="spellEnd"/>
      <w:r>
        <w:rPr>
          <w:rFonts w:ascii="Times New Roman" w:eastAsia="Times New Roman" w:hAnsi="Times New Roman" w:cs="Times New Roman"/>
          <w:sz w:val="28"/>
        </w:rPr>
        <w:t xml:space="preserve"> С.</w:t>
      </w:r>
      <w:r w:rsidR="00734A85">
        <w:rPr>
          <w:rFonts w:ascii="Times New Roman" w:eastAsia="Times New Roman" w:hAnsi="Times New Roman" w:cs="Times New Roman"/>
          <w:sz w:val="28"/>
        </w:rPr>
        <w:t xml:space="preserve">И., </w:t>
      </w:r>
      <w:proofErr w:type="spellStart"/>
      <w:r w:rsidR="00734A85">
        <w:rPr>
          <w:rFonts w:ascii="Times New Roman" w:eastAsia="Times New Roman" w:hAnsi="Times New Roman" w:cs="Times New Roman"/>
          <w:sz w:val="28"/>
        </w:rPr>
        <w:t>Мусатова</w:t>
      </w:r>
      <w:proofErr w:type="spellEnd"/>
      <w:r w:rsidR="00734A85">
        <w:rPr>
          <w:rFonts w:ascii="Times New Roman" w:eastAsia="Times New Roman" w:hAnsi="Times New Roman" w:cs="Times New Roman"/>
          <w:sz w:val="28"/>
        </w:rPr>
        <w:t xml:space="preserve"> Е.И. Лунина Н.И. (</w:t>
      </w:r>
      <w:r w:rsidR="007E0B55">
        <w:rPr>
          <w:rFonts w:ascii="Times New Roman" w:eastAsia="Times New Roman" w:hAnsi="Times New Roman" w:cs="Times New Roman"/>
          <w:sz w:val="28"/>
        </w:rPr>
        <w:t>7</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Бошинская</w:t>
      </w:r>
      <w:proofErr w:type="spellEnd"/>
      <w:r>
        <w:rPr>
          <w:rFonts w:ascii="Times New Roman" w:eastAsia="Times New Roman" w:hAnsi="Times New Roman" w:cs="Times New Roman"/>
          <w:b/>
          <w:sz w:val="28"/>
        </w:rPr>
        <w:t xml:space="preserve">  СОШ: </w:t>
      </w:r>
      <w:r w:rsidR="00734A85">
        <w:rPr>
          <w:rFonts w:ascii="Times New Roman" w:eastAsia="Times New Roman" w:hAnsi="Times New Roman" w:cs="Times New Roman"/>
          <w:sz w:val="28"/>
        </w:rPr>
        <w:t xml:space="preserve">Абрамова Ю.С., </w:t>
      </w:r>
      <w:proofErr w:type="spellStart"/>
      <w:r w:rsidR="00734A85">
        <w:rPr>
          <w:rFonts w:ascii="Times New Roman" w:eastAsia="Times New Roman" w:hAnsi="Times New Roman" w:cs="Times New Roman"/>
          <w:sz w:val="28"/>
        </w:rPr>
        <w:t>Шишина</w:t>
      </w:r>
      <w:proofErr w:type="spellEnd"/>
      <w:r w:rsidR="00734A85">
        <w:rPr>
          <w:rFonts w:ascii="Times New Roman" w:eastAsia="Times New Roman" w:hAnsi="Times New Roman" w:cs="Times New Roman"/>
          <w:sz w:val="28"/>
        </w:rPr>
        <w:t xml:space="preserve"> М.М. (</w:t>
      </w:r>
      <w:r w:rsidR="007E0B55">
        <w:rPr>
          <w:rFonts w:ascii="Times New Roman" w:eastAsia="Times New Roman" w:hAnsi="Times New Roman" w:cs="Times New Roman"/>
          <w:sz w:val="28"/>
        </w:rPr>
        <w:t>5</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12 «Золотая рыбка»:</w:t>
      </w:r>
      <w:r>
        <w:rPr>
          <w:rFonts w:ascii="Times New Roman" w:eastAsia="Times New Roman" w:hAnsi="Times New Roman" w:cs="Times New Roman"/>
          <w:sz w:val="28"/>
        </w:rPr>
        <w:t xml:space="preserve"> воспитатели – Полунина Е.В., </w:t>
      </w:r>
      <w:proofErr w:type="spellStart"/>
      <w:r>
        <w:rPr>
          <w:rFonts w:ascii="Times New Roman" w:eastAsia="Times New Roman" w:hAnsi="Times New Roman" w:cs="Times New Roman"/>
          <w:sz w:val="28"/>
        </w:rPr>
        <w:t>Модина</w:t>
      </w:r>
      <w:proofErr w:type="spellEnd"/>
      <w:r>
        <w:rPr>
          <w:rFonts w:ascii="Times New Roman" w:eastAsia="Times New Roman" w:hAnsi="Times New Roman" w:cs="Times New Roman"/>
          <w:sz w:val="28"/>
        </w:rPr>
        <w:t xml:space="preserve"> Н.Е., Т</w:t>
      </w:r>
      <w:r w:rsidR="00734A85">
        <w:rPr>
          <w:rFonts w:ascii="Times New Roman" w:eastAsia="Times New Roman" w:hAnsi="Times New Roman" w:cs="Times New Roman"/>
          <w:sz w:val="28"/>
        </w:rPr>
        <w:t xml:space="preserve">ихомирова О.А., </w:t>
      </w:r>
      <w:proofErr w:type="spellStart"/>
      <w:r w:rsidR="00734A85">
        <w:rPr>
          <w:rFonts w:ascii="Times New Roman" w:eastAsia="Times New Roman" w:hAnsi="Times New Roman" w:cs="Times New Roman"/>
          <w:sz w:val="28"/>
        </w:rPr>
        <w:t>Поленок</w:t>
      </w:r>
      <w:proofErr w:type="spellEnd"/>
      <w:r w:rsidR="00734A85">
        <w:rPr>
          <w:rFonts w:ascii="Times New Roman" w:eastAsia="Times New Roman" w:hAnsi="Times New Roman" w:cs="Times New Roman"/>
          <w:sz w:val="28"/>
        </w:rPr>
        <w:t xml:space="preserve"> М.В.</w:t>
      </w:r>
      <w:r w:rsidR="007D0465">
        <w:rPr>
          <w:rFonts w:ascii="Times New Roman" w:eastAsia="Times New Roman" w:hAnsi="Times New Roman" w:cs="Times New Roman"/>
          <w:sz w:val="28"/>
        </w:rPr>
        <w:t>, Худякова Т.П., Покровская Н.Н. (1</w:t>
      </w:r>
      <w:r w:rsidR="007E0B55">
        <w:rPr>
          <w:rFonts w:ascii="Times New Roman" w:eastAsia="Times New Roman" w:hAnsi="Times New Roman" w:cs="Times New Roman"/>
          <w:sz w:val="28"/>
        </w:rPr>
        <w:t>6</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7 «Аленка»:</w:t>
      </w:r>
      <w:r>
        <w:rPr>
          <w:rFonts w:ascii="Times New Roman" w:eastAsia="Times New Roman" w:hAnsi="Times New Roman" w:cs="Times New Roman"/>
          <w:sz w:val="28"/>
        </w:rPr>
        <w:t xml:space="preserve"> воспитатели –  Ельцова  М.А., Алешина Г.И., </w:t>
      </w:r>
      <w:proofErr w:type="spellStart"/>
      <w:r>
        <w:rPr>
          <w:rFonts w:ascii="Times New Roman" w:eastAsia="Times New Roman" w:hAnsi="Times New Roman" w:cs="Times New Roman"/>
          <w:sz w:val="28"/>
        </w:rPr>
        <w:t>Ворохаева</w:t>
      </w:r>
      <w:proofErr w:type="spellEnd"/>
      <w:r>
        <w:rPr>
          <w:rFonts w:ascii="Times New Roman" w:eastAsia="Times New Roman" w:hAnsi="Times New Roman" w:cs="Times New Roman"/>
          <w:sz w:val="28"/>
        </w:rPr>
        <w:t xml:space="preserve"> Н.И., </w:t>
      </w:r>
      <w:proofErr w:type="spellStart"/>
      <w:r w:rsidR="00734A85">
        <w:rPr>
          <w:rFonts w:ascii="Times New Roman" w:eastAsia="Times New Roman" w:hAnsi="Times New Roman" w:cs="Times New Roman"/>
          <w:sz w:val="28"/>
        </w:rPr>
        <w:t>Валайнис</w:t>
      </w:r>
      <w:proofErr w:type="spellEnd"/>
      <w:r w:rsidR="00734A85">
        <w:rPr>
          <w:rFonts w:ascii="Times New Roman" w:eastAsia="Times New Roman" w:hAnsi="Times New Roman" w:cs="Times New Roman"/>
          <w:sz w:val="28"/>
        </w:rPr>
        <w:t xml:space="preserve"> Е.В., Новикова И.А.</w:t>
      </w:r>
      <w:r w:rsidR="007D0465">
        <w:rPr>
          <w:rFonts w:ascii="Times New Roman" w:eastAsia="Times New Roman" w:hAnsi="Times New Roman" w:cs="Times New Roman"/>
          <w:sz w:val="28"/>
        </w:rPr>
        <w:t xml:space="preserve">, </w:t>
      </w:r>
      <w:proofErr w:type="spellStart"/>
      <w:r w:rsidR="007D0465">
        <w:rPr>
          <w:rFonts w:ascii="Times New Roman" w:eastAsia="Times New Roman" w:hAnsi="Times New Roman" w:cs="Times New Roman"/>
          <w:sz w:val="28"/>
        </w:rPr>
        <w:t>Голубкова</w:t>
      </w:r>
      <w:proofErr w:type="spellEnd"/>
      <w:r w:rsidR="007D0465">
        <w:rPr>
          <w:rFonts w:ascii="Times New Roman" w:eastAsia="Times New Roman" w:hAnsi="Times New Roman" w:cs="Times New Roman"/>
          <w:sz w:val="28"/>
        </w:rPr>
        <w:t xml:space="preserve"> О.С.</w:t>
      </w:r>
      <w:r w:rsidR="00734A85">
        <w:rPr>
          <w:rFonts w:ascii="Times New Roman" w:eastAsia="Times New Roman" w:hAnsi="Times New Roman" w:cs="Times New Roman"/>
          <w:sz w:val="28"/>
        </w:rPr>
        <w:t xml:space="preserve"> (1</w:t>
      </w:r>
      <w:r w:rsidR="007E0B55">
        <w:rPr>
          <w:rFonts w:ascii="Times New Roman" w:eastAsia="Times New Roman" w:hAnsi="Times New Roman" w:cs="Times New Roman"/>
          <w:sz w:val="28"/>
        </w:rPr>
        <w:t>4</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10 «Мишутка»:</w:t>
      </w:r>
      <w:r>
        <w:rPr>
          <w:rFonts w:ascii="Times New Roman" w:eastAsia="Times New Roman" w:hAnsi="Times New Roman" w:cs="Times New Roman"/>
          <w:sz w:val="28"/>
        </w:rPr>
        <w:t xml:space="preserve"> воспитатели - Васюкова И.Г., Жигалова В.М., </w:t>
      </w:r>
      <w:proofErr w:type="spellStart"/>
      <w:r>
        <w:rPr>
          <w:rFonts w:ascii="Times New Roman" w:eastAsia="Times New Roman" w:hAnsi="Times New Roman" w:cs="Times New Roman"/>
          <w:sz w:val="28"/>
        </w:rPr>
        <w:t>Дуда</w:t>
      </w:r>
      <w:r w:rsidR="007E0B55">
        <w:rPr>
          <w:rFonts w:ascii="Times New Roman" w:eastAsia="Times New Roman" w:hAnsi="Times New Roman" w:cs="Times New Roman"/>
          <w:sz w:val="28"/>
        </w:rPr>
        <w:t>ренккова</w:t>
      </w:r>
      <w:proofErr w:type="spellEnd"/>
      <w:r w:rsidR="007E0B55">
        <w:rPr>
          <w:rFonts w:ascii="Times New Roman" w:eastAsia="Times New Roman" w:hAnsi="Times New Roman" w:cs="Times New Roman"/>
          <w:sz w:val="28"/>
        </w:rPr>
        <w:t xml:space="preserve"> Н.А., Стари</w:t>
      </w:r>
      <w:r w:rsidR="00734A85">
        <w:rPr>
          <w:rFonts w:ascii="Times New Roman" w:eastAsia="Times New Roman" w:hAnsi="Times New Roman" w:cs="Times New Roman"/>
          <w:sz w:val="28"/>
        </w:rPr>
        <w:t>кова Л.Г.(</w:t>
      </w:r>
      <w:r w:rsidR="007D0465">
        <w:rPr>
          <w:rFonts w:ascii="Times New Roman" w:eastAsia="Times New Roman" w:hAnsi="Times New Roman" w:cs="Times New Roman"/>
          <w:sz w:val="28"/>
        </w:rPr>
        <w:t>1</w:t>
      </w:r>
      <w:r w:rsidR="007E0B55">
        <w:rPr>
          <w:rFonts w:ascii="Times New Roman" w:eastAsia="Times New Roman" w:hAnsi="Times New Roman" w:cs="Times New Roman"/>
          <w:sz w:val="28"/>
        </w:rPr>
        <w:t>5</w:t>
      </w:r>
      <w:r>
        <w:rPr>
          <w:rFonts w:ascii="Times New Roman" w:eastAsia="Times New Roman" w:hAnsi="Times New Roman" w:cs="Times New Roman"/>
          <w:sz w:val="28"/>
        </w:rPr>
        <w:t xml:space="preserve"> работ) </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6 «Березка»:</w:t>
      </w:r>
      <w:r>
        <w:rPr>
          <w:rFonts w:ascii="Times New Roman" w:eastAsia="Times New Roman" w:hAnsi="Times New Roman" w:cs="Times New Roman"/>
          <w:sz w:val="28"/>
        </w:rPr>
        <w:t xml:space="preserve"> воспитатели - </w:t>
      </w:r>
      <w:proofErr w:type="spellStart"/>
      <w:r>
        <w:rPr>
          <w:rFonts w:ascii="Times New Roman" w:eastAsia="Times New Roman" w:hAnsi="Times New Roman" w:cs="Times New Roman"/>
          <w:sz w:val="28"/>
        </w:rPr>
        <w:t>Пимкина</w:t>
      </w:r>
      <w:proofErr w:type="spellEnd"/>
      <w:r>
        <w:rPr>
          <w:rFonts w:ascii="Times New Roman" w:eastAsia="Times New Roman" w:hAnsi="Times New Roman" w:cs="Times New Roman"/>
          <w:sz w:val="28"/>
        </w:rPr>
        <w:t xml:space="preserve"> А.И., </w:t>
      </w:r>
      <w:proofErr w:type="spellStart"/>
      <w:r>
        <w:rPr>
          <w:rFonts w:ascii="Times New Roman" w:eastAsia="Times New Roman" w:hAnsi="Times New Roman" w:cs="Times New Roman"/>
          <w:sz w:val="28"/>
        </w:rPr>
        <w:t>Герасина</w:t>
      </w:r>
      <w:proofErr w:type="spellEnd"/>
      <w:r>
        <w:rPr>
          <w:rFonts w:ascii="Times New Roman" w:eastAsia="Times New Roman" w:hAnsi="Times New Roman" w:cs="Times New Roman"/>
          <w:sz w:val="28"/>
        </w:rPr>
        <w:t xml:space="preserve"> Е.Н.,  </w:t>
      </w:r>
      <w:proofErr w:type="gramStart"/>
      <w:r>
        <w:rPr>
          <w:rFonts w:ascii="Times New Roman" w:eastAsia="Times New Roman" w:hAnsi="Times New Roman" w:cs="Times New Roman"/>
          <w:sz w:val="28"/>
        </w:rPr>
        <w:t xml:space="preserve">( </w:t>
      </w:r>
      <w:proofErr w:type="gramEnd"/>
      <w:r w:rsidR="007D0465">
        <w:rPr>
          <w:rFonts w:ascii="Times New Roman" w:eastAsia="Times New Roman" w:hAnsi="Times New Roman" w:cs="Times New Roman"/>
          <w:sz w:val="28"/>
        </w:rPr>
        <w:t>8</w:t>
      </w:r>
      <w:r>
        <w:rPr>
          <w:rFonts w:ascii="Times New Roman" w:eastAsia="Times New Roman" w:hAnsi="Times New Roman" w:cs="Times New Roman"/>
          <w:sz w:val="28"/>
        </w:rPr>
        <w:t xml:space="preserve"> работ) </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8 «Светлячок»: </w:t>
      </w:r>
      <w:r>
        <w:rPr>
          <w:rFonts w:ascii="Times New Roman" w:eastAsia="Times New Roman" w:hAnsi="Times New Roman" w:cs="Times New Roman"/>
          <w:sz w:val="28"/>
        </w:rPr>
        <w:t xml:space="preserve">воспитатели – </w:t>
      </w:r>
      <w:proofErr w:type="spellStart"/>
      <w:r>
        <w:rPr>
          <w:rFonts w:ascii="Times New Roman" w:eastAsia="Times New Roman" w:hAnsi="Times New Roman" w:cs="Times New Roman"/>
          <w:sz w:val="28"/>
        </w:rPr>
        <w:t>Савватеева</w:t>
      </w:r>
      <w:proofErr w:type="spellEnd"/>
      <w:r>
        <w:rPr>
          <w:rFonts w:ascii="Times New Roman" w:eastAsia="Times New Roman" w:hAnsi="Times New Roman" w:cs="Times New Roman"/>
          <w:sz w:val="28"/>
        </w:rPr>
        <w:t xml:space="preserve"> О.А., Александрова М.В.,  Марченкова Ю.Л., Матве</w:t>
      </w:r>
      <w:r w:rsidR="003A27E6">
        <w:rPr>
          <w:rFonts w:ascii="Times New Roman" w:eastAsia="Times New Roman" w:hAnsi="Times New Roman" w:cs="Times New Roman"/>
          <w:sz w:val="28"/>
        </w:rPr>
        <w:t>е</w:t>
      </w:r>
      <w:r>
        <w:rPr>
          <w:rFonts w:ascii="Times New Roman" w:eastAsia="Times New Roman" w:hAnsi="Times New Roman" w:cs="Times New Roman"/>
          <w:sz w:val="28"/>
        </w:rPr>
        <w:t xml:space="preserve">ва А.В., Романова </w:t>
      </w:r>
      <w:r w:rsidR="00734A85">
        <w:rPr>
          <w:rFonts w:ascii="Times New Roman" w:eastAsia="Times New Roman" w:hAnsi="Times New Roman" w:cs="Times New Roman"/>
          <w:sz w:val="28"/>
        </w:rPr>
        <w:t>Е</w:t>
      </w:r>
      <w:r w:rsidR="007D0465">
        <w:rPr>
          <w:rFonts w:ascii="Times New Roman" w:eastAsia="Times New Roman" w:hAnsi="Times New Roman" w:cs="Times New Roman"/>
          <w:sz w:val="28"/>
        </w:rPr>
        <w:t>.В., Бохан Г.М., Титова Т.В. (12</w:t>
      </w:r>
      <w:r>
        <w:rPr>
          <w:rFonts w:ascii="Times New Roman" w:eastAsia="Times New Roman" w:hAnsi="Times New Roman" w:cs="Times New Roman"/>
          <w:sz w:val="28"/>
        </w:rPr>
        <w:t xml:space="preserve"> работ)</w:t>
      </w:r>
    </w:p>
    <w:p w:rsidR="003D7695" w:rsidRDefault="003D7695" w:rsidP="00850F31">
      <w:pPr>
        <w:suppressAutoHyphens/>
        <w:spacing w:after="0" w:line="240" w:lineRule="auto"/>
        <w:jc w:val="both"/>
        <w:rPr>
          <w:rFonts w:ascii="Calibri" w:eastAsia="Calibri" w:hAnsi="Calibri" w:cs="Calibri"/>
          <w:color w:val="000000"/>
          <w:sz w:val="24"/>
        </w:rPr>
      </w:pPr>
    </w:p>
    <w:p w:rsidR="003D7695" w:rsidRDefault="006E0D96"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Всего работ: 3</w:t>
      </w:r>
      <w:r w:rsidR="003A27E6">
        <w:rPr>
          <w:rFonts w:ascii="Times New Roman" w:eastAsia="Times New Roman" w:hAnsi="Times New Roman" w:cs="Times New Roman"/>
          <w:sz w:val="28"/>
        </w:rPr>
        <w:t>38</w:t>
      </w:r>
      <w:r w:rsidR="003266D7">
        <w:rPr>
          <w:rFonts w:ascii="Times New Roman" w:eastAsia="Times New Roman" w:hAnsi="Times New Roman" w:cs="Times New Roman"/>
          <w:sz w:val="28"/>
        </w:rPr>
        <w:t>.</w:t>
      </w:r>
    </w:p>
    <w:p w:rsidR="003D7695" w:rsidRDefault="003D7695" w:rsidP="00850F31">
      <w:pPr>
        <w:suppressAutoHyphens/>
        <w:spacing w:after="0" w:line="240" w:lineRule="auto"/>
        <w:jc w:val="both"/>
        <w:rPr>
          <w:rFonts w:ascii="Times New Roman" w:eastAsia="Times New Roman" w:hAnsi="Times New Roman" w:cs="Times New Roman"/>
          <w:sz w:val="28"/>
        </w:rPr>
      </w:pPr>
    </w:p>
    <w:p w:rsidR="003D7695" w:rsidRDefault="006E0D96" w:rsidP="00850F31">
      <w:pPr>
        <w:suppressAutoHyphens/>
        <w:spacing w:after="0" w:line="240" w:lineRule="auto"/>
        <w:jc w:val="both"/>
        <w:rPr>
          <w:rFonts w:ascii="Calibri" w:eastAsia="Calibri" w:hAnsi="Calibri" w:cs="Calibri"/>
          <w:sz w:val="24"/>
        </w:rPr>
      </w:pPr>
      <w:r>
        <w:rPr>
          <w:rFonts w:ascii="Times New Roman" w:hAnsi="Times New Roman"/>
          <w:b/>
          <w:sz w:val="28"/>
        </w:rPr>
        <w:t>21.03.– 30.04.202</w:t>
      </w:r>
      <w:r w:rsidR="003A27E6">
        <w:rPr>
          <w:rFonts w:ascii="Times New Roman" w:hAnsi="Times New Roman"/>
          <w:b/>
          <w:sz w:val="28"/>
        </w:rPr>
        <w:t>2</w:t>
      </w:r>
      <w:r>
        <w:rPr>
          <w:rFonts w:ascii="Times New Roman" w:hAnsi="Times New Roman"/>
          <w:b/>
          <w:sz w:val="28"/>
        </w:rPr>
        <w:t xml:space="preserve"> г</w:t>
      </w:r>
      <w:r w:rsidR="003266D7">
        <w:rPr>
          <w:rFonts w:ascii="Times New Roman" w:eastAsia="Times New Roman" w:hAnsi="Times New Roman" w:cs="Times New Roman"/>
          <w:sz w:val="28"/>
        </w:rPr>
        <w:t xml:space="preserve">.– районная итоговая выставка декоративно-прикладного и технического творчества </w:t>
      </w:r>
      <w:r w:rsidR="003266D7">
        <w:rPr>
          <w:rFonts w:ascii="Times New Roman" w:eastAsia="Times New Roman" w:hAnsi="Times New Roman" w:cs="Times New Roman"/>
          <w:b/>
          <w:sz w:val="28"/>
        </w:rPr>
        <w:t>«Волшебство детских рук».</w:t>
      </w:r>
    </w:p>
    <w:p w:rsidR="00F10A11"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ней приняли участие</w:t>
      </w:r>
      <w:r w:rsidR="00F10A11">
        <w:rPr>
          <w:rFonts w:ascii="Times New Roman" w:eastAsia="Times New Roman" w:hAnsi="Times New Roman" w:cs="Times New Roman"/>
          <w:sz w:val="28"/>
        </w:rPr>
        <w:t>:</w:t>
      </w:r>
    </w:p>
    <w:p w:rsidR="003D7695" w:rsidRDefault="00F10A11" w:rsidP="00850F31">
      <w:pPr>
        <w:suppressAutoHyphens/>
        <w:spacing w:after="0" w:line="240" w:lineRule="auto"/>
        <w:jc w:val="both"/>
        <w:rPr>
          <w:rFonts w:ascii="Calibri" w:eastAsia="Calibri" w:hAnsi="Calibri" w:cs="Calibri"/>
          <w:sz w:val="24"/>
        </w:rPr>
      </w:pPr>
      <w:r w:rsidRPr="00F10A11">
        <w:rPr>
          <w:rFonts w:ascii="Times New Roman" w:eastAsia="Times New Roman" w:hAnsi="Times New Roman" w:cs="Times New Roman"/>
          <w:b/>
          <w:sz w:val="28"/>
        </w:rPr>
        <w:t xml:space="preserve">МБУДО </w:t>
      </w:r>
      <w:proofErr w:type="spellStart"/>
      <w:r w:rsidRPr="00F10A11">
        <w:rPr>
          <w:rFonts w:ascii="Times New Roman" w:eastAsia="Times New Roman" w:hAnsi="Times New Roman" w:cs="Times New Roman"/>
          <w:b/>
          <w:sz w:val="28"/>
        </w:rPr>
        <w:t>Карачевский</w:t>
      </w:r>
      <w:proofErr w:type="spellEnd"/>
      <w:r w:rsidRPr="00F10A11">
        <w:rPr>
          <w:rFonts w:ascii="Times New Roman" w:eastAsia="Times New Roman" w:hAnsi="Times New Roman" w:cs="Times New Roman"/>
          <w:b/>
          <w:sz w:val="28"/>
        </w:rPr>
        <w:t xml:space="preserve"> ДДТ -</w:t>
      </w:r>
      <w:r w:rsidR="003D4851">
        <w:rPr>
          <w:rFonts w:ascii="Times New Roman" w:eastAsia="Times New Roman" w:hAnsi="Times New Roman" w:cs="Times New Roman"/>
          <w:b/>
          <w:sz w:val="28"/>
        </w:rPr>
        <w:t xml:space="preserve"> </w:t>
      </w:r>
      <w:r w:rsidR="00734A85">
        <w:rPr>
          <w:rFonts w:ascii="Times New Roman" w:eastAsia="Times New Roman" w:hAnsi="Times New Roman" w:cs="Times New Roman"/>
          <w:b/>
          <w:sz w:val="28"/>
        </w:rPr>
        <w:t>17</w:t>
      </w:r>
      <w:r w:rsidR="003266D7">
        <w:rPr>
          <w:rFonts w:ascii="Times New Roman" w:eastAsia="Times New Roman" w:hAnsi="Times New Roman" w:cs="Times New Roman"/>
          <w:b/>
          <w:sz w:val="28"/>
        </w:rPr>
        <w:t xml:space="preserve">творческих </w:t>
      </w:r>
      <w:proofErr w:type="spellStart"/>
      <w:r w:rsidR="003266D7">
        <w:rPr>
          <w:rFonts w:ascii="Times New Roman" w:eastAsia="Times New Roman" w:hAnsi="Times New Roman" w:cs="Times New Roman"/>
          <w:b/>
          <w:sz w:val="28"/>
        </w:rPr>
        <w:t>объединений</w:t>
      </w:r>
      <w:r>
        <w:rPr>
          <w:rFonts w:ascii="Times New Roman" w:eastAsia="Times New Roman" w:hAnsi="Times New Roman" w:cs="Times New Roman"/>
          <w:sz w:val="28"/>
        </w:rPr>
        <w:t>художественной</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социально-педагогической</w:t>
      </w:r>
      <w:proofErr w:type="gramEnd"/>
      <w:r w:rsidR="003266D7">
        <w:rPr>
          <w:rFonts w:ascii="Times New Roman" w:eastAsia="Times New Roman" w:hAnsi="Times New Roman" w:cs="Times New Roman"/>
          <w:sz w:val="28"/>
        </w:rPr>
        <w:t>.</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Педагоги дополнительного образования:  Анциферова Е.П., Беспалько О.И., </w:t>
      </w:r>
      <w:proofErr w:type="spellStart"/>
      <w:r>
        <w:rPr>
          <w:rFonts w:ascii="Times New Roman" w:eastAsia="Times New Roman" w:hAnsi="Times New Roman" w:cs="Times New Roman"/>
          <w:sz w:val="28"/>
        </w:rPr>
        <w:t>Гребенко</w:t>
      </w:r>
      <w:proofErr w:type="spellEnd"/>
      <w:r>
        <w:rPr>
          <w:rFonts w:ascii="Times New Roman" w:eastAsia="Times New Roman" w:hAnsi="Times New Roman" w:cs="Times New Roman"/>
          <w:sz w:val="28"/>
        </w:rPr>
        <w:t xml:space="preserve"> В.Н.,  </w:t>
      </w:r>
      <w:proofErr w:type="spellStart"/>
      <w:r>
        <w:rPr>
          <w:rFonts w:ascii="Times New Roman" w:eastAsia="Times New Roman" w:hAnsi="Times New Roman" w:cs="Times New Roman"/>
          <w:sz w:val="28"/>
        </w:rPr>
        <w:t>Дмитрюха</w:t>
      </w:r>
      <w:proofErr w:type="spellEnd"/>
      <w:r>
        <w:rPr>
          <w:rFonts w:ascii="Times New Roman" w:eastAsia="Times New Roman" w:hAnsi="Times New Roman" w:cs="Times New Roman"/>
          <w:sz w:val="28"/>
        </w:rPr>
        <w:t xml:space="preserve"> Т.И., </w:t>
      </w:r>
      <w:proofErr w:type="spellStart"/>
      <w:r>
        <w:rPr>
          <w:rFonts w:ascii="Times New Roman" w:eastAsia="Times New Roman" w:hAnsi="Times New Roman" w:cs="Times New Roman"/>
          <w:sz w:val="28"/>
        </w:rPr>
        <w:t>Кошкарева</w:t>
      </w:r>
      <w:proofErr w:type="spellEnd"/>
      <w:r>
        <w:rPr>
          <w:rFonts w:ascii="Times New Roman" w:eastAsia="Times New Roman" w:hAnsi="Times New Roman" w:cs="Times New Roman"/>
          <w:sz w:val="28"/>
        </w:rPr>
        <w:t xml:space="preserve"> Е.И., Жукова Н.И., Полякова Т.Н., </w:t>
      </w:r>
      <w:r w:rsidR="007E0B55">
        <w:rPr>
          <w:rFonts w:ascii="Times New Roman" w:eastAsia="Times New Roman" w:hAnsi="Times New Roman" w:cs="Times New Roman"/>
          <w:sz w:val="28"/>
        </w:rPr>
        <w:t xml:space="preserve">Черкасова И.А., </w:t>
      </w:r>
      <w:proofErr w:type="spellStart"/>
      <w:r w:rsidR="007E0B55">
        <w:rPr>
          <w:rFonts w:ascii="Times New Roman" w:eastAsia="Times New Roman" w:hAnsi="Times New Roman" w:cs="Times New Roman"/>
          <w:sz w:val="28"/>
        </w:rPr>
        <w:t>Жарикова</w:t>
      </w:r>
      <w:proofErr w:type="spellEnd"/>
      <w:r w:rsidR="007E0B55">
        <w:rPr>
          <w:rFonts w:ascii="Times New Roman" w:eastAsia="Times New Roman" w:hAnsi="Times New Roman" w:cs="Times New Roman"/>
          <w:sz w:val="28"/>
        </w:rPr>
        <w:t xml:space="preserve"> Л.И., </w:t>
      </w:r>
      <w:proofErr w:type="spellStart"/>
      <w:r>
        <w:rPr>
          <w:rFonts w:ascii="Times New Roman" w:eastAsia="Times New Roman" w:hAnsi="Times New Roman" w:cs="Times New Roman"/>
          <w:sz w:val="28"/>
        </w:rPr>
        <w:t>Кармес</w:t>
      </w:r>
      <w:proofErr w:type="spellEnd"/>
      <w:r>
        <w:rPr>
          <w:rFonts w:ascii="Times New Roman" w:eastAsia="Times New Roman" w:hAnsi="Times New Roman" w:cs="Times New Roman"/>
          <w:sz w:val="28"/>
        </w:rPr>
        <w:t xml:space="preserve"> Т</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Новикова Е.Н., Рассказова О.Н., </w:t>
      </w:r>
      <w:proofErr w:type="spellStart"/>
      <w:r>
        <w:rPr>
          <w:rFonts w:ascii="Times New Roman" w:eastAsia="Times New Roman" w:hAnsi="Times New Roman" w:cs="Times New Roman"/>
          <w:sz w:val="28"/>
        </w:rPr>
        <w:t>Чурюкина</w:t>
      </w:r>
      <w:proofErr w:type="spellEnd"/>
      <w:r>
        <w:rPr>
          <w:rFonts w:ascii="Times New Roman" w:eastAsia="Times New Roman" w:hAnsi="Times New Roman" w:cs="Times New Roman"/>
          <w:sz w:val="28"/>
        </w:rPr>
        <w:t xml:space="preserve"> Е.М.</w:t>
      </w:r>
      <w:r w:rsidR="007E0B55">
        <w:rPr>
          <w:rFonts w:ascii="Times New Roman" w:eastAsia="Times New Roman" w:hAnsi="Times New Roman" w:cs="Times New Roman"/>
          <w:sz w:val="28"/>
        </w:rPr>
        <w:t>, Новикова Е.Н.</w:t>
      </w:r>
    </w:p>
    <w:p w:rsidR="003D7695" w:rsidRDefault="006E0D96"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Всего: 2</w:t>
      </w:r>
      <w:r w:rsidR="003D4851">
        <w:rPr>
          <w:rFonts w:ascii="Times New Roman" w:eastAsia="Times New Roman" w:hAnsi="Times New Roman" w:cs="Times New Roman"/>
          <w:sz w:val="28"/>
        </w:rPr>
        <w:t>18</w:t>
      </w:r>
      <w:r w:rsidR="003061F7">
        <w:rPr>
          <w:rFonts w:ascii="Times New Roman" w:eastAsia="Times New Roman" w:hAnsi="Times New Roman" w:cs="Times New Roman"/>
          <w:sz w:val="28"/>
        </w:rPr>
        <w:t xml:space="preserve"> работ</w:t>
      </w:r>
      <w:r w:rsidR="003266D7">
        <w:rPr>
          <w:rFonts w:ascii="Times New Roman" w:eastAsia="Times New Roman" w:hAnsi="Times New Roman" w:cs="Times New Roman"/>
          <w:sz w:val="28"/>
        </w:rPr>
        <w:t xml:space="preserve">.                                                                                              </w:t>
      </w:r>
    </w:p>
    <w:p w:rsidR="003D7695" w:rsidRDefault="003D7695" w:rsidP="00850F31">
      <w:pPr>
        <w:suppressAutoHyphens/>
        <w:spacing w:after="0" w:line="240" w:lineRule="auto"/>
        <w:jc w:val="both"/>
        <w:rPr>
          <w:rFonts w:ascii="Times New Roman" w:eastAsia="Times New Roman" w:hAnsi="Times New Roman" w:cs="Times New Roman"/>
          <w:b/>
          <w:sz w:val="28"/>
        </w:rPr>
      </w:pPr>
    </w:p>
    <w:p w:rsidR="003D7695" w:rsidRPr="006E0D96"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СОШ им. </w:t>
      </w:r>
      <w:proofErr w:type="spellStart"/>
      <w:r>
        <w:rPr>
          <w:rFonts w:ascii="Times New Roman" w:eastAsia="Times New Roman" w:hAnsi="Times New Roman" w:cs="Times New Roman"/>
          <w:b/>
          <w:sz w:val="28"/>
        </w:rPr>
        <w:t>А.М.Горького</w:t>
      </w:r>
      <w:proofErr w:type="spellEnd"/>
      <w:r>
        <w:rPr>
          <w:rFonts w:ascii="Times New Roman" w:eastAsia="Times New Roman" w:hAnsi="Times New Roman" w:cs="Times New Roman"/>
          <w:sz w:val="28"/>
        </w:rPr>
        <w:t xml:space="preserve"> - учителя: </w:t>
      </w:r>
      <w:proofErr w:type="spellStart"/>
      <w:r>
        <w:rPr>
          <w:rFonts w:ascii="Times New Roman" w:eastAsia="Times New Roman" w:hAnsi="Times New Roman" w:cs="Times New Roman"/>
          <w:sz w:val="28"/>
        </w:rPr>
        <w:t>Седакова</w:t>
      </w:r>
      <w:proofErr w:type="spellEnd"/>
      <w:r>
        <w:rPr>
          <w:rFonts w:ascii="Times New Roman" w:eastAsia="Times New Roman" w:hAnsi="Times New Roman" w:cs="Times New Roman"/>
          <w:sz w:val="28"/>
        </w:rPr>
        <w:t xml:space="preserve"> Т.В., Железнова М.И., Горбачёва О.А., </w:t>
      </w:r>
      <w:proofErr w:type="spellStart"/>
      <w:r>
        <w:rPr>
          <w:rFonts w:ascii="Times New Roman" w:eastAsia="Times New Roman" w:hAnsi="Times New Roman" w:cs="Times New Roman"/>
          <w:sz w:val="28"/>
        </w:rPr>
        <w:t>Макеенкова</w:t>
      </w:r>
      <w:proofErr w:type="spellEnd"/>
      <w:r>
        <w:rPr>
          <w:rFonts w:ascii="Times New Roman" w:eastAsia="Times New Roman" w:hAnsi="Times New Roman" w:cs="Times New Roman"/>
          <w:sz w:val="28"/>
        </w:rPr>
        <w:t xml:space="preserve"> Н.И., </w:t>
      </w:r>
      <w:proofErr w:type="spellStart"/>
      <w:r>
        <w:rPr>
          <w:rFonts w:ascii="Times New Roman" w:eastAsia="Times New Roman" w:hAnsi="Times New Roman" w:cs="Times New Roman"/>
          <w:sz w:val="28"/>
        </w:rPr>
        <w:t>Карпилло</w:t>
      </w:r>
      <w:proofErr w:type="spellEnd"/>
      <w:r>
        <w:rPr>
          <w:rFonts w:ascii="Times New Roman" w:eastAsia="Times New Roman" w:hAnsi="Times New Roman" w:cs="Times New Roman"/>
          <w:sz w:val="28"/>
        </w:rPr>
        <w:t xml:space="preserve"> И.Ю., </w:t>
      </w:r>
      <w:proofErr w:type="spellStart"/>
      <w:r>
        <w:rPr>
          <w:rFonts w:ascii="Times New Roman" w:eastAsia="Times New Roman" w:hAnsi="Times New Roman" w:cs="Times New Roman"/>
          <w:sz w:val="28"/>
        </w:rPr>
        <w:t>Девненко</w:t>
      </w:r>
      <w:proofErr w:type="spellEnd"/>
      <w:r>
        <w:rPr>
          <w:rFonts w:ascii="Times New Roman" w:eastAsia="Times New Roman" w:hAnsi="Times New Roman" w:cs="Times New Roman"/>
          <w:sz w:val="28"/>
        </w:rPr>
        <w:t xml:space="preserve"> М.В., </w:t>
      </w:r>
      <w:proofErr w:type="spellStart"/>
      <w:r w:rsidR="006E0D96">
        <w:rPr>
          <w:rFonts w:ascii="Times New Roman" w:eastAsia="Times New Roman" w:hAnsi="Times New Roman" w:cs="Times New Roman"/>
          <w:sz w:val="28"/>
        </w:rPr>
        <w:t>Лазутина</w:t>
      </w:r>
      <w:proofErr w:type="spellEnd"/>
      <w:r w:rsidR="006E0D96">
        <w:rPr>
          <w:rFonts w:ascii="Times New Roman" w:eastAsia="Times New Roman" w:hAnsi="Times New Roman" w:cs="Times New Roman"/>
          <w:sz w:val="28"/>
        </w:rPr>
        <w:t xml:space="preserve"> Е.А., Маркова Е.Н., Литвиненко Т.Н. (</w:t>
      </w:r>
      <w:r w:rsidR="003D4851">
        <w:rPr>
          <w:rFonts w:ascii="Times New Roman" w:eastAsia="Times New Roman" w:hAnsi="Times New Roman" w:cs="Times New Roman"/>
          <w:sz w:val="28"/>
        </w:rPr>
        <w:t>22</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СОШ им. С.М.Кирова</w:t>
      </w:r>
      <w:r>
        <w:rPr>
          <w:rFonts w:ascii="Times New Roman" w:eastAsia="Times New Roman" w:hAnsi="Times New Roman" w:cs="Times New Roman"/>
          <w:sz w:val="28"/>
        </w:rPr>
        <w:t xml:space="preserve"> -  учителя: Елизарова М.В., Баннико</w:t>
      </w:r>
      <w:r w:rsidR="00734A85">
        <w:rPr>
          <w:rFonts w:ascii="Times New Roman" w:eastAsia="Times New Roman" w:hAnsi="Times New Roman" w:cs="Times New Roman"/>
          <w:sz w:val="28"/>
        </w:rPr>
        <w:t>в Н.В., Новикова Е.А.</w:t>
      </w:r>
      <w:r w:rsidR="006E0D96">
        <w:rPr>
          <w:rFonts w:ascii="Times New Roman" w:eastAsia="Times New Roman" w:hAnsi="Times New Roman" w:cs="Times New Roman"/>
          <w:sz w:val="28"/>
        </w:rPr>
        <w:t xml:space="preserve">, Гришина Н.В., </w:t>
      </w:r>
      <w:proofErr w:type="spellStart"/>
      <w:r w:rsidR="006E0D96">
        <w:rPr>
          <w:rFonts w:ascii="Times New Roman" w:eastAsia="Times New Roman" w:hAnsi="Times New Roman" w:cs="Times New Roman"/>
          <w:sz w:val="28"/>
        </w:rPr>
        <w:t>Голвина</w:t>
      </w:r>
      <w:proofErr w:type="spellEnd"/>
      <w:r w:rsidR="006E0D96">
        <w:rPr>
          <w:rFonts w:ascii="Times New Roman" w:eastAsia="Times New Roman" w:hAnsi="Times New Roman" w:cs="Times New Roman"/>
          <w:sz w:val="28"/>
        </w:rPr>
        <w:t xml:space="preserve"> А.Л., </w:t>
      </w:r>
      <w:proofErr w:type="spellStart"/>
      <w:r w:rsidR="006E0D96">
        <w:rPr>
          <w:rFonts w:ascii="Times New Roman" w:eastAsia="Times New Roman" w:hAnsi="Times New Roman" w:cs="Times New Roman"/>
          <w:sz w:val="28"/>
        </w:rPr>
        <w:t>Камозина</w:t>
      </w:r>
      <w:proofErr w:type="spellEnd"/>
      <w:r w:rsidR="006E0D96">
        <w:rPr>
          <w:rFonts w:ascii="Times New Roman" w:eastAsia="Times New Roman" w:hAnsi="Times New Roman" w:cs="Times New Roman"/>
          <w:sz w:val="28"/>
        </w:rPr>
        <w:t xml:space="preserve"> Т.А., Колчина З.И., Власова О.В., Абрамова Г.Н., </w:t>
      </w:r>
      <w:proofErr w:type="spellStart"/>
      <w:r w:rsidR="006E0D96">
        <w:rPr>
          <w:rFonts w:ascii="Times New Roman" w:eastAsia="Times New Roman" w:hAnsi="Times New Roman" w:cs="Times New Roman"/>
          <w:sz w:val="28"/>
        </w:rPr>
        <w:t>БорзоваЕ.А</w:t>
      </w:r>
      <w:proofErr w:type="spellEnd"/>
      <w:r w:rsidR="006E0D96">
        <w:rPr>
          <w:rFonts w:ascii="Times New Roman" w:eastAsia="Times New Roman" w:hAnsi="Times New Roman" w:cs="Times New Roman"/>
          <w:sz w:val="28"/>
        </w:rPr>
        <w:t xml:space="preserve">., </w:t>
      </w:r>
      <w:proofErr w:type="spellStart"/>
      <w:r w:rsidR="006E0D96">
        <w:rPr>
          <w:rFonts w:ascii="Times New Roman" w:eastAsia="Times New Roman" w:hAnsi="Times New Roman" w:cs="Times New Roman"/>
          <w:sz w:val="28"/>
        </w:rPr>
        <w:t>Келеман</w:t>
      </w:r>
      <w:proofErr w:type="spellEnd"/>
      <w:r w:rsidR="006E0D96">
        <w:rPr>
          <w:rFonts w:ascii="Times New Roman" w:eastAsia="Times New Roman" w:hAnsi="Times New Roman" w:cs="Times New Roman"/>
          <w:sz w:val="28"/>
        </w:rPr>
        <w:t xml:space="preserve"> О.И., Морозова  Р.С </w:t>
      </w:r>
      <w:r w:rsidR="00734A85">
        <w:rPr>
          <w:rFonts w:ascii="Times New Roman" w:eastAsia="Times New Roman" w:hAnsi="Times New Roman" w:cs="Times New Roman"/>
          <w:sz w:val="28"/>
        </w:rPr>
        <w:t>(2</w:t>
      </w:r>
      <w:r w:rsidR="003D4851">
        <w:rPr>
          <w:rFonts w:ascii="Times New Roman" w:eastAsia="Times New Roman" w:hAnsi="Times New Roman" w:cs="Times New Roman"/>
          <w:sz w:val="28"/>
        </w:rPr>
        <w:t>6</w:t>
      </w:r>
      <w:r w:rsidR="003061F7">
        <w:rPr>
          <w:rFonts w:ascii="Times New Roman" w:eastAsia="Times New Roman" w:hAnsi="Times New Roman" w:cs="Times New Roman"/>
          <w:sz w:val="28"/>
        </w:rPr>
        <w:t xml:space="preserve"> работ</w:t>
      </w:r>
      <w:r>
        <w:rPr>
          <w:rFonts w:ascii="Times New Roman" w:eastAsia="Times New Roman" w:hAnsi="Times New Roman" w:cs="Times New Roman"/>
          <w:sz w:val="28"/>
        </w:rPr>
        <w:t>)</w:t>
      </w:r>
    </w:p>
    <w:p w:rsidR="003D7695" w:rsidRPr="006E0D96"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СОШ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5</w:t>
      </w:r>
      <w:r>
        <w:rPr>
          <w:rFonts w:ascii="Times New Roman" w:eastAsia="Times New Roman" w:hAnsi="Times New Roman" w:cs="Times New Roman"/>
          <w:sz w:val="28"/>
        </w:rPr>
        <w:t xml:space="preserve"> -  учителя: Макарова Т.В., </w:t>
      </w:r>
      <w:proofErr w:type="spellStart"/>
      <w:r>
        <w:rPr>
          <w:rFonts w:ascii="Times New Roman" w:eastAsia="Times New Roman" w:hAnsi="Times New Roman" w:cs="Times New Roman"/>
          <w:sz w:val="28"/>
        </w:rPr>
        <w:t>Саткенова</w:t>
      </w:r>
      <w:proofErr w:type="spellEnd"/>
      <w:r>
        <w:rPr>
          <w:rFonts w:ascii="Times New Roman" w:eastAsia="Times New Roman" w:hAnsi="Times New Roman" w:cs="Times New Roman"/>
          <w:sz w:val="28"/>
        </w:rPr>
        <w:t xml:space="preserve"> Н.В., Марченкова И.А.</w:t>
      </w:r>
      <w:r w:rsidR="006E0D96">
        <w:rPr>
          <w:rFonts w:ascii="Times New Roman" w:eastAsia="Times New Roman" w:hAnsi="Times New Roman" w:cs="Times New Roman"/>
          <w:sz w:val="28"/>
        </w:rPr>
        <w:t xml:space="preserve">, </w:t>
      </w:r>
      <w:proofErr w:type="spellStart"/>
      <w:r w:rsidR="006E0D96">
        <w:rPr>
          <w:rFonts w:ascii="Times New Roman" w:eastAsia="Times New Roman" w:hAnsi="Times New Roman" w:cs="Times New Roman"/>
          <w:sz w:val="28"/>
        </w:rPr>
        <w:t>Винокурова</w:t>
      </w:r>
      <w:proofErr w:type="spellEnd"/>
      <w:r w:rsidR="006E0D96">
        <w:rPr>
          <w:rFonts w:ascii="Times New Roman" w:eastAsia="Times New Roman" w:hAnsi="Times New Roman" w:cs="Times New Roman"/>
          <w:sz w:val="28"/>
        </w:rPr>
        <w:t xml:space="preserve"> Н.Н., </w:t>
      </w:r>
      <w:proofErr w:type="spellStart"/>
      <w:r w:rsidR="006E0D96">
        <w:rPr>
          <w:rFonts w:ascii="Times New Roman" w:eastAsia="Times New Roman" w:hAnsi="Times New Roman" w:cs="Times New Roman"/>
          <w:sz w:val="28"/>
        </w:rPr>
        <w:t>Иванюхина</w:t>
      </w:r>
      <w:proofErr w:type="spellEnd"/>
      <w:r w:rsidR="006E0D96">
        <w:rPr>
          <w:rFonts w:ascii="Times New Roman" w:eastAsia="Times New Roman" w:hAnsi="Times New Roman" w:cs="Times New Roman"/>
          <w:sz w:val="28"/>
        </w:rPr>
        <w:t xml:space="preserve"> Л.А. </w:t>
      </w:r>
      <w:r w:rsidR="00734A85">
        <w:rPr>
          <w:rFonts w:ascii="Times New Roman" w:eastAsia="Times New Roman" w:hAnsi="Times New Roman" w:cs="Times New Roman"/>
          <w:sz w:val="28"/>
        </w:rPr>
        <w:t xml:space="preserve"> (</w:t>
      </w:r>
      <w:r w:rsidR="003D4851">
        <w:rPr>
          <w:rFonts w:ascii="Times New Roman" w:eastAsia="Times New Roman" w:hAnsi="Times New Roman" w:cs="Times New Roman"/>
          <w:sz w:val="28"/>
        </w:rPr>
        <w:t>15</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СОШ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4</w:t>
      </w:r>
      <w:r>
        <w:rPr>
          <w:rFonts w:ascii="Times New Roman" w:eastAsia="Times New Roman" w:hAnsi="Times New Roman" w:cs="Times New Roman"/>
          <w:sz w:val="28"/>
        </w:rPr>
        <w:t xml:space="preserve"> - учителя: Конькова Т.В., </w:t>
      </w:r>
      <w:proofErr w:type="spellStart"/>
      <w:r>
        <w:rPr>
          <w:rFonts w:ascii="Times New Roman" w:eastAsia="Times New Roman" w:hAnsi="Times New Roman" w:cs="Times New Roman"/>
          <w:sz w:val="28"/>
        </w:rPr>
        <w:t>Халупов</w:t>
      </w:r>
      <w:proofErr w:type="spellEnd"/>
      <w:r>
        <w:rPr>
          <w:rFonts w:ascii="Times New Roman" w:eastAsia="Times New Roman" w:hAnsi="Times New Roman" w:cs="Times New Roman"/>
          <w:sz w:val="28"/>
        </w:rPr>
        <w:t xml:space="preserve"> В.И., П</w:t>
      </w:r>
      <w:r w:rsidR="00734A85">
        <w:rPr>
          <w:rFonts w:ascii="Times New Roman" w:eastAsia="Times New Roman" w:hAnsi="Times New Roman" w:cs="Times New Roman"/>
          <w:sz w:val="28"/>
        </w:rPr>
        <w:t xml:space="preserve">ищулина </w:t>
      </w:r>
      <w:proofErr w:type="spellStart"/>
      <w:r w:rsidR="00734A85">
        <w:rPr>
          <w:rFonts w:ascii="Times New Roman" w:eastAsia="Times New Roman" w:hAnsi="Times New Roman" w:cs="Times New Roman"/>
          <w:sz w:val="28"/>
        </w:rPr>
        <w:t>В.И.,</w:t>
      </w:r>
      <w:r w:rsidR="006E0D96">
        <w:rPr>
          <w:rFonts w:ascii="Times New Roman" w:eastAsia="Times New Roman" w:hAnsi="Times New Roman" w:cs="Times New Roman"/>
          <w:sz w:val="28"/>
        </w:rPr>
        <w:t>Глебова</w:t>
      </w:r>
      <w:proofErr w:type="spellEnd"/>
      <w:r w:rsidR="006E0D96">
        <w:rPr>
          <w:rFonts w:ascii="Times New Roman" w:eastAsia="Times New Roman" w:hAnsi="Times New Roman" w:cs="Times New Roman"/>
          <w:sz w:val="28"/>
        </w:rPr>
        <w:t xml:space="preserve"> С.В., </w:t>
      </w:r>
      <w:proofErr w:type="spellStart"/>
      <w:r w:rsidR="006E0D96">
        <w:rPr>
          <w:rFonts w:ascii="Times New Roman" w:eastAsia="Times New Roman" w:hAnsi="Times New Roman" w:cs="Times New Roman"/>
          <w:sz w:val="28"/>
        </w:rPr>
        <w:t>Солончева</w:t>
      </w:r>
      <w:proofErr w:type="spellEnd"/>
      <w:r w:rsidR="006E0D96">
        <w:rPr>
          <w:rFonts w:ascii="Times New Roman" w:eastAsia="Times New Roman" w:hAnsi="Times New Roman" w:cs="Times New Roman"/>
          <w:sz w:val="28"/>
        </w:rPr>
        <w:t xml:space="preserve"> С.В., Новикова  Н.Ф., </w:t>
      </w:r>
      <w:proofErr w:type="spellStart"/>
      <w:r w:rsidR="006E0D96">
        <w:rPr>
          <w:rFonts w:ascii="Times New Roman" w:eastAsia="Times New Roman" w:hAnsi="Times New Roman" w:cs="Times New Roman"/>
          <w:sz w:val="28"/>
        </w:rPr>
        <w:t>Шелютова</w:t>
      </w:r>
      <w:proofErr w:type="spellEnd"/>
      <w:r w:rsidR="006E0D96">
        <w:rPr>
          <w:rFonts w:ascii="Times New Roman" w:eastAsia="Times New Roman" w:hAnsi="Times New Roman" w:cs="Times New Roman"/>
          <w:sz w:val="28"/>
        </w:rPr>
        <w:t xml:space="preserve"> Т.В., </w:t>
      </w:r>
      <w:proofErr w:type="spellStart"/>
      <w:r w:rsidR="006E0D96">
        <w:rPr>
          <w:rFonts w:ascii="Times New Roman" w:eastAsia="Times New Roman" w:hAnsi="Times New Roman" w:cs="Times New Roman"/>
          <w:sz w:val="28"/>
        </w:rPr>
        <w:t>Холондач</w:t>
      </w:r>
      <w:proofErr w:type="spellEnd"/>
      <w:r w:rsidR="006E0D96">
        <w:rPr>
          <w:rFonts w:ascii="Times New Roman" w:eastAsia="Times New Roman" w:hAnsi="Times New Roman" w:cs="Times New Roman"/>
          <w:sz w:val="28"/>
        </w:rPr>
        <w:t xml:space="preserve"> М.А., Терехова А.И. (</w:t>
      </w:r>
      <w:r w:rsidR="003D4851">
        <w:rPr>
          <w:rFonts w:ascii="Times New Roman" w:eastAsia="Times New Roman" w:hAnsi="Times New Roman" w:cs="Times New Roman"/>
          <w:sz w:val="28"/>
        </w:rPr>
        <w:t>20</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proofErr w:type="gramStart"/>
      <w:r>
        <w:rPr>
          <w:rFonts w:ascii="Times New Roman" w:eastAsia="Times New Roman" w:hAnsi="Times New Roman" w:cs="Times New Roman"/>
          <w:b/>
          <w:sz w:val="28"/>
        </w:rPr>
        <w:t>Первомайская</w:t>
      </w:r>
      <w:proofErr w:type="gram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 учителя:  </w:t>
      </w:r>
      <w:proofErr w:type="spellStart"/>
      <w:r>
        <w:rPr>
          <w:rFonts w:ascii="Times New Roman" w:eastAsia="Times New Roman" w:hAnsi="Times New Roman" w:cs="Times New Roman"/>
          <w:sz w:val="28"/>
        </w:rPr>
        <w:t>Перькова</w:t>
      </w:r>
      <w:proofErr w:type="spellEnd"/>
      <w:r>
        <w:rPr>
          <w:rFonts w:ascii="Times New Roman" w:eastAsia="Times New Roman" w:hAnsi="Times New Roman" w:cs="Times New Roman"/>
          <w:sz w:val="28"/>
        </w:rPr>
        <w:t xml:space="preserve"> С.А., Балакина Г.</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Поварова</w:t>
      </w:r>
      <w:proofErr w:type="gramEnd"/>
      <w:r w:rsidR="003D4851">
        <w:rPr>
          <w:rFonts w:ascii="Times New Roman" w:eastAsia="Times New Roman" w:hAnsi="Times New Roman" w:cs="Times New Roman"/>
          <w:sz w:val="28"/>
        </w:rPr>
        <w:t xml:space="preserve"> </w:t>
      </w:r>
      <w:r>
        <w:rPr>
          <w:rFonts w:ascii="Times New Roman" w:eastAsia="Times New Roman" w:hAnsi="Times New Roman" w:cs="Times New Roman"/>
          <w:sz w:val="28"/>
        </w:rPr>
        <w:t>Т.Л.,</w:t>
      </w:r>
      <w:r w:rsidR="003D485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Маслова И.А., </w:t>
      </w:r>
      <w:proofErr w:type="spellStart"/>
      <w:r>
        <w:rPr>
          <w:rFonts w:ascii="Times New Roman" w:eastAsia="Times New Roman" w:hAnsi="Times New Roman" w:cs="Times New Roman"/>
          <w:sz w:val="28"/>
        </w:rPr>
        <w:t>Улесько</w:t>
      </w:r>
      <w:proofErr w:type="spellEnd"/>
      <w:r>
        <w:rPr>
          <w:rFonts w:ascii="Times New Roman" w:eastAsia="Times New Roman" w:hAnsi="Times New Roman" w:cs="Times New Roman"/>
          <w:sz w:val="28"/>
        </w:rPr>
        <w:t xml:space="preserve"> С.В., Фролова Л.И., </w:t>
      </w:r>
      <w:r w:rsidR="00734A85">
        <w:rPr>
          <w:rFonts w:ascii="Times New Roman" w:eastAsia="Times New Roman" w:hAnsi="Times New Roman" w:cs="Times New Roman"/>
          <w:sz w:val="28"/>
        </w:rPr>
        <w:t xml:space="preserve">Филатова И.В.,  </w:t>
      </w:r>
      <w:proofErr w:type="spellStart"/>
      <w:r w:rsidR="00734A85">
        <w:rPr>
          <w:rFonts w:ascii="Times New Roman" w:eastAsia="Times New Roman" w:hAnsi="Times New Roman" w:cs="Times New Roman"/>
          <w:sz w:val="28"/>
        </w:rPr>
        <w:t>Нехаева</w:t>
      </w:r>
      <w:proofErr w:type="spellEnd"/>
      <w:r w:rsidR="00734A85">
        <w:rPr>
          <w:rFonts w:ascii="Times New Roman" w:eastAsia="Times New Roman" w:hAnsi="Times New Roman" w:cs="Times New Roman"/>
          <w:sz w:val="28"/>
        </w:rPr>
        <w:t xml:space="preserve"> А.В. (2</w:t>
      </w:r>
      <w:r w:rsidR="003D4851">
        <w:rPr>
          <w:rFonts w:ascii="Times New Roman" w:eastAsia="Times New Roman" w:hAnsi="Times New Roman" w:cs="Times New Roman"/>
          <w:sz w:val="28"/>
        </w:rPr>
        <w:t>2</w:t>
      </w:r>
      <w:r>
        <w:rPr>
          <w:rFonts w:ascii="Times New Roman" w:eastAsia="Times New Roman" w:hAnsi="Times New Roman" w:cs="Times New Roman"/>
          <w:sz w:val="28"/>
        </w:rPr>
        <w:t xml:space="preserve"> работ</w:t>
      </w:r>
      <w:r w:rsidR="003061F7">
        <w:rPr>
          <w:rFonts w:ascii="Times New Roman" w:eastAsia="Times New Roman" w:hAnsi="Times New Roman" w:cs="Times New Roman"/>
          <w:sz w:val="28"/>
        </w:rPr>
        <w:t>ы</w:t>
      </w:r>
      <w:r>
        <w:rPr>
          <w:rFonts w:ascii="Times New Roman" w:eastAsia="Times New Roman" w:hAnsi="Times New Roman" w:cs="Times New Roman"/>
          <w:sz w:val="28"/>
        </w:rPr>
        <w:t>)</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Тепловская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 учителя:  </w:t>
      </w:r>
      <w:proofErr w:type="spellStart"/>
      <w:r>
        <w:rPr>
          <w:rFonts w:ascii="Times New Roman" w:eastAsia="Times New Roman" w:hAnsi="Times New Roman" w:cs="Times New Roman"/>
          <w:sz w:val="28"/>
        </w:rPr>
        <w:t>К</w:t>
      </w:r>
      <w:r w:rsidR="003D4851">
        <w:rPr>
          <w:rFonts w:ascii="Times New Roman" w:eastAsia="Times New Roman" w:hAnsi="Times New Roman" w:cs="Times New Roman"/>
          <w:sz w:val="28"/>
        </w:rPr>
        <w:t>лецина</w:t>
      </w:r>
      <w:proofErr w:type="spellEnd"/>
      <w:r w:rsidR="003D4851">
        <w:rPr>
          <w:rFonts w:ascii="Times New Roman" w:eastAsia="Times New Roman" w:hAnsi="Times New Roman" w:cs="Times New Roman"/>
          <w:sz w:val="28"/>
        </w:rPr>
        <w:t xml:space="preserve"> Е.А.</w:t>
      </w:r>
      <w:r w:rsidR="00734A85">
        <w:rPr>
          <w:rFonts w:ascii="Times New Roman" w:eastAsia="Times New Roman" w:hAnsi="Times New Roman" w:cs="Times New Roman"/>
          <w:sz w:val="28"/>
        </w:rPr>
        <w:t xml:space="preserve">, </w:t>
      </w:r>
      <w:proofErr w:type="spellStart"/>
      <w:r w:rsidR="00734A85">
        <w:rPr>
          <w:rFonts w:ascii="Times New Roman" w:eastAsia="Times New Roman" w:hAnsi="Times New Roman" w:cs="Times New Roman"/>
          <w:sz w:val="28"/>
        </w:rPr>
        <w:t>БойдарикоН.А.</w:t>
      </w:r>
      <w:r w:rsidR="0044431E">
        <w:rPr>
          <w:rFonts w:ascii="Times New Roman" w:eastAsia="Times New Roman" w:hAnsi="Times New Roman" w:cs="Times New Roman"/>
          <w:sz w:val="28"/>
        </w:rPr>
        <w:t>,Старикова</w:t>
      </w:r>
      <w:proofErr w:type="spellEnd"/>
      <w:r w:rsidR="0044431E">
        <w:rPr>
          <w:rFonts w:ascii="Times New Roman" w:eastAsia="Times New Roman" w:hAnsi="Times New Roman" w:cs="Times New Roman"/>
          <w:sz w:val="28"/>
        </w:rPr>
        <w:t xml:space="preserve"> А.Ю., Косарева В.В., </w:t>
      </w:r>
      <w:proofErr w:type="spellStart"/>
      <w:r w:rsidR="0044431E">
        <w:rPr>
          <w:rFonts w:ascii="Times New Roman" w:eastAsia="Times New Roman" w:hAnsi="Times New Roman" w:cs="Times New Roman"/>
          <w:sz w:val="28"/>
        </w:rPr>
        <w:t>СвентитскаяО.М.,воспитатели</w:t>
      </w:r>
      <w:proofErr w:type="spellEnd"/>
      <w:r w:rsidR="0044431E">
        <w:rPr>
          <w:rFonts w:ascii="Times New Roman" w:eastAsia="Times New Roman" w:hAnsi="Times New Roman" w:cs="Times New Roman"/>
          <w:sz w:val="28"/>
        </w:rPr>
        <w:t xml:space="preserve"> - Оськина Е.В., Киселева Е.С. </w:t>
      </w:r>
      <w:r w:rsidR="00734A85">
        <w:rPr>
          <w:rFonts w:ascii="Times New Roman" w:eastAsia="Times New Roman" w:hAnsi="Times New Roman" w:cs="Times New Roman"/>
          <w:sz w:val="28"/>
        </w:rPr>
        <w:t>(1</w:t>
      </w:r>
      <w:r w:rsidR="003D4851">
        <w:rPr>
          <w:rFonts w:ascii="Times New Roman" w:eastAsia="Times New Roman" w:hAnsi="Times New Roman" w:cs="Times New Roman"/>
          <w:sz w:val="28"/>
        </w:rPr>
        <w:t>2</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Вельяминовская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 учителя: Самохина Л.И. </w:t>
      </w:r>
      <w:proofErr w:type="spellStart"/>
      <w:r>
        <w:rPr>
          <w:rFonts w:ascii="Times New Roman" w:eastAsia="Times New Roman" w:hAnsi="Times New Roman" w:cs="Times New Roman"/>
          <w:sz w:val="28"/>
        </w:rPr>
        <w:t>Бурлакова</w:t>
      </w:r>
      <w:proofErr w:type="spellEnd"/>
      <w:r>
        <w:rPr>
          <w:rFonts w:ascii="Times New Roman" w:eastAsia="Times New Roman" w:hAnsi="Times New Roman" w:cs="Times New Roman"/>
          <w:sz w:val="28"/>
        </w:rPr>
        <w:t xml:space="preserve"> М.Л., Сергиенко Л.Н., </w:t>
      </w:r>
      <w:proofErr w:type="spellStart"/>
      <w:r>
        <w:rPr>
          <w:rFonts w:ascii="Times New Roman" w:eastAsia="Times New Roman" w:hAnsi="Times New Roman" w:cs="Times New Roman"/>
          <w:sz w:val="28"/>
        </w:rPr>
        <w:t>Анисина</w:t>
      </w:r>
      <w:proofErr w:type="spellEnd"/>
      <w:r>
        <w:rPr>
          <w:rFonts w:ascii="Times New Roman" w:eastAsia="Times New Roman" w:hAnsi="Times New Roman" w:cs="Times New Roman"/>
          <w:sz w:val="28"/>
        </w:rPr>
        <w:t xml:space="preserve"> Л.М., </w:t>
      </w:r>
      <w:proofErr w:type="spellStart"/>
      <w:r>
        <w:rPr>
          <w:rFonts w:ascii="Times New Roman" w:eastAsia="Times New Roman" w:hAnsi="Times New Roman" w:cs="Times New Roman"/>
          <w:sz w:val="28"/>
        </w:rPr>
        <w:t>Первушова</w:t>
      </w:r>
      <w:proofErr w:type="spellEnd"/>
      <w:r>
        <w:rPr>
          <w:rFonts w:ascii="Times New Roman" w:eastAsia="Times New Roman" w:hAnsi="Times New Roman" w:cs="Times New Roman"/>
          <w:sz w:val="28"/>
        </w:rPr>
        <w:t xml:space="preserve"> А.А., Матюшина Н.А., Филина В.П., Морозова Н.Е.</w:t>
      </w:r>
      <w:r w:rsidR="00734A85">
        <w:rPr>
          <w:rFonts w:ascii="Times New Roman" w:eastAsia="Times New Roman" w:hAnsi="Times New Roman" w:cs="Times New Roman"/>
          <w:sz w:val="28"/>
        </w:rPr>
        <w:t>, Иванова Н.И., Шитова В.И., (2</w:t>
      </w:r>
      <w:r w:rsidR="003D4851">
        <w:rPr>
          <w:rFonts w:ascii="Times New Roman" w:eastAsia="Times New Roman" w:hAnsi="Times New Roman" w:cs="Times New Roman"/>
          <w:sz w:val="28"/>
        </w:rPr>
        <w:t>3</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Дружбинская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  учителя: Морозова Л.И., </w:t>
      </w:r>
      <w:proofErr w:type="spellStart"/>
      <w:r>
        <w:rPr>
          <w:rFonts w:ascii="Times New Roman" w:eastAsia="Times New Roman" w:hAnsi="Times New Roman" w:cs="Times New Roman"/>
          <w:sz w:val="28"/>
        </w:rPr>
        <w:t>Перв</w:t>
      </w:r>
      <w:r w:rsidR="00734A85">
        <w:rPr>
          <w:rFonts w:ascii="Times New Roman" w:eastAsia="Times New Roman" w:hAnsi="Times New Roman" w:cs="Times New Roman"/>
          <w:sz w:val="28"/>
        </w:rPr>
        <w:t>ушова</w:t>
      </w:r>
      <w:proofErr w:type="spellEnd"/>
      <w:r w:rsidR="00734A85">
        <w:rPr>
          <w:rFonts w:ascii="Times New Roman" w:eastAsia="Times New Roman" w:hAnsi="Times New Roman" w:cs="Times New Roman"/>
          <w:sz w:val="28"/>
        </w:rPr>
        <w:t xml:space="preserve"> Т.Ф., Алексахина Т.Ф., (1</w:t>
      </w:r>
      <w:r w:rsidR="003D4851">
        <w:rPr>
          <w:rFonts w:ascii="Times New Roman" w:eastAsia="Times New Roman" w:hAnsi="Times New Roman" w:cs="Times New Roman"/>
          <w:sz w:val="28"/>
        </w:rPr>
        <w:t xml:space="preserve">0 </w:t>
      </w:r>
      <w:r>
        <w:rPr>
          <w:rFonts w:ascii="Times New Roman" w:eastAsia="Times New Roman" w:hAnsi="Times New Roman" w:cs="Times New Roman"/>
          <w:sz w:val="28"/>
        </w:rPr>
        <w:t>работ)</w:t>
      </w:r>
    </w:p>
    <w:p w:rsidR="003D7695" w:rsidRDefault="003266D7" w:rsidP="00850F31">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Бошинская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 учителя</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Абра</w:t>
      </w:r>
      <w:r w:rsidR="00734A85">
        <w:rPr>
          <w:rFonts w:ascii="Times New Roman" w:eastAsia="Times New Roman" w:hAnsi="Times New Roman" w:cs="Times New Roman"/>
          <w:sz w:val="28"/>
        </w:rPr>
        <w:t xml:space="preserve">мова Ю.С., </w:t>
      </w:r>
      <w:proofErr w:type="spellStart"/>
      <w:r w:rsidR="00734A85">
        <w:rPr>
          <w:rFonts w:ascii="Times New Roman" w:eastAsia="Times New Roman" w:hAnsi="Times New Roman" w:cs="Times New Roman"/>
          <w:sz w:val="28"/>
        </w:rPr>
        <w:t>Шишина</w:t>
      </w:r>
      <w:proofErr w:type="spellEnd"/>
      <w:r w:rsidR="00734A85">
        <w:rPr>
          <w:rFonts w:ascii="Times New Roman" w:eastAsia="Times New Roman" w:hAnsi="Times New Roman" w:cs="Times New Roman"/>
          <w:sz w:val="28"/>
        </w:rPr>
        <w:t xml:space="preserve"> М.М. (</w:t>
      </w:r>
      <w:r w:rsidR="003D4851">
        <w:rPr>
          <w:rFonts w:ascii="Times New Roman" w:eastAsia="Times New Roman" w:hAnsi="Times New Roman" w:cs="Times New Roman"/>
          <w:sz w:val="28"/>
        </w:rPr>
        <w:t>6</w:t>
      </w:r>
      <w:r w:rsidR="003061F7">
        <w:rPr>
          <w:rFonts w:ascii="Times New Roman" w:eastAsia="Times New Roman" w:hAnsi="Times New Roman" w:cs="Times New Roman"/>
          <w:sz w:val="28"/>
        </w:rPr>
        <w:t xml:space="preserve"> работ</w:t>
      </w:r>
      <w:r>
        <w:rPr>
          <w:rFonts w:ascii="Times New Roman" w:eastAsia="Times New Roman" w:hAnsi="Times New Roman" w:cs="Times New Roman"/>
          <w:sz w:val="28"/>
        </w:rPr>
        <w:t>)</w:t>
      </w:r>
    </w:p>
    <w:p w:rsidR="003D7695" w:rsidRDefault="003266D7" w:rsidP="00850F31">
      <w:pPr>
        <w:suppressAutoHyphens/>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b/>
          <w:sz w:val="28"/>
        </w:rPr>
        <w:t>Дроновская</w:t>
      </w:r>
      <w:proofErr w:type="spellEnd"/>
      <w:r>
        <w:rPr>
          <w:rFonts w:ascii="Times New Roman" w:eastAsia="Times New Roman" w:hAnsi="Times New Roman" w:cs="Times New Roman"/>
          <w:b/>
          <w:sz w:val="28"/>
        </w:rPr>
        <w:t xml:space="preserve"> СОШ - </w:t>
      </w:r>
      <w:r>
        <w:rPr>
          <w:rFonts w:ascii="Times New Roman" w:eastAsia="Times New Roman" w:hAnsi="Times New Roman" w:cs="Times New Roman"/>
          <w:sz w:val="28"/>
        </w:rPr>
        <w:t>учителя:</w:t>
      </w:r>
      <w:r w:rsidR="003D4851">
        <w:rPr>
          <w:rFonts w:ascii="Times New Roman" w:eastAsia="Times New Roman" w:hAnsi="Times New Roman" w:cs="Times New Roman"/>
          <w:sz w:val="28"/>
        </w:rPr>
        <w:t xml:space="preserve"> </w:t>
      </w:r>
      <w:r>
        <w:rPr>
          <w:rFonts w:ascii="Times New Roman" w:eastAsia="Times New Roman" w:hAnsi="Times New Roman" w:cs="Times New Roman"/>
          <w:sz w:val="28"/>
        </w:rPr>
        <w:t>Чибисова Е.Г.</w:t>
      </w:r>
      <w:r w:rsidR="00734A85">
        <w:rPr>
          <w:rFonts w:ascii="Times New Roman" w:eastAsia="Times New Roman" w:hAnsi="Times New Roman" w:cs="Times New Roman"/>
          <w:sz w:val="28"/>
        </w:rPr>
        <w:t xml:space="preserve">, Короткая Л.Н. </w:t>
      </w:r>
      <w:proofErr w:type="spellStart"/>
      <w:r w:rsidR="00734A85">
        <w:rPr>
          <w:rFonts w:ascii="Times New Roman" w:eastAsia="Times New Roman" w:hAnsi="Times New Roman" w:cs="Times New Roman"/>
          <w:sz w:val="28"/>
        </w:rPr>
        <w:t>Мусатова</w:t>
      </w:r>
      <w:proofErr w:type="spellEnd"/>
      <w:r w:rsidR="00734A85">
        <w:rPr>
          <w:rFonts w:ascii="Times New Roman" w:eastAsia="Times New Roman" w:hAnsi="Times New Roman" w:cs="Times New Roman"/>
          <w:sz w:val="28"/>
        </w:rPr>
        <w:t xml:space="preserve"> Е.И. </w:t>
      </w:r>
      <w:proofErr w:type="spellStart"/>
      <w:r w:rsidR="003D4851">
        <w:rPr>
          <w:rFonts w:ascii="Times New Roman" w:eastAsia="Times New Roman" w:hAnsi="Times New Roman" w:cs="Times New Roman"/>
          <w:sz w:val="28"/>
        </w:rPr>
        <w:t>Чурюкина</w:t>
      </w:r>
      <w:proofErr w:type="spellEnd"/>
      <w:r w:rsidR="003D4851">
        <w:rPr>
          <w:rFonts w:ascii="Times New Roman" w:eastAsia="Times New Roman" w:hAnsi="Times New Roman" w:cs="Times New Roman"/>
          <w:sz w:val="28"/>
        </w:rPr>
        <w:t xml:space="preserve">  Е.М. </w:t>
      </w:r>
      <w:r w:rsidR="00734A85">
        <w:rPr>
          <w:rFonts w:ascii="Times New Roman" w:eastAsia="Times New Roman" w:hAnsi="Times New Roman" w:cs="Times New Roman"/>
          <w:sz w:val="28"/>
        </w:rPr>
        <w:t>(1</w:t>
      </w:r>
      <w:r w:rsidR="007E0B55">
        <w:rPr>
          <w:rFonts w:ascii="Times New Roman" w:eastAsia="Times New Roman" w:hAnsi="Times New Roman" w:cs="Times New Roman"/>
          <w:sz w:val="28"/>
        </w:rPr>
        <w:t>2</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Березовская СОШ: </w:t>
      </w:r>
      <w:r w:rsidR="0044431E">
        <w:rPr>
          <w:rFonts w:ascii="Times New Roman" w:eastAsia="Times New Roman" w:hAnsi="Times New Roman" w:cs="Times New Roman"/>
          <w:sz w:val="28"/>
        </w:rPr>
        <w:t xml:space="preserve">Жилина </w:t>
      </w:r>
      <w:r>
        <w:rPr>
          <w:rFonts w:ascii="Times New Roman" w:eastAsia="Times New Roman" w:hAnsi="Times New Roman" w:cs="Times New Roman"/>
          <w:sz w:val="28"/>
        </w:rPr>
        <w:t>М.В.</w:t>
      </w:r>
      <w:r w:rsidR="0044431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Фролова Н.С., Карасева Н.А., </w:t>
      </w:r>
      <w:proofErr w:type="spellStart"/>
      <w:r>
        <w:rPr>
          <w:rFonts w:ascii="Times New Roman" w:eastAsia="Times New Roman" w:hAnsi="Times New Roman" w:cs="Times New Roman"/>
          <w:sz w:val="28"/>
        </w:rPr>
        <w:t>Хр</w:t>
      </w:r>
      <w:r w:rsidR="00734A85">
        <w:rPr>
          <w:rFonts w:ascii="Times New Roman" w:eastAsia="Times New Roman" w:hAnsi="Times New Roman" w:cs="Times New Roman"/>
          <w:sz w:val="28"/>
        </w:rPr>
        <w:t>омова</w:t>
      </w:r>
      <w:proofErr w:type="spellEnd"/>
      <w:r w:rsidR="00734A85">
        <w:rPr>
          <w:rFonts w:ascii="Times New Roman" w:eastAsia="Times New Roman" w:hAnsi="Times New Roman" w:cs="Times New Roman"/>
          <w:sz w:val="28"/>
        </w:rPr>
        <w:t xml:space="preserve"> А.И.,  </w:t>
      </w:r>
      <w:proofErr w:type="spellStart"/>
      <w:r w:rsidR="00734A85">
        <w:rPr>
          <w:rFonts w:ascii="Times New Roman" w:eastAsia="Times New Roman" w:hAnsi="Times New Roman" w:cs="Times New Roman"/>
          <w:sz w:val="28"/>
        </w:rPr>
        <w:t>Гладченкова</w:t>
      </w:r>
      <w:proofErr w:type="spellEnd"/>
      <w:r w:rsidR="00734A85">
        <w:rPr>
          <w:rFonts w:ascii="Times New Roman" w:eastAsia="Times New Roman" w:hAnsi="Times New Roman" w:cs="Times New Roman"/>
          <w:sz w:val="28"/>
        </w:rPr>
        <w:t xml:space="preserve"> М.А.(</w:t>
      </w:r>
      <w:r w:rsidR="003D4851">
        <w:rPr>
          <w:rFonts w:ascii="Times New Roman" w:eastAsia="Times New Roman" w:hAnsi="Times New Roman" w:cs="Times New Roman"/>
          <w:sz w:val="28"/>
        </w:rPr>
        <w:t>16</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rPr>
          <w:rFonts w:ascii="Calibri" w:eastAsia="Calibri" w:hAnsi="Calibri" w:cs="Calibri"/>
          <w:color w:val="000000"/>
          <w:sz w:val="24"/>
        </w:rPr>
      </w:pPr>
      <w:proofErr w:type="spellStart"/>
      <w:r>
        <w:rPr>
          <w:rFonts w:ascii="Times New Roman" w:eastAsia="Times New Roman" w:hAnsi="Times New Roman" w:cs="Times New Roman"/>
          <w:b/>
          <w:sz w:val="28"/>
        </w:rPr>
        <w:t>Ревенская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 учитель:  Шума</w:t>
      </w:r>
      <w:r w:rsidR="00734A85">
        <w:rPr>
          <w:rFonts w:ascii="Times New Roman" w:eastAsia="Times New Roman" w:hAnsi="Times New Roman" w:cs="Times New Roman"/>
          <w:sz w:val="28"/>
        </w:rPr>
        <w:t>ков А.А. (</w:t>
      </w:r>
      <w:r w:rsidR="003D4851">
        <w:rPr>
          <w:rFonts w:ascii="Times New Roman" w:eastAsia="Times New Roman" w:hAnsi="Times New Roman" w:cs="Times New Roman"/>
          <w:sz w:val="28"/>
        </w:rPr>
        <w:t>6</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rPr>
          <w:rFonts w:ascii="Calibri" w:eastAsia="Calibri" w:hAnsi="Calibri" w:cs="Calibri"/>
          <w:color w:val="000000"/>
          <w:sz w:val="24"/>
        </w:rPr>
      </w:pPr>
      <w:proofErr w:type="spellStart"/>
      <w:r>
        <w:rPr>
          <w:rFonts w:ascii="Times New Roman" w:eastAsia="Times New Roman" w:hAnsi="Times New Roman" w:cs="Times New Roman"/>
          <w:b/>
          <w:sz w:val="28"/>
        </w:rPr>
        <w:t>Трыковская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 учителя:  Коваленко С.А., Федорова С.М., Долгова А.Ф., Но</w:t>
      </w:r>
      <w:r w:rsidR="00734A85">
        <w:rPr>
          <w:rFonts w:ascii="Times New Roman" w:eastAsia="Times New Roman" w:hAnsi="Times New Roman" w:cs="Times New Roman"/>
          <w:sz w:val="28"/>
        </w:rPr>
        <w:t xml:space="preserve">викова Г.Н., </w:t>
      </w:r>
      <w:proofErr w:type="spellStart"/>
      <w:r w:rsidR="00734A85">
        <w:rPr>
          <w:rFonts w:ascii="Times New Roman" w:eastAsia="Times New Roman" w:hAnsi="Times New Roman" w:cs="Times New Roman"/>
          <w:sz w:val="28"/>
        </w:rPr>
        <w:t>Первушова</w:t>
      </w:r>
      <w:proofErr w:type="spellEnd"/>
      <w:r w:rsidR="00734A85">
        <w:rPr>
          <w:rFonts w:ascii="Times New Roman" w:eastAsia="Times New Roman" w:hAnsi="Times New Roman" w:cs="Times New Roman"/>
          <w:sz w:val="28"/>
        </w:rPr>
        <w:t xml:space="preserve"> Л.П., (1</w:t>
      </w:r>
      <w:r w:rsidR="007E0B55">
        <w:rPr>
          <w:rFonts w:ascii="Times New Roman" w:eastAsia="Times New Roman" w:hAnsi="Times New Roman" w:cs="Times New Roman"/>
          <w:sz w:val="28"/>
        </w:rPr>
        <w:t>4</w:t>
      </w:r>
      <w:r>
        <w:rPr>
          <w:rFonts w:ascii="Times New Roman" w:eastAsia="Times New Roman" w:hAnsi="Times New Roman" w:cs="Times New Roman"/>
          <w:sz w:val="28"/>
        </w:rPr>
        <w:t xml:space="preserve"> работ</w:t>
      </w:r>
      <w:r w:rsidR="00734A85">
        <w:rPr>
          <w:rFonts w:ascii="Times New Roman" w:eastAsia="Times New Roman" w:hAnsi="Times New Roman" w:cs="Times New Roman"/>
          <w:sz w:val="28"/>
        </w:rPr>
        <w:t>)</w:t>
      </w:r>
    </w:p>
    <w:p w:rsidR="003D7695" w:rsidRDefault="003266D7" w:rsidP="00850F3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12 «Золотая рыбка» - </w:t>
      </w:r>
      <w:r>
        <w:rPr>
          <w:rFonts w:ascii="Times New Roman" w:eastAsia="Times New Roman" w:hAnsi="Times New Roman" w:cs="Times New Roman"/>
          <w:sz w:val="28"/>
        </w:rPr>
        <w:t xml:space="preserve"> воспитатели:  </w:t>
      </w:r>
      <w:proofErr w:type="spellStart"/>
      <w:r>
        <w:rPr>
          <w:rFonts w:ascii="Times New Roman" w:eastAsia="Times New Roman" w:hAnsi="Times New Roman" w:cs="Times New Roman"/>
          <w:sz w:val="28"/>
        </w:rPr>
        <w:t>Передельская</w:t>
      </w:r>
      <w:proofErr w:type="spellEnd"/>
      <w:r>
        <w:rPr>
          <w:rFonts w:ascii="Times New Roman" w:eastAsia="Times New Roman" w:hAnsi="Times New Roman" w:cs="Times New Roman"/>
          <w:sz w:val="28"/>
        </w:rPr>
        <w:t xml:space="preserve"> Г.Н., Покровская Н.Н., Полунина Е.В., </w:t>
      </w:r>
      <w:proofErr w:type="spellStart"/>
      <w:r>
        <w:rPr>
          <w:rFonts w:ascii="Times New Roman" w:eastAsia="Times New Roman" w:hAnsi="Times New Roman" w:cs="Times New Roman"/>
          <w:sz w:val="28"/>
        </w:rPr>
        <w:t>Модина</w:t>
      </w:r>
      <w:proofErr w:type="spellEnd"/>
      <w:r>
        <w:rPr>
          <w:rFonts w:ascii="Times New Roman" w:eastAsia="Times New Roman" w:hAnsi="Times New Roman" w:cs="Times New Roman"/>
          <w:sz w:val="28"/>
        </w:rPr>
        <w:t xml:space="preserve"> Н.Е., </w:t>
      </w:r>
      <w:proofErr w:type="spellStart"/>
      <w:r>
        <w:rPr>
          <w:rFonts w:ascii="Times New Roman" w:eastAsia="Times New Roman" w:hAnsi="Times New Roman" w:cs="Times New Roman"/>
          <w:sz w:val="28"/>
        </w:rPr>
        <w:t>Поленок</w:t>
      </w:r>
      <w:proofErr w:type="spellEnd"/>
      <w:r w:rsidR="00734A85">
        <w:rPr>
          <w:rFonts w:ascii="Times New Roman" w:eastAsia="Times New Roman" w:hAnsi="Times New Roman" w:cs="Times New Roman"/>
          <w:sz w:val="28"/>
        </w:rPr>
        <w:t xml:space="preserve"> М.В. (1</w:t>
      </w:r>
      <w:r w:rsidR="003D4851">
        <w:rPr>
          <w:rFonts w:ascii="Times New Roman" w:eastAsia="Times New Roman" w:hAnsi="Times New Roman" w:cs="Times New Roman"/>
          <w:sz w:val="28"/>
        </w:rPr>
        <w:t>4</w:t>
      </w:r>
      <w:r>
        <w:rPr>
          <w:rFonts w:ascii="Times New Roman" w:eastAsia="Times New Roman" w:hAnsi="Times New Roman" w:cs="Times New Roman"/>
          <w:sz w:val="28"/>
        </w:rPr>
        <w:t xml:space="preserve">  работ) </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6 «Березка» - </w:t>
      </w:r>
      <w:r>
        <w:rPr>
          <w:rFonts w:ascii="Times New Roman" w:eastAsia="Times New Roman" w:hAnsi="Times New Roman" w:cs="Times New Roman"/>
          <w:sz w:val="28"/>
        </w:rPr>
        <w:t xml:space="preserve"> воспитатели: </w:t>
      </w:r>
      <w:proofErr w:type="spellStart"/>
      <w:r>
        <w:rPr>
          <w:rFonts w:ascii="Times New Roman" w:eastAsia="Times New Roman" w:hAnsi="Times New Roman" w:cs="Times New Roman"/>
          <w:sz w:val="28"/>
        </w:rPr>
        <w:t>Пимкина</w:t>
      </w:r>
      <w:proofErr w:type="spellEnd"/>
      <w:r>
        <w:rPr>
          <w:rFonts w:ascii="Times New Roman" w:eastAsia="Times New Roman" w:hAnsi="Times New Roman" w:cs="Times New Roman"/>
          <w:sz w:val="28"/>
        </w:rPr>
        <w:t xml:space="preserve"> А.И</w:t>
      </w:r>
      <w:r w:rsidR="0044431E">
        <w:rPr>
          <w:rFonts w:ascii="Times New Roman" w:eastAsia="Times New Roman" w:hAnsi="Times New Roman" w:cs="Times New Roman"/>
          <w:sz w:val="28"/>
        </w:rPr>
        <w:t>.,</w:t>
      </w:r>
      <w:proofErr w:type="spellStart"/>
      <w:r w:rsidR="007E0B55">
        <w:rPr>
          <w:rFonts w:ascii="Times New Roman" w:eastAsia="Times New Roman" w:hAnsi="Times New Roman" w:cs="Times New Roman"/>
          <w:sz w:val="28"/>
        </w:rPr>
        <w:t>Герасина</w:t>
      </w:r>
      <w:proofErr w:type="spellEnd"/>
      <w:r w:rsidR="007E0B55">
        <w:rPr>
          <w:rFonts w:ascii="Times New Roman" w:eastAsia="Times New Roman" w:hAnsi="Times New Roman" w:cs="Times New Roman"/>
          <w:sz w:val="28"/>
        </w:rPr>
        <w:t xml:space="preserve"> Е.Н,</w:t>
      </w:r>
      <w:r w:rsidR="00734A85">
        <w:rPr>
          <w:rFonts w:ascii="Times New Roman" w:eastAsia="Times New Roman" w:hAnsi="Times New Roman" w:cs="Times New Roman"/>
          <w:sz w:val="28"/>
        </w:rPr>
        <w:t xml:space="preserve"> (8</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7 «Аленка» - </w:t>
      </w:r>
      <w:r>
        <w:rPr>
          <w:rFonts w:ascii="Times New Roman" w:eastAsia="Times New Roman" w:hAnsi="Times New Roman" w:cs="Times New Roman"/>
          <w:sz w:val="28"/>
        </w:rPr>
        <w:t xml:space="preserve"> воспитатели:  Ельцова  М.А., Алешина Г.И., </w:t>
      </w:r>
      <w:proofErr w:type="spellStart"/>
      <w:r>
        <w:rPr>
          <w:rFonts w:ascii="Times New Roman" w:eastAsia="Times New Roman" w:hAnsi="Times New Roman" w:cs="Times New Roman"/>
          <w:sz w:val="28"/>
        </w:rPr>
        <w:t>Ворохаева</w:t>
      </w:r>
      <w:proofErr w:type="spellEnd"/>
      <w:r>
        <w:rPr>
          <w:rFonts w:ascii="Times New Roman" w:eastAsia="Times New Roman" w:hAnsi="Times New Roman" w:cs="Times New Roman"/>
          <w:sz w:val="28"/>
        </w:rPr>
        <w:t xml:space="preserve"> Н.И., </w:t>
      </w:r>
      <w:proofErr w:type="spellStart"/>
      <w:r>
        <w:rPr>
          <w:rFonts w:ascii="Times New Roman" w:eastAsia="Times New Roman" w:hAnsi="Times New Roman" w:cs="Times New Roman"/>
          <w:sz w:val="28"/>
        </w:rPr>
        <w:t>Валайнис</w:t>
      </w:r>
      <w:proofErr w:type="spellEnd"/>
      <w:r>
        <w:rPr>
          <w:rFonts w:ascii="Times New Roman" w:eastAsia="Times New Roman" w:hAnsi="Times New Roman" w:cs="Times New Roman"/>
          <w:sz w:val="28"/>
        </w:rPr>
        <w:t xml:space="preserve"> Е.В., Новикова И.А., </w:t>
      </w:r>
      <w:proofErr w:type="spellStart"/>
      <w:r>
        <w:rPr>
          <w:rFonts w:ascii="Times New Roman" w:eastAsia="Times New Roman" w:hAnsi="Times New Roman" w:cs="Times New Roman"/>
          <w:sz w:val="28"/>
        </w:rPr>
        <w:t>Г</w:t>
      </w:r>
      <w:r w:rsidR="00734A85">
        <w:rPr>
          <w:rFonts w:ascii="Times New Roman" w:eastAsia="Times New Roman" w:hAnsi="Times New Roman" w:cs="Times New Roman"/>
          <w:sz w:val="28"/>
        </w:rPr>
        <w:t>унькова</w:t>
      </w:r>
      <w:proofErr w:type="spellEnd"/>
      <w:r w:rsidR="00734A85">
        <w:rPr>
          <w:rFonts w:ascii="Times New Roman" w:eastAsia="Times New Roman" w:hAnsi="Times New Roman" w:cs="Times New Roman"/>
          <w:sz w:val="28"/>
        </w:rPr>
        <w:t xml:space="preserve"> Н.В., </w:t>
      </w:r>
      <w:proofErr w:type="spellStart"/>
      <w:r w:rsidR="00734A85">
        <w:rPr>
          <w:rFonts w:ascii="Times New Roman" w:eastAsia="Times New Roman" w:hAnsi="Times New Roman" w:cs="Times New Roman"/>
          <w:sz w:val="28"/>
        </w:rPr>
        <w:t>Голубкова</w:t>
      </w:r>
      <w:proofErr w:type="spellEnd"/>
      <w:r w:rsidR="00734A85">
        <w:rPr>
          <w:rFonts w:ascii="Times New Roman" w:eastAsia="Times New Roman" w:hAnsi="Times New Roman" w:cs="Times New Roman"/>
          <w:sz w:val="28"/>
        </w:rPr>
        <w:t xml:space="preserve"> О.С. (1</w:t>
      </w:r>
      <w:r w:rsidR="003D4851">
        <w:rPr>
          <w:rFonts w:ascii="Times New Roman" w:eastAsia="Times New Roman" w:hAnsi="Times New Roman" w:cs="Times New Roman"/>
          <w:sz w:val="28"/>
        </w:rPr>
        <w:t xml:space="preserve">2 </w:t>
      </w:r>
      <w:r>
        <w:rPr>
          <w:rFonts w:ascii="Times New Roman" w:eastAsia="Times New Roman" w:hAnsi="Times New Roman" w:cs="Times New Roman"/>
          <w:sz w:val="28"/>
        </w:rPr>
        <w:t>работ).</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10 «Мишутка»</w:t>
      </w:r>
      <w:r>
        <w:rPr>
          <w:rFonts w:ascii="Times New Roman" w:eastAsia="Times New Roman" w:hAnsi="Times New Roman" w:cs="Times New Roman"/>
          <w:sz w:val="28"/>
        </w:rPr>
        <w:t xml:space="preserve"> - воспитатели: Васюкова И.Г.</w:t>
      </w:r>
      <w:r w:rsidR="007E0B55">
        <w:rPr>
          <w:rFonts w:ascii="Times New Roman" w:eastAsia="Times New Roman" w:hAnsi="Times New Roman" w:cs="Times New Roman"/>
          <w:sz w:val="28"/>
        </w:rPr>
        <w:t>, Жигалова В.М., Субботина Н.А</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Бабаскина</w:t>
      </w:r>
      <w:proofErr w:type="spellEnd"/>
      <w:r>
        <w:rPr>
          <w:rFonts w:ascii="Times New Roman" w:eastAsia="Times New Roman" w:hAnsi="Times New Roman" w:cs="Times New Roman"/>
          <w:sz w:val="28"/>
        </w:rPr>
        <w:t xml:space="preserve"> О.И., Кис</w:t>
      </w:r>
      <w:r w:rsidR="00734A85">
        <w:rPr>
          <w:rFonts w:ascii="Times New Roman" w:eastAsia="Times New Roman" w:hAnsi="Times New Roman" w:cs="Times New Roman"/>
          <w:sz w:val="28"/>
        </w:rPr>
        <w:t xml:space="preserve">елева Т.Ю. </w:t>
      </w:r>
      <w:proofErr w:type="spellStart"/>
      <w:r w:rsidR="00734A85">
        <w:rPr>
          <w:rFonts w:ascii="Times New Roman" w:eastAsia="Times New Roman" w:hAnsi="Times New Roman" w:cs="Times New Roman"/>
          <w:sz w:val="28"/>
        </w:rPr>
        <w:t>Конопелькина</w:t>
      </w:r>
      <w:proofErr w:type="spellEnd"/>
      <w:r w:rsidR="00734A85">
        <w:rPr>
          <w:rFonts w:ascii="Times New Roman" w:eastAsia="Times New Roman" w:hAnsi="Times New Roman" w:cs="Times New Roman"/>
          <w:sz w:val="28"/>
        </w:rPr>
        <w:t xml:space="preserve"> Т.А. (1</w:t>
      </w:r>
      <w:r w:rsidR="003D4851">
        <w:rPr>
          <w:rFonts w:ascii="Times New Roman" w:eastAsia="Times New Roman" w:hAnsi="Times New Roman" w:cs="Times New Roman"/>
          <w:sz w:val="28"/>
        </w:rPr>
        <w:t>6</w:t>
      </w:r>
      <w:r>
        <w:rPr>
          <w:rFonts w:ascii="Times New Roman" w:eastAsia="Times New Roman" w:hAnsi="Times New Roman" w:cs="Times New Roman"/>
          <w:sz w:val="28"/>
        </w:rPr>
        <w:t xml:space="preserve"> работ) </w:t>
      </w:r>
    </w:p>
    <w:p w:rsidR="003D7695" w:rsidRDefault="003266D7" w:rsidP="00850F31">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11 «Журавлик»-</w:t>
      </w:r>
      <w:r>
        <w:rPr>
          <w:rFonts w:ascii="Times New Roman" w:eastAsia="Times New Roman" w:hAnsi="Times New Roman" w:cs="Times New Roman"/>
          <w:sz w:val="28"/>
        </w:rPr>
        <w:t xml:space="preserve"> воспитатели:  </w:t>
      </w:r>
      <w:proofErr w:type="spellStart"/>
      <w:r>
        <w:rPr>
          <w:rFonts w:ascii="Times New Roman" w:eastAsia="Times New Roman" w:hAnsi="Times New Roman" w:cs="Times New Roman"/>
          <w:sz w:val="28"/>
        </w:rPr>
        <w:t>Шпакова</w:t>
      </w:r>
      <w:proofErr w:type="spellEnd"/>
      <w:r>
        <w:rPr>
          <w:rFonts w:ascii="Times New Roman" w:eastAsia="Times New Roman" w:hAnsi="Times New Roman" w:cs="Times New Roman"/>
          <w:sz w:val="28"/>
        </w:rPr>
        <w:t xml:space="preserve"> Н.А., Фетисова С.В.,  </w:t>
      </w:r>
      <w:proofErr w:type="spellStart"/>
      <w:r>
        <w:rPr>
          <w:rFonts w:ascii="Times New Roman" w:eastAsia="Times New Roman" w:hAnsi="Times New Roman" w:cs="Times New Roman"/>
          <w:sz w:val="28"/>
        </w:rPr>
        <w:t>Гудова</w:t>
      </w:r>
      <w:proofErr w:type="spellEnd"/>
      <w:r>
        <w:rPr>
          <w:rFonts w:ascii="Times New Roman" w:eastAsia="Times New Roman" w:hAnsi="Times New Roman" w:cs="Times New Roman"/>
          <w:sz w:val="28"/>
        </w:rPr>
        <w:t xml:space="preserve"> Т.М., Ковал</w:t>
      </w:r>
      <w:r w:rsidR="00734A85">
        <w:rPr>
          <w:rFonts w:ascii="Times New Roman" w:eastAsia="Times New Roman" w:hAnsi="Times New Roman" w:cs="Times New Roman"/>
          <w:sz w:val="28"/>
        </w:rPr>
        <w:t>ева С.Н.,  (</w:t>
      </w:r>
      <w:r w:rsidR="00F70F3B">
        <w:rPr>
          <w:rFonts w:ascii="Times New Roman" w:eastAsia="Times New Roman" w:hAnsi="Times New Roman" w:cs="Times New Roman"/>
          <w:sz w:val="28"/>
        </w:rPr>
        <w:t>10</w:t>
      </w:r>
      <w:r>
        <w:rPr>
          <w:rFonts w:ascii="Times New Roman" w:eastAsia="Times New Roman" w:hAnsi="Times New Roman" w:cs="Times New Roman"/>
          <w:sz w:val="28"/>
        </w:rPr>
        <w:t xml:space="preserve"> работ) </w:t>
      </w:r>
    </w:p>
    <w:p w:rsidR="003D7695" w:rsidRDefault="003266D7" w:rsidP="00850F31">
      <w:pPr>
        <w:spacing w:after="0" w:line="240" w:lineRule="auto"/>
        <w:jc w:val="both"/>
        <w:rPr>
          <w:rFonts w:ascii="Times New Roman" w:eastAsia="Times New Roman" w:hAnsi="Times New Roman" w:cs="Times New Roman"/>
          <w:sz w:val="28"/>
        </w:rPr>
      </w:pPr>
      <w:r w:rsidRPr="003061F7">
        <w:rPr>
          <w:rFonts w:ascii="Times New Roman" w:eastAsia="Times New Roman" w:hAnsi="Times New Roman" w:cs="Times New Roman"/>
          <w:b/>
          <w:sz w:val="28"/>
        </w:rPr>
        <w:lastRenderedPageBreak/>
        <w:t xml:space="preserve">МБДОУ д/с </w:t>
      </w:r>
      <w:r w:rsidRPr="003061F7">
        <w:rPr>
          <w:rFonts w:ascii="Segoe UI Symbol" w:eastAsia="Segoe UI Symbol" w:hAnsi="Segoe UI Symbol" w:cs="Segoe UI Symbol"/>
          <w:b/>
          <w:sz w:val="28"/>
        </w:rPr>
        <w:t>№</w:t>
      </w:r>
      <w:r w:rsidRPr="003061F7">
        <w:rPr>
          <w:rFonts w:ascii="Times New Roman" w:eastAsia="Times New Roman" w:hAnsi="Times New Roman" w:cs="Times New Roman"/>
          <w:b/>
          <w:sz w:val="28"/>
        </w:rPr>
        <w:t xml:space="preserve"> 8 «Светлячок»</w:t>
      </w:r>
      <w:r>
        <w:rPr>
          <w:rFonts w:ascii="Times New Roman" w:eastAsia="Times New Roman" w:hAnsi="Times New Roman" w:cs="Times New Roman"/>
          <w:sz w:val="28"/>
        </w:rPr>
        <w:t xml:space="preserve"> - воспитатели: </w:t>
      </w:r>
      <w:r w:rsidR="00734A85">
        <w:rPr>
          <w:rFonts w:ascii="Times New Roman" w:eastAsia="Times New Roman" w:hAnsi="Times New Roman" w:cs="Times New Roman"/>
          <w:sz w:val="28"/>
        </w:rPr>
        <w:t xml:space="preserve"> Орешкина Т.Э., Ларичева С.В. (</w:t>
      </w:r>
      <w:r w:rsidR="003D4851">
        <w:rPr>
          <w:rFonts w:ascii="Times New Roman" w:eastAsia="Times New Roman" w:hAnsi="Times New Roman" w:cs="Times New Roman"/>
          <w:sz w:val="28"/>
        </w:rPr>
        <w:t>8</w:t>
      </w:r>
      <w:r>
        <w:rPr>
          <w:rFonts w:ascii="Times New Roman" w:eastAsia="Times New Roman" w:hAnsi="Times New Roman" w:cs="Times New Roman"/>
          <w:sz w:val="28"/>
        </w:rPr>
        <w:t xml:space="preserve"> работ)</w:t>
      </w:r>
    </w:p>
    <w:p w:rsidR="003D7695" w:rsidRDefault="003266D7" w:rsidP="00850F31">
      <w:pPr>
        <w:suppressAutoHyphens/>
        <w:spacing w:after="0" w:line="240" w:lineRule="auto"/>
        <w:jc w:val="both"/>
        <w:rPr>
          <w:rFonts w:ascii="Times New Roman" w:eastAsia="Times New Roman" w:hAnsi="Times New Roman" w:cs="Times New Roman"/>
          <w:sz w:val="28"/>
        </w:rPr>
      </w:pPr>
      <w:r w:rsidRPr="003061F7">
        <w:rPr>
          <w:rFonts w:ascii="Times New Roman" w:eastAsia="Times New Roman" w:hAnsi="Times New Roman" w:cs="Times New Roman"/>
          <w:b/>
          <w:sz w:val="28"/>
        </w:rPr>
        <w:t xml:space="preserve">МБДОУ д/с </w:t>
      </w:r>
      <w:r w:rsidRPr="003061F7">
        <w:rPr>
          <w:rFonts w:ascii="Segoe UI Symbol" w:eastAsia="Segoe UI Symbol" w:hAnsi="Segoe UI Symbol" w:cs="Segoe UI Symbol"/>
          <w:b/>
          <w:sz w:val="28"/>
        </w:rPr>
        <w:t>№</w:t>
      </w:r>
      <w:r w:rsidRPr="003061F7">
        <w:rPr>
          <w:rFonts w:ascii="Times New Roman" w:eastAsia="Times New Roman" w:hAnsi="Times New Roman" w:cs="Times New Roman"/>
          <w:b/>
          <w:sz w:val="28"/>
        </w:rPr>
        <w:t>1 «Аленький цветочек»</w:t>
      </w:r>
      <w:r>
        <w:rPr>
          <w:rFonts w:ascii="Times New Roman" w:eastAsia="Times New Roman" w:hAnsi="Times New Roman" w:cs="Times New Roman"/>
          <w:sz w:val="28"/>
        </w:rPr>
        <w:t xml:space="preserve"> - воспитатели:  </w:t>
      </w:r>
      <w:proofErr w:type="spellStart"/>
      <w:r>
        <w:rPr>
          <w:rFonts w:ascii="Times New Roman" w:eastAsia="Times New Roman" w:hAnsi="Times New Roman" w:cs="Times New Roman"/>
          <w:sz w:val="28"/>
        </w:rPr>
        <w:t>Карпикова</w:t>
      </w:r>
      <w:proofErr w:type="spellEnd"/>
      <w:r>
        <w:rPr>
          <w:rFonts w:ascii="Times New Roman" w:eastAsia="Times New Roman" w:hAnsi="Times New Roman" w:cs="Times New Roman"/>
          <w:sz w:val="28"/>
        </w:rPr>
        <w:t xml:space="preserve"> Л.И., Марч</w:t>
      </w:r>
      <w:r w:rsidR="00734A85">
        <w:rPr>
          <w:rFonts w:ascii="Times New Roman" w:eastAsia="Times New Roman" w:hAnsi="Times New Roman" w:cs="Times New Roman"/>
          <w:sz w:val="28"/>
        </w:rPr>
        <w:t>енкова С.В.,   Морозова Т.Ю.</w:t>
      </w:r>
      <w:r w:rsidR="00F70F3B">
        <w:rPr>
          <w:rFonts w:ascii="Times New Roman" w:eastAsia="Times New Roman" w:hAnsi="Times New Roman" w:cs="Times New Roman"/>
          <w:sz w:val="28"/>
        </w:rPr>
        <w:t>, Пинаева Е.В.</w:t>
      </w:r>
      <w:r w:rsidR="003D4851">
        <w:rPr>
          <w:rFonts w:ascii="Times New Roman" w:eastAsia="Times New Roman" w:hAnsi="Times New Roman" w:cs="Times New Roman"/>
          <w:sz w:val="28"/>
        </w:rPr>
        <w:t xml:space="preserve"> </w:t>
      </w:r>
      <w:proofErr w:type="gramStart"/>
      <w:r w:rsidR="00734A85">
        <w:rPr>
          <w:rFonts w:ascii="Times New Roman" w:eastAsia="Times New Roman" w:hAnsi="Times New Roman" w:cs="Times New Roman"/>
          <w:sz w:val="28"/>
        </w:rPr>
        <w:t xml:space="preserve">( </w:t>
      </w:r>
      <w:proofErr w:type="gramEnd"/>
      <w:r w:rsidR="00734A85">
        <w:rPr>
          <w:rFonts w:ascii="Times New Roman" w:eastAsia="Times New Roman" w:hAnsi="Times New Roman" w:cs="Times New Roman"/>
          <w:sz w:val="28"/>
        </w:rPr>
        <w:t>1</w:t>
      </w:r>
      <w:r w:rsidR="00F70F3B">
        <w:rPr>
          <w:rFonts w:ascii="Times New Roman" w:eastAsia="Times New Roman" w:hAnsi="Times New Roman" w:cs="Times New Roman"/>
          <w:sz w:val="28"/>
        </w:rPr>
        <w:t>2</w:t>
      </w:r>
      <w:r>
        <w:rPr>
          <w:rFonts w:ascii="Times New Roman" w:eastAsia="Times New Roman" w:hAnsi="Times New Roman" w:cs="Times New Roman"/>
          <w:sz w:val="28"/>
        </w:rPr>
        <w:t xml:space="preserve"> работ)</w:t>
      </w:r>
    </w:p>
    <w:p w:rsidR="003D7695" w:rsidRDefault="003266D7" w:rsidP="00850F31">
      <w:pPr>
        <w:spacing w:after="0" w:line="240" w:lineRule="auto"/>
        <w:jc w:val="both"/>
        <w:rPr>
          <w:rFonts w:ascii="Times New Roman" w:eastAsia="Times New Roman" w:hAnsi="Times New Roman" w:cs="Times New Roman"/>
          <w:sz w:val="28"/>
        </w:rPr>
      </w:pPr>
      <w:r w:rsidRPr="003061F7">
        <w:rPr>
          <w:rFonts w:ascii="Times New Roman" w:eastAsia="Times New Roman" w:hAnsi="Times New Roman" w:cs="Times New Roman"/>
          <w:b/>
          <w:sz w:val="28"/>
        </w:rPr>
        <w:t xml:space="preserve">МБДОУ д/с «Солнышко» - </w:t>
      </w:r>
      <w:r>
        <w:rPr>
          <w:rFonts w:ascii="Times New Roman" w:eastAsia="Times New Roman" w:hAnsi="Times New Roman" w:cs="Times New Roman"/>
          <w:sz w:val="28"/>
        </w:rPr>
        <w:t xml:space="preserve"> воспитатели:     Лоскутова Т.Г.,  (</w:t>
      </w:r>
      <w:r w:rsidR="003D4851">
        <w:rPr>
          <w:rFonts w:ascii="Times New Roman" w:eastAsia="Times New Roman" w:hAnsi="Times New Roman" w:cs="Times New Roman"/>
          <w:sz w:val="28"/>
        </w:rPr>
        <w:t>6</w:t>
      </w:r>
      <w:r>
        <w:rPr>
          <w:rFonts w:ascii="Times New Roman" w:eastAsia="Times New Roman" w:hAnsi="Times New Roman" w:cs="Times New Roman"/>
          <w:sz w:val="28"/>
        </w:rPr>
        <w:t xml:space="preserve"> работ)</w:t>
      </w:r>
    </w:p>
    <w:p w:rsidR="003D7695" w:rsidRDefault="003D7695" w:rsidP="00850F31">
      <w:pPr>
        <w:suppressAutoHyphens/>
        <w:spacing w:after="0" w:line="240" w:lineRule="auto"/>
        <w:jc w:val="both"/>
        <w:rPr>
          <w:rFonts w:ascii="Calibri" w:eastAsia="Calibri" w:hAnsi="Calibri" w:cs="Calibri"/>
          <w:color w:val="000000"/>
          <w:sz w:val="24"/>
        </w:rPr>
      </w:pPr>
    </w:p>
    <w:p w:rsidR="003D7695" w:rsidRDefault="00C23B59" w:rsidP="00850F31">
      <w:pPr>
        <w:suppressAutoHyphens/>
        <w:spacing w:after="0" w:line="240" w:lineRule="auto"/>
        <w:rPr>
          <w:rFonts w:ascii="Calibri" w:eastAsia="Calibri" w:hAnsi="Calibri" w:cs="Calibri"/>
          <w:color w:val="000000"/>
          <w:sz w:val="24"/>
        </w:rPr>
      </w:pPr>
      <w:r>
        <w:rPr>
          <w:rFonts w:ascii="Times New Roman" w:eastAsia="Times New Roman" w:hAnsi="Times New Roman" w:cs="Times New Roman"/>
          <w:sz w:val="28"/>
        </w:rPr>
        <w:t xml:space="preserve">  Всего: 479</w:t>
      </w:r>
      <w:r w:rsidR="003266D7">
        <w:rPr>
          <w:rFonts w:ascii="Times New Roman" w:eastAsia="Times New Roman" w:hAnsi="Times New Roman" w:cs="Times New Roman"/>
          <w:sz w:val="28"/>
        </w:rPr>
        <w:t xml:space="preserve"> работ. </w:t>
      </w:r>
    </w:p>
    <w:p w:rsidR="003061F7" w:rsidRDefault="003061F7" w:rsidP="00850F31">
      <w:pPr>
        <w:suppressAutoHyphens/>
        <w:spacing w:after="0" w:line="240" w:lineRule="auto"/>
        <w:jc w:val="both"/>
        <w:rPr>
          <w:rFonts w:ascii="Times New Roman" w:eastAsia="Times New Roman" w:hAnsi="Times New Roman" w:cs="Times New Roman"/>
          <w:sz w:val="28"/>
        </w:rPr>
      </w:pP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выставке принимали участие творческие </w:t>
      </w:r>
      <w:r w:rsidR="003061F7">
        <w:rPr>
          <w:rFonts w:ascii="Times New Roman" w:eastAsia="Times New Roman" w:hAnsi="Times New Roman" w:cs="Times New Roman"/>
          <w:sz w:val="28"/>
        </w:rPr>
        <w:t>работы по следующим видам деятельности</w:t>
      </w:r>
      <w:r>
        <w:rPr>
          <w:rFonts w:ascii="Times New Roman" w:eastAsia="Times New Roman" w:hAnsi="Times New Roman" w:cs="Times New Roman"/>
          <w:sz w:val="28"/>
        </w:rPr>
        <w:t>:</w:t>
      </w:r>
    </w:p>
    <w:p w:rsidR="003061F7" w:rsidRDefault="003266D7" w:rsidP="00850F31">
      <w:pPr>
        <w:suppressAutoHyphen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изделия из глины; вышивка (художественная, лентами, крестом, бисером), вязание (крючок, спицы),  работы, выполненные в  технике «</w:t>
      </w:r>
      <w:proofErr w:type="spellStart"/>
      <w:r>
        <w:rPr>
          <w:rFonts w:ascii="Times New Roman" w:eastAsia="Times New Roman" w:hAnsi="Times New Roman" w:cs="Times New Roman"/>
          <w:sz w:val="28"/>
        </w:rPr>
        <w:t>фелтинг</w:t>
      </w:r>
      <w:proofErr w:type="spellEnd"/>
      <w:r>
        <w:rPr>
          <w:rFonts w:ascii="Times New Roman" w:eastAsia="Times New Roman" w:hAnsi="Times New Roman" w:cs="Times New Roman"/>
          <w:sz w:val="28"/>
        </w:rPr>
        <w:t xml:space="preserve">», работы из бисера, </w:t>
      </w:r>
      <w:proofErr w:type="spellStart"/>
      <w:r>
        <w:rPr>
          <w:rFonts w:ascii="Times New Roman" w:eastAsia="Times New Roman" w:hAnsi="Times New Roman" w:cs="Times New Roman"/>
          <w:sz w:val="28"/>
        </w:rPr>
        <w:t>изонить</w:t>
      </w:r>
      <w:proofErr w:type="spellEnd"/>
      <w:r>
        <w:rPr>
          <w:rFonts w:ascii="Times New Roman" w:eastAsia="Times New Roman" w:hAnsi="Times New Roman" w:cs="Times New Roman"/>
          <w:sz w:val="28"/>
        </w:rPr>
        <w:t>, художественная обработка древесины, изобразительное искусство, роспись по ткани; лоскутная пластика, радиоэлектроника и НТМ.</w:t>
      </w:r>
      <w:proofErr w:type="gramEnd"/>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Все победители  и призеры были награждены грамотами и дипломами РУО.</w:t>
      </w:r>
    </w:p>
    <w:p w:rsidR="003061F7"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Посетителями районных выставок стали учащиеся сельских и городских школ, воспитанники детских садов, дома детского творчества, жители города.</w:t>
      </w:r>
    </w:p>
    <w:p w:rsidR="003061F7"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Призовые работы учащихся</w:t>
      </w:r>
      <w:r w:rsidR="00527230">
        <w:rPr>
          <w:rFonts w:ascii="Times New Roman" w:eastAsia="Times New Roman" w:hAnsi="Times New Roman" w:cs="Times New Roman"/>
          <w:sz w:val="28"/>
        </w:rPr>
        <w:t xml:space="preserve"> творческих объединений ДДТ</w:t>
      </w:r>
      <w:r w:rsidR="007A6E3D">
        <w:rPr>
          <w:rFonts w:ascii="Times New Roman" w:eastAsia="Times New Roman" w:hAnsi="Times New Roman" w:cs="Times New Roman"/>
          <w:sz w:val="28"/>
        </w:rPr>
        <w:t>:</w:t>
      </w:r>
      <w:r w:rsidR="00527230">
        <w:rPr>
          <w:rFonts w:ascii="Times New Roman" w:eastAsia="Times New Roman" w:hAnsi="Times New Roman" w:cs="Times New Roman"/>
          <w:sz w:val="28"/>
        </w:rPr>
        <w:t xml:space="preserve"> </w:t>
      </w:r>
      <w:r w:rsidR="001B49F0">
        <w:rPr>
          <w:rFonts w:ascii="Times New Roman" w:eastAsia="Times New Roman" w:hAnsi="Times New Roman" w:cs="Times New Roman"/>
          <w:b/>
          <w:sz w:val="28"/>
        </w:rPr>
        <w:t>«</w:t>
      </w:r>
      <w:r w:rsidR="001B49F0" w:rsidRPr="001B49F0">
        <w:rPr>
          <w:rFonts w:ascii="Times New Roman" w:eastAsia="Times New Roman" w:hAnsi="Times New Roman" w:cs="Times New Roman"/>
          <w:sz w:val="28"/>
        </w:rPr>
        <w:t>Веселые краски», «Русский стиль»</w:t>
      </w:r>
      <w:r w:rsidR="001B49F0">
        <w:rPr>
          <w:rFonts w:ascii="Times New Roman" w:eastAsia="Times New Roman" w:hAnsi="Times New Roman" w:cs="Times New Roman"/>
          <w:b/>
          <w:sz w:val="28"/>
        </w:rPr>
        <w:t xml:space="preserve">, </w:t>
      </w:r>
      <w:r w:rsidR="00C23B59" w:rsidRPr="00C23B59">
        <w:rPr>
          <w:rFonts w:ascii="Times New Roman" w:eastAsia="Times New Roman" w:hAnsi="Times New Roman" w:cs="Times New Roman"/>
          <w:sz w:val="28"/>
        </w:rPr>
        <w:t>«</w:t>
      </w:r>
      <w:r w:rsidR="00C23B59">
        <w:rPr>
          <w:rFonts w:ascii="Times New Roman" w:eastAsia="Times New Roman" w:hAnsi="Times New Roman" w:cs="Times New Roman"/>
          <w:sz w:val="28"/>
        </w:rPr>
        <w:t>Роспись по де</w:t>
      </w:r>
      <w:r w:rsidR="00C23B59" w:rsidRPr="00C23B59">
        <w:rPr>
          <w:rFonts w:ascii="Times New Roman" w:eastAsia="Times New Roman" w:hAnsi="Times New Roman" w:cs="Times New Roman"/>
          <w:sz w:val="28"/>
        </w:rPr>
        <w:t>реву», «Выжигание»</w:t>
      </w:r>
      <w:r w:rsidR="00C23B59">
        <w:rPr>
          <w:rFonts w:ascii="Times New Roman" w:eastAsia="Times New Roman" w:hAnsi="Times New Roman" w:cs="Times New Roman"/>
          <w:sz w:val="28"/>
        </w:rPr>
        <w:t xml:space="preserve">, руководители: </w:t>
      </w:r>
      <w:proofErr w:type="spellStart"/>
      <w:r w:rsidR="00C23B59">
        <w:rPr>
          <w:rFonts w:ascii="Times New Roman" w:eastAsia="Times New Roman" w:hAnsi="Times New Roman" w:cs="Times New Roman"/>
          <w:sz w:val="28"/>
        </w:rPr>
        <w:t>Гребенко</w:t>
      </w:r>
      <w:proofErr w:type="spellEnd"/>
      <w:r w:rsidR="00C23B59">
        <w:rPr>
          <w:rFonts w:ascii="Times New Roman" w:eastAsia="Times New Roman" w:hAnsi="Times New Roman" w:cs="Times New Roman"/>
          <w:sz w:val="28"/>
        </w:rPr>
        <w:t xml:space="preserve"> В.Н.,</w:t>
      </w:r>
      <w:r w:rsidR="001B49F0" w:rsidRPr="001B49F0">
        <w:rPr>
          <w:rFonts w:ascii="Times New Roman" w:eastAsia="Times New Roman" w:hAnsi="Times New Roman" w:cs="Times New Roman"/>
          <w:sz w:val="28"/>
        </w:rPr>
        <w:t xml:space="preserve"> Анциферова Е.П., </w:t>
      </w:r>
      <w:r w:rsidR="00C23B59">
        <w:rPr>
          <w:rFonts w:ascii="Times New Roman" w:eastAsia="Times New Roman" w:hAnsi="Times New Roman" w:cs="Times New Roman"/>
          <w:sz w:val="28"/>
        </w:rPr>
        <w:t xml:space="preserve">Беспалько О.И., Рассказова О.Н., </w:t>
      </w:r>
      <w:r>
        <w:rPr>
          <w:rFonts w:ascii="Times New Roman" w:eastAsia="Times New Roman" w:hAnsi="Times New Roman" w:cs="Times New Roman"/>
          <w:sz w:val="28"/>
        </w:rPr>
        <w:t xml:space="preserve">были представлены на областную итоговую выставку декоративно-прикладного творчества </w:t>
      </w:r>
      <w:r>
        <w:rPr>
          <w:rFonts w:ascii="Times New Roman" w:eastAsia="Times New Roman" w:hAnsi="Times New Roman" w:cs="Times New Roman"/>
          <w:b/>
          <w:sz w:val="28"/>
        </w:rPr>
        <w:t>«Волшебство детских рук»</w:t>
      </w:r>
      <w:r w:rsidR="001B49F0">
        <w:rPr>
          <w:rFonts w:ascii="Times New Roman" w:eastAsia="Times New Roman" w:hAnsi="Times New Roman" w:cs="Times New Roman"/>
          <w:b/>
          <w:sz w:val="28"/>
        </w:rPr>
        <w:t xml:space="preserve"> (май - июнь</w:t>
      </w:r>
      <w:r w:rsidR="00167627">
        <w:rPr>
          <w:rFonts w:ascii="Times New Roman" w:eastAsia="Times New Roman" w:hAnsi="Times New Roman" w:cs="Times New Roman"/>
          <w:b/>
          <w:sz w:val="28"/>
        </w:rPr>
        <w:t>202</w:t>
      </w:r>
      <w:r w:rsidR="00C23B59">
        <w:rPr>
          <w:rFonts w:ascii="Times New Roman" w:eastAsia="Times New Roman" w:hAnsi="Times New Roman" w:cs="Times New Roman"/>
          <w:b/>
          <w:sz w:val="28"/>
        </w:rPr>
        <w:t>2</w:t>
      </w:r>
      <w:r w:rsidRPr="002B7601">
        <w:rPr>
          <w:rFonts w:ascii="Times New Roman" w:eastAsia="Times New Roman" w:hAnsi="Times New Roman" w:cs="Times New Roman"/>
          <w:b/>
          <w:sz w:val="28"/>
        </w:rPr>
        <w:t>г.),</w:t>
      </w:r>
      <w:r>
        <w:rPr>
          <w:rFonts w:ascii="Times New Roman" w:eastAsia="Times New Roman" w:hAnsi="Times New Roman" w:cs="Times New Roman"/>
          <w:sz w:val="28"/>
        </w:rPr>
        <w:t xml:space="preserve"> проходившую в ГАОУ ДОД «Центр детского технического творчества Брянской области».</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Воспитательные мероприятия дают возможность  школьникам посредством выбранной духовно-творческой, спортивной, художественной  деятельности глубоко и разносторонне познавать жизнь, развивать свои творческие возможности. Все мероприятия должны быть глубоко научно содержательными, нравственно насыщенными, способствующими духовному обогащению детской личности.</w:t>
      </w:r>
    </w:p>
    <w:p w:rsidR="003D7695" w:rsidRDefault="00734A85" w:rsidP="00850F31">
      <w:pPr>
        <w:spacing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За</w:t>
      </w:r>
      <w:r w:rsidR="00167627">
        <w:rPr>
          <w:rFonts w:ascii="Times New Roman" w:eastAsia="Times New Roman" w:hAnsi="Times New Roman" w:cs="Times New Roman"/>
          <w:sz w:val="28"/>
        </w:rPr>
        <w:t xml:space="preserve"> прошедший 202</w:t>
      </w:r>
      <w:r w:rsidR="007A6E3D">
        <w:rPr>
          <w:rFonts w:ascii="Times New Roman" w:eastAsia="Times New Roman" w:hAnsi="Times New Roman" w:cs="Times New Roman"/>
          <w:sz w:val="28"/>
        </w:rPr>
        <w:t>2</w:t>
      </w:r>
      <w:r w:rsidR="001B49F0">
        <w:rPr>
          <w:rFonts w:ascii="Times New Roman" w:eastAsia="Times New Roman" w:hAnsi="Times New Roman" w:cs="Times New Roman"/>
          <w:sz w:val="28"/>
        </w:rPr>
        <w:t xml:space="preserve"> </w:t>
      </w:r>
      <w:r w:rsidR="003266D7">
        <w:rPr>
          <w:rFonts w:ascii="Times New Roman" w:eastAsia="Times New Roman" w:hAnsi="Times New Roman" w:cs="Times New Roman"/>
          <w:sz w:val="28"/>
        </w:rPr>
        <w:t>год в ДДТ проводились различные мероприятия культурно – досуговых форм: игровые, развлекательные, познавательные, конкурсные, праздничные  концерты:</w:t>
      </w:r>
    </w:p>
    <w:p w:rsidR="00167627" w:rsidRDefault="00167627" w:rsidP="00850F31">
      <w:pPr>
        <w:spacing w:line="240" w:lineRule="auto"/>
        <w:rPr>
          <w:rFonts w:ascii="Times New Roman" w:hAnsi="Times New Roman"/>
          <w:sz w:val="28"/>
        </w:rPr>
      </w:pPr>
      <w:r>
        <w:rPr>
          <w:rFonts w:ascii="Times New Roman" w:hAnsi="Times New Roman"/>
          <w:b/>
          <w:sz w:val="28"/>
        </w:rPr>
        <w:t>Сентябрь</w:t>
      </w:r>
      <w:r>
        <w:rPr>
          <w:rFonts w:ascii="Times New Roman" w:hAnsi="Times New Roman"/>
          <w:sz w:val="28"/>
        </w:rPr>
        <w:t>: -  01.09. 2</w:t>
      </w:r>
      <w:r w:rsidR="00C068C2">
        <w:rPr>
          <w:rFonts w:ascii="Times New Roman" w:hAnsi="Times New Roman"/>
          <w:sz w:val="28"/>
        </w:rPr>
        <w:t>2</w:t>
      </w:r>
      <w:r>
        <w:rPr>
          <w:rFonts w:ascii="Times New Roman" w:hAnsi="Times New Roman"/>
          <w:sz w:val="28"/>
        </w:rPr>
        <w:t>г. - День открытых дверей.  Проводились экскурсии по ДДТ,  мастер – классы</w:t>
      </w:r>
      <w:r w:rsidR="001B49F0">
        <w:rPr>
          <w:rFonts w:ascii="Times New Roman" w:hAnsi="Times New Roman"/>
          <w:sz w:val="28"/>
        </w:rPr>
        <w:t xml:space="preserve">: </w:t>
      </w:r>
      <w:proofErr w:type="spellStart"/>
      <w:r w:rsidR="001B49F0">
        <w:rPr>
          <w:rFonts w:ascii="Times New Roman" w:hAnsi="Times New Roman"/>
          <w:sz w:val="28"/>
        </w:rPr>
        <w:t>Кошкарева</w:t>
      </w:r>
      <w:proofErr w:type="spellEnd"/>
      <w:r w:rsidR="001B49F0">
        <w:rPr>
          <w:rFonts w:ascii="Times New Roman" w:hAnsi="Times New Roman"/>
          <w:sz w:val="28"/>
        </w:rPr>
        <w:t xml:space="preserve"> Е.И., Черкасова И.А.</w:t>
      </w:r>
      <w:r>
        <w:rPr>
          <w:rFonts w:ascii="Times New Roman" w:hAnsi="Times New Roman"/>
          <w:sz w:val="28"/>
        </w:rPr>
        <w:t>, Жукова Н.И.</w:t>
      </w:r>
      <w:r w:rsidR="00C068C2">
        <w:rPr>
          <w:rFonts w:ascii="Times New Roman" w:hAnsi="Times New Roman"/>
          <w:sz w:val="28"/>
        </w:rPr>
        <w:t xml:space="preserve">, Рассказова  О.Н., </w:t>
      </w:r>
      <w:r>
        <w:rPr>
          <w:rFonts w:ascii="Times New Roman" w:hAnsi="Times New Roman"/>
          <w:sz w:val="28"/>
        </w:rPr>
        <w:t xml:space="preserve">  0</w:t>
      </w:r>
      <w:r w:rsidR="00C068C2">
        <w:rPr>
          <w:rFonts w:ascii="Times New Roman" w:hAnsi="Times New Roman"/>
          <w:sz w:val="28"/>
        </w:rPr>
        <w:t>7</w:t>
      </w:r>
      <w:r>
        <w:rPr>
          <w:rFonts w:ascii="Times New Roman" w:hAnsi="Times New Roman"/>
          <w:sz w:val="28"/>
        </w:rPr>
        <w:t>.09.2</w:t>
      </w:r>
      <w:r w:rsidR="00C068C2">
        <w:rPr>
          <w:rFonts w:ascii="Times New Roman" w:hAnsi="Times New Roman"/>
          <w:sz w:val="28"/>
        </w:rPr>
        <w:t>2</w:t>
      </w:r>
      <w:r>
        <w:rPr>
          <w:rFonts w:ascii="Times New Roman" w:hAnsi="Times New Roman"/>
          <w:sz w:val="28"/>
        </w:rPr>
        <w:t>– 12.09.2</w:t>
      </w:r>
      <w:r w:rsidR="00C068C2">
        <w:rPr>
          <w:rFonts w:ascii="Times New Roman" w:hAnsi="Times New Roman"/>
          <w:sz w:val="28"/>
        </w:rPr>
        <w:t>2</w:t>
      </w:r>
      <w:r>
        <w:rPr>
          <w:rFonts w:ascii="Times New Roman" w:hAnsi="Times New Roman"/>
          <w:sz w:val="28"/>
        </w:rPr>
        <w:t>г. Организационные выставки по школам.   11.09.2</w:t>
      </w:r>
      <w:r w:rsidR="00DC03EF">
        <w:rPr>
          <w:rFonts w:ascii="Times New Roman" w:hAnsi="Times New Roman"/>
          <w:sz w:val="28"/>
        </w:rPr>
        <w:t>2</w:t>
      </w:r>
      <w:r w:rsidR="00C068C2">
        <w:rPr>
          <w:rFonts w:ascii="Times New Roman" w:hAnsi="Times New Roman"/>
          <w:sz w:val="28"/>
        </w:rPr>
        <w:t xml:space="preserve"> </w:t>
      </w:r>
      <w:r>
        <w:rPr>
          <w:rFonts w:ascii="Times New Roman" w:hAnsi="Times New Roman"/>
          <w:sz w:val="28"/>
        </w:rPr>
        <w:t>г.</w:t>
      </w:r>
      <w:r w:rsidR="00DC03EF">
        <w:rPr>
          <w:rFonts w:ascii="Times New Roman" w:hAnsi="Times New Roman"/>
          <w:sz w:val="28"/>
        </w:rPr>
        <w:t>, 16.09.2022 -</w:t>
      </w:r>
      <w:r>
        <w:rPr>
          <w:rFonts w:ascii="Times New Roman" w:hAnsi="Times New Roman"/>
          <w:sz w:val="28"/>
        </w:rPr>
        <w:t xml:space="preserve"> Конкурс рисунков, </w:t>
      </w:r>
      <w:r w:rsidR="00DC03EF">
        <w:rPr>
          <w:rFonts w:ascii="Times New Roman" w:hAnsi="Times New Roman"/>
          <w:sz w:val="28"/>
        </w:rPr>
        <w:t>цикл бесед «Брянская земля – частица дорогой моей России»</w:t>
      </w:r>
      <w:r>
        <w:rPr>
          <w:rFonts w:ascii="Times New Roman" w:hAnsi="Times New Roman"/>
          <w:sz w:val="28"/>
        </w:rPr>
        <w:t>. 13.09.2</w:t>
      </w:r>
      <w:r w:rsidR="00DC03EF">
        <w:rPr>
          <w:rFonts w:ascii="Times New Roman" w:hAnsi="Times New Roman"/>
          <w:sz w:val="28"/>
        </w:rPr>
        <w:t>2</w:t>
      </w:r>
      <w:r>
        <w:rPr>
          <w:rFonts w:ascii="Times New Roman" w:hAnsi="Times New Roman"/>
          <w:sz w:val="28"/>
        </w:rPr>
        <w:t>г. - Организационная линейка «Учебный год отсчет вновь начинает».  18.09.2</w:t>
      </w:r>
      <w:r w:rsidR="00DC03EF">
        <w:rPr>
          <w:rFonts w:ascii="Times New Roman" w:hAnsi="Times New Roman"/>
          <w:sz w:val="28"/>
        </w:rPr>
        <w:t>2</w:t>
      </w:r>
      <w:r>
        <w:rPr>
          <w:rFonts w:ascii="Times New Roman" w:hAnsi="Times New Roman"/>
          <w:sz w:val="28"/>
        </w:rPr>
        <w:t xml:space="preserve"> - Неделя профилактики детского травматизма  «Безопасная дорога».</w:t>
      </w:r>
    </w:p>
    <w:p w:rsidR="00167627" w:rsidRDefault="00167627" w:rsidP="00850F31">
      <w:pPr>
        <w:spacing w:line="240" w:lineRule="auto"/>
        <w:rPr>
          <w:rFonts w:ascii="Times New Roman" w:hAnsi="Times New Roman"/>
          <w:sz w:val="28"/>
        </w:rPr>
      </w:pPr>
      <w:proofErr w:type="gramStart"/>
      <w:r>
        <w:rPr>
          <w:rFonts w:ascii="Times New Roman" w:hAnsi="Times New Roman"/>
          <w:b/>
          <w:sz w:val="28"/>
        </w:rPr>
        <w:lastRenderedPageBreak/>
        <w:t xml:space="preserve">Октябрь: </w:t>
      </w:r>
      <w:r w:rsidR="00DC03EF">
        <w:rPr>
          <w:rFonts w:ascii="Times New Roman" w:hAnsi="Times New Roman"/>
          <w:b/>
          <w:sz w:val="28"/>
        </w:rPr>
        <w:t xml:space="preserve"> </w:t>
      </w:r>
      <w:r w:rsidR="00DC03EF" w:rsidRPr="00DC03EF">
        <w:rPr>
          <w:rFonts w:ascii="Times New Roman" w:hAnsi="Times New Roman"/>
          <w:sz w:val="28"/>
        </w:rPr>
        <w:t>01. 10. 2022</w:t>
      </w:r>
      <w:r w:rsidR="00DC03EF">
        <w:rPr>
          <w:rFonts w:ascii="Times New Roman" w:hAnsi="Times New Roman"/>
          <w:sz w:val="28"/>
        </w:rPr>
        <w:t xml:space="preserve"> – День </w:t>
      </w:r>
      <w:r w:rsidR="00DE5F77">
        <w:rPr>
          <w:rFonts w:ascii="Times New Roman" w:hAnsi="Times New Roman"/>
          <w:sz w:val="28"/>
        </w:rPr>
        <w:t xml:space="preserve">пожилых людей. </w:t>
      </w:r>
      <w:r w:rsidR="00DC03EF">
        <w:rPr>
          <w:rFonts w:ascii="Times New Roman" w:hAnsi="Times New Roman"/>
          <w:sz w:val="28"/>
        </w:rPr>
        <w:t>02.10.2022 - Международный день музыки «У каждой ноты дверь своя»</w:t>
      </w:r>
      <w:r w:rsidR="00DE5F77">
        <w:rPr>
          <w:rFonts w:ascii="Times New Roman" w:hAnsi="Times New Roman"/>
          <w:sz w:val="28"/>
        </w:rPr>
        <w:t xml:space="preserve">. </w:t>
      </w:r>
      <w:r w:rsidR="00DC03EF" w:rsidRPr="00DC03EF">
        <w:rPr>
          <w:rFonts w:ascii="Times New Roman" w:hAnsi="Times New Roman"/>
          <w:sz w:val="28"/>
        </w:rPr>
        <w:t xml:space="preserve"> </w:t>
      </w:r>
      <w:r w:rsidR="00DC03EF">
        <w:rPr>
          <w:rFonts w:ascii="Times New Roman" w:hAnsi="Times New Roman"/>
          <w:sz w:val="28"/>
        </w:rPr>
        <w:t>05.10.2022-  «День учителя» праздничный фейерверк поздравлений</w:t>
      </w:r>
      <w:r w:rsidR="00DE5F77">
        <w:rPr>
          <w:rFonts w:ascii="Times New Roman" w:hAnsi="Times New Roman"/>
          <w:sz w:val="28"/>
        </w:rPr>
        <w:t xml:space="preserve">; </w:t>
      </w:r>
      <w:proofErr w:type="gramEnd"/>
      <w:r w:rsidR="001B49F0">
        <w:rPr>
          <w:rFonts w:ascii="Times New Roman" w:hAnsi="Times New Roman"/>
          <w:sz w:val="28"/>
        </w:rPr>
        <w:t>2</w:t>
      </w:r>
      <w:r w:rsidR="00DC03EF">
        <w:rPr>
          <w:rFonts w:ascii="Times New Roman" w:hAnsi="Times New Roman"/>
          <w:sz w:val="28"/>
        </w:rPr>
        <w:t>0</w:t>
      </w:r>
      <w:r>
        <w:rPr>
          <w:rFonts w:ascii="Times New Roman" w:hAnsi="Times New Roman"/>
          <w:sz w:val="28"/>
        </w:rPr>
        <w:t>.10.2</w:t>
      </w:r>
      <w:r w:rsidR="00DC03EF">
        <w:rPr>
          <w:rFonts w:ascii="Times New Roman" w:hAnsi="Times New Roman"/>
          <w:sz w:val="28"/>
        </w:rPr>
        <w:t>2</w:t>
      </w:r>
      <w:r>
        <w:rPr>
          <w:rFonts w:ascii="Times New Roman" w:hAnsi="Times New Roman"/>
          <w:sz w:val="28"/>
        </w:rPr>
        <w:t>г.</w:t>
      </w:r>
      <w:r>
        <w:rPr>
          <w:rFonts w:ascii="Times New Roman" w:hAnsi="Times New Roman"/>
          <w:b/>
          <w:sz w:val="28"/>
        </w:rPr>
        <w:t xml:space="preserve"> - </w:t>
      </w:r>
      <w:r>
        <w:rPr>
          <w:rFonts w:ascii="Times New Roman" w:hAnsi="Times New Roman"/>
          <w:sz w:val="28"/>
        </w:rPr>
        <w:t xml:space="preserve"> Открытие район</w:t>
      </w:r>
      <w:r w:rsidR="00DE5F77">
        <w:rPr>
          <w:rFonts w:ascii="Times New Roman" w:hAnsi="Times New Roman"/>
          <w:sz w:val="28"/>
        </w:rPr>
        <w:t xml:space="preserve">ной выставки «Осенняя фантазия». </w:t>
      </w:r>
      <w:r w:rsidR="00DC03EF">
        <w:rPr>
          <w:rFonts w:ascii="Times New Roman" w:hAnsi="Times New Roman"/>
          <w:sz w:val="28"/>
        </w:rPr>
        <w:t>20.10.2022 -30.11. 2022 – экскурсии  по выставке «Осенняя фантазия». 17</w:t>
      </w:r>
      <w:r>
        <w:rPr>
          <w:rFonts w:ascii="Times New Roman" w:hAnsi="Times New Roman"/>
          <w:sz w:val="28"/>
        </w:rPr>
        <w:t>.10.</w:t>
      </w:r>
      <w:r w:rsidR="00DC03EF">
        <w:rPr>
          <w:rFonts w:ascii="Times New Roman" w:hAnsi="Times New Roman"/>
          <w:sz w:val="28"/>
        </w:rPr>
        <w:t>20</w:t>
      </w:r>
      <w:r>
        <w:rPr>
          <w:rFonts w:ascii="Times New Roman" w:hAnsi="Times New Roman"/>
          <w:sz w:val="28"/>
        </w:rPr>
        <w:t>2</w:t>
      </w:r>
      <w:r w:rsidR="00DC03EF">
        <w:rPr>
          <w:rFonts w:ascii="Times New Roman" w:hAnsi="Times New Roman"/>
          <w:sz w:val="28"/>
        </w:rPr>
        <w:t>2 – 22.</w:t>
      </w:r>
      <w:r w:rsidR="00DE5F77">
        <w:rPr>
          <w:rFonts w:ascii="Times New Roman" w:hAnsi="Times New Roman"/>
          <w:sz w:val="28"/>
        </w:rPr>
        <w:t>10. 2022</w:t>
      </w:r>
      <w:r w:rsidR="00DC03EF">
        <w:rPr>
          <w:rFonts w:ascii="Times New Roman" w:hAnsi="Times New Roman"/>
          <w:sz w:val="28"/>
        </w:rPr>
        <w:t xml:space="preserve"> «Если хочешь быть здоров - закаляйся</w:t>
      </w:r>
      <w:r w:rsidR="00DE5F77">
        <w:rPr>
          <w:rFonts w:ascii="Times New Roman" w:hAnsi="Times New Roman"/>
          <w:sz w:val="28"/>
        </w:rPr>
        <w:t>» - беседы по профилактике гриппа и ОРВИ</w:t>
      </w:r>
      <w:r>
        <w:rPr>
          <w:rFonts w:ascii="Times New Roman" w:hAnsi="Times New Roman"/>
          <w:sz w:val="28"/>
        </w:rPr>
        <w:t>.</w:t>
      </w:r>
      <w:r w:rsidR="00DE5F77">
        <w:rPr>
          <w:rFonts w:ascii="Times New Roman" w:hAnsi="Times New Roman"/>
          <w:sz w:val="28"/>
        </w:rPr>
        <w:t xml:space="preserve"> 31.10. 2022 – «пермяка читаем – пятерки получаем»</w:t>
      </w:r>
      <w:proofErr w:type="gramStart"/>
      <w:r w:rsidR="00DE5F77">
        <w:rPr>
          <w:rFonts w:ascii="Times New Roman" w:hAnsi="Times New Roman"/>
          <w:sz w:val="28"/>
        </w:rPr>
        <w:t xml:space="preserve"> ,</w:t>
      </w:r>
      <w:proofErr w:type="gramEnd"/>
      <w:r w:rsidR="00DE5F77">
        <w:rPr>
          <w:rFonts w:ascii="Times New Roman" w:hAnsi="Times New Roman"/>
          <w:sz w:val="28"/>
        </w:rPr>
        <w:t xml:space="preserve"> к 120-летию со дня рождения Е.А. Пермяка. </w:t>
      </w:r>
    </w:p>
    <w:p w:rsidR="00DE5F77" w:rsidRDefault="00167627" w:rsidP="00DE5F77">
      <w:pPr>
        <w:spacing w:after="0" w:line="240" w:lineRule="auto"/>
        <w:rPr>
          <w:rFonts w:ascii="Times New Roman" w:hAnsi="Times New Roman"/>
          <w:sz w:val="28"/>
        </w:rPr>
      </w:pPr>
      <w:r>
        <w:rPr>
          <w:rFonts w:ascii="Times New Roman" w:hAnsi="Times New Roman"/>
          <w:b/>
          <w:sz w:val="28"/>
        </w:rPr>
        <w:t xml:space="preserve">Ноябрь: </w:t>
      </w:r>
      <w:r w:rsidR="00DE5F77">
        <w:rPr>
          <w:rFonts w:ascii="Times New Roman" w:hAnsi="Times New Roman"/>
          <w:sz w:val="28"/>
        </w:rPr>
        <w:t>20.10.2022 -30.11. 2022 – работа выставки «Осенняя фантазия»</w:t>
      </w:r>
      <w:r w:rsidR="00C97D52">
        <w:rPr>
          <w:rFonts w:ascii="Times New Roman" w:hAnsi="Times New Roman"/>
          <w:sz w:val="28"/>
        </w:rPr>
        <w:t>.</w:t>
      </w:r>
    </w:p>
    <w:p w:rsidR="00167627" w:rsidRDefault="00DE5F77" w:rsidP="00DE5F77">
      <w:pPr>
        <w:spacing w:after="0" w:line="240" w:lineRule="auto"/>
        <w:rPr>
          <w:rFonts w:ascii="Times New Roman" w:hAnsi="Times New Roman"/>
          <w:sz w:val="28"/>
        </w:rPr>
      </w:pPr>
      <w:proofErr w:type="gramStart"/>
      <w:r>
        <w:rPr>
          <w:rFonts w:ascii="Times New Roman" w:hAnsi="Times New Roman"/>
          <w:sz w:val="28"/>
        </w:rPr>
        <w:t>03.11.2022 – «В единстве народа вся сила России» цикл бесед, посвященных «Дню народного единства».  10</w:t>
      </w:r>
      <w:r w:rsidR="00167627">
        <w:rPr>
          <w:rFonts w:ascii="Times New Roman" w:hAnsi="Times New Roman"/>
          <w:sz w:val="28"/>
        </w:rPr>
        <w:t>.11.</w:t>
      </w:r>
      <w:r>
        <w:rPr>
          <w:rFonts w:ascii="Times New Roman" w:hAnsi="Times New Roman"/>
          <w:sz w:val="28"/>
        </w:rPr>
        <w:t>20</w:t>
      </w:r>
      <w:r w:rsidR="00167627">
        <w:rPr>
          <w:rFonts w:ascii="Times New Roman" w:hAnsi="Times New Roman"/>
          <w:sz w:val="28"/>
        </w:rPr>
        <w:t>2</w:t>
      </w:r>
      <w:r>
        <w:rPr>
          <w:rFonts w:ascii="Times New Roman" w:hAnsi="Times New Roman"/>
          <w:sz w:val="28"/>
        </w:rPr>
        <w:t>2</w:t>
      </w:r>
      <w:r w:rsidR="00167627">
        <w:rPr>
          <w:rFonts w:ascii="Times New Roman" w:hAnsi="Times New Roman"/>
          <w:sz w:val="28"/>
        </w:rPr>
        <w:t>г.</w:t>
      </w:r>
      <w:r w:rsidR="00167627">
        <w:rPr>
          <w:rFonts w:ascii="Times New Roman" w:hAnsi="Times New Roman"/>
          <w:b/>
          <w:sz w:val="28"/>
        </w:rPr>
        <w:t xml:space="preserve"> – </w:t>
      </w:r>
      <w:r w:rsidR="001B49F0">
        <w:rPr>
          <w:rFonts w:ascii="Times New Roman" w:hAnsi="Times New Roman"/>
          <w:sz w:val="28"/>
        </w:rPr>
        <w:t xml:space="preserve"> Мастер – класс </w:t>
      </w:r>
      <w:proofErr w:type="spellStart"/>
      <w:r w:rsidR="001B49F0">
        <w:rPr>
          <w:rFonts w:ascii="Times New Roman" w:hAnsi="Times New Roman"/>
          <w:sz w:val="28"/>
        </w:rPr>
        <w:t>бумаго</w:t>
      </w:r>
      <w:r w:rsidR="00167627">
        <w:rPr>
          <w:rFonts w:ascii="Times New Roman" w:hAnsi="Times New Roman"/>
          <w:sz w:val="28"/>
        </w:rPr>
        <w:t>пла</w:t>
      </w:r>
      <w:r>
        <w:rPr>
          <w:rFonts w:ascii="Times New Roman" w:hAnsi="Times New Roman"/>
          <w:sz w:val="28"/>
        </w:rPr>
        <w:t>стика</w:t>
      </w:r>
      <w:proofErr w:type="spellEnd"/>
      <w:r>
        <w:rPr>
          <w:rFonts w:ascii="Times New Roman" w:hAnsi="Times New Roman"/>
          <w:sz w:val="28"/>
        </w:rPr>
        <w:t xml:space="preserve">  «На радость маме» - </w:t>
      </w:r>
      <w:proofErr w:type="spellStart"/>
      <w:r>
        <w:rPr>
          <w:rFonts w:ascii="Times New Roman" w:hAnsi="Times New Roman"/>
          <w:sz w:val="28"/>
        </w:rPr>
        <w:t>п.д.о</w:t>
      </w:r>
      <w:proofErr w:type="spellEnd"/>
      <w:r>
        <w:rPr>
          <w:rFonts w:ascii="Times New Roman" w:hAnsi="Times New Roman"/>
          <w:sz w:val="28"/>
        </w:rPr>
        <w:t>. Черкасова И.А.</w:t>
      </w:r>
      <w:r w:rsidR="00167627">
        <w:rPr>
          <w:rFonts w:ascii="Times New Roman" w:hAnsi="Times New Roman"/>
          <w:sz w:val="28"/>
        </w:rPr>
        <w:t xml:space="preserve">  </w:t>
      </w:r>
      <w:r>
        <w:rPr>
          <w:rFonts w:ascii="Times New Roman" w:hAnsi="Times New Roman"/>
          <w:sz w:val="28"/>
        </w:rPr>
        <w:t xml:space="preserve">14.11.2022-20.11.2022 – конкурс рисунков «Мамочка любимая моя». </w:t>
      </w:r>
      <w:r w:rsidR="00167627">
        <w:rPr>
          <w:rFonts w:ascii="Times New Roman" w:hAnsi="Times New Roman"/>
          <w:sz w:val="28"/>
        </w:rPr>
        <w:t xml:space="preserve"> 1</w:t>
      </w:r>
      <w:r w:rsidR="001C418D">
        <w:rPr>
          <w:rFonts w:ascii="Times New Roman" w:hAnsi="Times New Roman"/>
          <w:sz w:val="28"/>
        </w:rPr>
        <w:t>8</w:t>
      </w:r>
      <w:r w:rsidR="00167627">
        <w:rPr>
          <w:rFonts w:ascii="Times New Roman" w:hAnsi="Times New Roman"/>
          <w:sz w:val="28"/>
        </w:rPr>
        <w:t>.11.</w:t>
      </w:r>
      <w:r w:rsidR="00C97D52">
        <w:rPr>
          <w:rFonts w:ascii="Times New Roman" w:hAnsi="Times New Roman"/>
          <w:sz w:val="28"/>
        </w:rPr>
        <w:t>20</w:t>
      </w:r>
      <w:r w:rsidR="00167627">
        <w:rPr>
          <w:rFonts w:ascii="Times New Roman" w:hAnsi="Times New Roman"/>
          <w:sz w:val="28"/>
        </w:rPr>
        <w:t>2</w:t>
      </w:r>
      <w:r w:rsidR="00C97D52">
        <w:rPr>
          <w:rFonts w:ascii="Times New Roman" w:hAnsi="Times New Roman"/>
          <w:sz w:val="28"/>
        </w:rPr>
        <w:t>2</w:t>
      </w:r>
      <w:r w:rsidR="00167627">
        <w:rPr>
          <w:rFonts w:ascii="Times New Roman" w:hAnsi="Times New Roman"/>
          <w:sz w:val="28"/>
        </w:rPr>
        <w:t xml:space="preserve">г. – </w:t>
      </w:r>
      <w:r w:rsidR="00C97D52">
        <w:rPr>
          <w:rFonts w:ascii="Times New Roman" w:hAnsi="Times New Roman"/>
          <w:sz w:val="28"/>
        </w:rPr>
        <w:t>мастер – класс «Сувенир для мамы</w:t>
      </w:r>
      <w:r w:rsidR="001C418D">
        <w:rPr>
          <w:rFonts w:ascii="Times New Roman" w:hAnsi="Times New Roman"/>
          <w:sz w:val="28"/>
        </w:rPr>
        <w:t xml:space="preserve">» - </w:t>
      </w:r>
      <w:proofErr w:type="spellStart"/>
      <w:r w:rsidR="001C418D">
        <w:rPr>
          <w:rFonts w:ascii="Times New Roman" w:hAnsi="Times New Roman"/>
          <w:sz w:val="28"/>
        </w:rPr>
        <w:t>п.д.о</w:t>
      </w:r>
      <w:proofErr w:type="spellEnd"/>
      <w:r w:rsidR="001C418D">
        <w:rPr>
          <w:rFonts w:ascii="Times New Roman" w:hAnsi="Times New Roman"/>
          <w:sz w:val="28"/>
        </w:rPr>
        <w:t xml:space="preserve">.  </w:t>
      </w:r>
      <w:proofErr w:type="spellStart"/>
      <w:r w:rsidR="001C418D">
        <w:rPr>
          <w:rFonts w:ascii="Times New Roman" w:hAnsi="Times New Roman"/>
          <w:sz w:val="28"/>
        </w:rPr>
        <w:t>Кошкарева</w:t>
      </w:r>
      <w:proofErr w:type="spellEnd"/>
      <w:r w:rsidR="001C418D">
        <w:rPr>
          <w:rFonts w:ascii="Times New Roman" w:hAnsi="Times New Roman"/>
          <w:sz w:val="28"/>
        </w:rPr>
        <w:t xml:space="preserve"> Е.И. </w:t>
      </w:r>
      <w:r w:rsidR="00167627">
        <w:rPr>
          <w:rFonts w:ascii="Times New Roman" w:hAnsi="Times New Roman"/>
          <w:sz w:val="28"/>
        </w:rPr>
        <w:t xml:space="preserve"> 2</w:t>
      </w:r>
      <w:r w:rsidR="00C97D52">
        <w:rPr>
          <w:rFonts w:ascii="Times New Roman" w:hAnsi="Times New Roman"/>
          <w:sz w:val="28"/>
        </w:rPr>
        <w:t>5</w:t>
      </w:r>
      <w:r w:rsidR="00167627">
        <w:rPr>
          <w:rFonts w:ascii="Times New Roman" w:hAnsi="Times New Roman"/>
          <w:sz w:val="28"/>
        </w:rPr>
        <w:t>.11.2</w:t>
      </w:r>
      <w:r w:rsidR="001C418D">
        <w:rPr>
          <w:rFonts w:ascii="Times New Roman" w:hAnsi="Times New Roman"/>
          <w:sz w:val="28"/>
        </w:rPr>
        <w:t>1</w:t>
      </w:r>
      <w:r w:rsidR="00167627">
        <w:rPr>
          <w:rFonts w:ascii="Times New Roman" w:hAnsi="Times New Roman"/>
          <w:sz w:val="28"/>
        </w:rPr>
        <w:t>г. - Празднич</w:t>
      </w:r>
      <w:r w:rsidR="00C97D52">
        <w:rPr>
          <w:rFonts w:ascii="Times New Roman" w:hAnsi="Times New Roman"/>
          <w:sz w:val="28"/>
        </w:rPr>
        <w:t>ный  концерт «Как прекрасно слово «Мама»</w:t>
      </w:r>
      <w:r w:rsidR="001C418D">
        <w:rPr>
          <w:rFonts w:ascii="Times New Roman" w:hAnsi="Times New Roman"/>
          <w:sz w:val="28"/>
        </w:rPr>
        <w:t>»</w:t>
      </w:r>
      <w:r w:rsidR="00C97D52">
        <w:rPr>
          <w:rFonts w:ascii="Times New Roman" w:hAnsi="Times New Roman"/>
          <w:sz w:val="28"/>
        </w:rPr>
        <w:t>,</w:t>
      </w:r>
      <w:r w:rsidR="001C418D">
        <w:rPr>
          <w:rFonts w:ascii="Times New Roman" w:hAnsi="Times New Roman"/>
          <w:sz w:val="28"/>
        </w:rPr>
        <w:t xml:space="preserve"> посвященный дню Матери, публикация видеоролика</w:t>
      </w:r>
      <w:proofErr w:type="gramEnd"/>
      <w:r w:rsidR="001C418D">
        <w:rPr>
          <w:rFonts w:ascii="Times New Roman" w:hAnsi="Times New Roman"/>
          <w:sz w:val="28"/>
        </w:rPr>
        <w:t xml:space="preserve"> в </w:t>
      </w:r>
      <w:proofErr w:type="spellStart"/>
      <w:r w:rsidR="001C418D">
        <w:rPr>
          <w:rFonts w:ascii="Times New Roman" w:hAnsi="Times New Roman"/>
          <w:sz w:val="28"/>
        </w:rPr>
        <w:t>соцсетях</w:t>
      </w:r>
      <w:proofErr w:type="spellEnd"/>
      <w:r w:rsidR="001C418D">
        <w:rPr>
          <w:rFonts w:ascii="Times New Roman" w:hAnsi="Times New Roman"/>
          <w:sz w:val="28"/>
        </w:rPr>
        <w:t>.</w:t>
      </w:r>
    </w:p>
    <w:p w:rsidR="00167627" w:rsidRDefault="00167627" w:rsidP="00850F31">
      <w:pPr>
        <w:spacing w:line="240" w:lineRule="auto"/>
        <w:rPr>
          <w:rFonts w:ascii="Times New Roman" w:hAnsi="Times New Roman"/>
          <w:sz w:val="28"/>
        </w:rPr>
      </w:pPr>
      <w:r>
        <w:rPr>
          <w:rFonts w:ascii="Times New Roman" w:hAnsi="Times New Roman"/>
          <w:b/>
          <w:sz w:val="28"/>
        </w:rPr>
        <w:t xml:space="preserve">Декабрь: </w:t>
      </w:r>
      <w:r>
        <w:rPr>
          <w:rFonts w:ascii="Times New Roman" w:hAnsi="Times New Roman"/>
          <w:sz w:val="28"/>
        </w:rPr>
        <w:t>Мастер – классы: «Оригинальная новогодняя открытка», «Елочная игрушка»</w:t>
      </w:r>
      <w:r w:rsidR="00C97D52">
        <w:rPr>
          <w:rFonts w:ascii="Times New Roman" w:hAnsi="Times New Roman"/>
          <w:sz w:val="28"/>
        </w:rPr>
        <w:t xml:space="preserve">, «Подарок на городскую ёлку», «Зимний сюжет» </w:t>
      </w:r>
      <w:r w:rsidR="001C418D">
        <w:rPr>
          <w:rFonts w:ascii="Times New Roman" w:hAnsi="Times New Roman"/>
          <w:sz w:val="28"/>
        </w:rPr>
        <w:t xml:space="preserve"> - </w:t>
      </w:r>
      <w:proofErr w:type="spellStart"/>
      <w:r w:rsidR="001C418D">
        <w:rPr>
          <w:rFonts w:ascii="Times New Roman" w:hAnsi="Times New Roman"/>
          <w:sz w:val="28"/>
        </w:rPr>
        <w:t>Дмитрюха</w:t>
      </w:r>
      <w:proofErr w:type="spellEnd"/>
      <w:r w:rsidR="001C418D">
        <w:rPr>
          <w:rFonts w:ascii="Times New Roman" w:hAnsi="Times New Roman"/>
          <w:sz w:val="28"/>
        </w:rPr>
        <w:t xml:space="preserve"> Т.И., Жукова Н.И., Черкасова И.А.</w:t>
      </w:r>
      <w:r w:rsidR="00C97D52">
        <w:rPr>
          <w:rFonts w:ascii="Times New Roman" w:hAnsi="Times New Roman"/>
          <w:sz w:val="28"/>
        </w:rPr>
        <w:t>, Беспалько О.И.</w:t>
      </w:r>
      <w:r w:rsidR="001C418D">
        <w:rPr>
          <w:rFonts w:ascii="Times New Roman" w:hAnsi="Times New Roman"/>
          <w:sz w:val="28"/>
        </w:rPr>
        <w:t xml:space="preserve">; </w:t>
      </w:r>
      <w:r w:rsidR="00C97D52">
        <w:rPr>
          <w:rFonts w:ascii="Times New Roman" w:hAnsi="Times New Roman"/>
          <w:sz w:val="28"/>
        </w:rPr>
        <w:t>01</w:t>
      </w:r>
      <w:r>
        <w:rPr>
          <w:rFonts w:ascii="Times New Roman" w:hAnsi="Times New Roman"/>
          <w:sz w:val="28"/>
        </w:rPr>
        <w:t>.12.</w:t>
      </w:r>
      <w:r w:rsidR="00C97D52">
        <w:rPr>
          <w:rFonts w:ascii="Times New Roman" w:hAnsi="Times New Roman"/>
          <w:sz w:val="28"/>
        </w:rPr>
        <w:t>20</w:t>
      </w:r>
      <w:r>
        <w:rPr>
          <w:rFonts w:ascii="Times New Roman" w:hAnsi="Times New Roman"/>
          <w:sz w:val="28"/>
        </w:rPr>
        <w:t>2</w:t>
      </w:r>
      <w:r w:rsidR="00C97D52">
        <w:rPr>
          <w:rFonts w:ascii="Times New Roman" w:hAnsi="Times New Roman"/>
          <w:sz w:val="28"/>
        </w:rPr>
        <w:t>2- 10</w:t>
      </w:r>
      <w:r w:rsidR="001C418D">
        <w:rPr>
          <w:rFonts w:ascii="Times New Roman" w:hAnsi="Times New Roman"/>
          <w:sz w:val="28"/>
        </w:rPr>
        <w:t>.12.</w:t>
      </w:r>
      <w:r w:rsidR="00C97D52">
        <w:rPr>
          <w:rFonts w:ascii="Times New Roman" w:hAnsi="Times New Roman"/>
          <w:sz w:val="28"/>
        </w:rPr>
        <w:t>20</w:t>
      </w:r>
      <w:r w:rsidR="001C418D">
        <w:rPr>
          <w:rFonts w:ascii="Times New Roman" w:hAnsi="Times New Roman"/>
          <w:sz w:val="28"/>
        </w:rPr>
        <w:t>2</w:t>
      </w:r>
      <w:r w:rsidR="00C97D52">
        <w:rPr>
          <w:rFonts w:ascii="Times New Roman" w:hAnsi="Times New Roman"/>
          <w:sz w:val="28"/>
        </w:rPr>
        <w:t>2</w:t>
      </w:r>
      <w:r w:rsidR="001C418D">
        <w:rPr>
          <w:rFonts w:ascii="Times New Roman" w:hAnsi="Times New Roman"/>
          <w:sz w:val="28"/>
        </w:rPr>
        <w:t xml:space="preserve"> </w:t>
      </w:r>
      <w:r>
        <w:rPr>
          <w:rFonts w:ascii="Times New Roman" w:hAnsi="Times New Roman"/>
          <w:sz w:val="28"/>
        </w:rPr>
        <w:t>г. - Нового</w:t>
      </w:r>
      <w:r w:rsidR="00C97D52">
        <w:rPr>
          <w:rFonts w:ascii="Times New Roman" w:hAnsi="Times New Roman"/>
          <w:sz w:val="28"/>
        </w:rPr>
        <w:t>дняя акция «Подарок городу».;  16</w:t>
      </w:r>
      <w:r>
        <w:rPr>
          <w:rFonts w:ascii="Times New Roman" w:hAnsi="Times New Roman"/>
          <w:sz w:val="28"/>
        </w:rPr>
        <w:t>.12.</w:t>
      </w:r>
      <w:r w:rsidR="00C97D52">
        <w:rPr>
          <w:rFonts w:ascii="Times New Roman" w:hAnsi="Times New Roman"/>
          <w:sz w:val="28"/>
        </w:rPr>
        <w:t>20</w:t>
      </w:r>
      <w:r>
        <w:rPr>
          <w:rFonts w:ascii="Times New Roman" w:hAnsi="Times New Roman"/>
          <w:sz w:val="28"/>
        </w:rPr>
        <w:t>2</w:t>
      </w:r>
      <w:r w:rsidR="00C97D52">
        <w:rPr>
          <w:rFonts w:ascii="Times New Roman" w:hAnsi="Times New Roman"/>
          <w:sz w:val="28"/>
        </w:rPr>
        <w:t>2</w:t>
      </w:r>
      <w:r>
        <w:rPr>
          <w:rFonts w:ascii="Times New Roman" w:hAnsi="Times New Roman"/>
          <w:sz w:val="28"/>
        </w:rPr>
        <w:t xml:space="preserve">г. -  Конкурс «Новогодний теремок» на оригинальное оформление кабинетов;  </w:t>
      </w:r>
      <w:r w:rsidR="00C97D52">
        <w:rPr>
          <w:rFonts w:ascii="Times New Roman" w:hAnsi="Times New Roman"/>
          <w:sz w:val="28"/>
        </w:rPr>
        <w:t>23</w:t>
      </w:r>
      <w:r>
        <w:rPr>
          <w:rFonts w:ascii="Times New Roman" w:hAnsi="Times New Roman"/>
          <w:sz w:val="28"/>
        </w:rPr>
        <w:t>.12.</w:t>
      </w:r>
      <w:r w:rsidR="00C97D52">
        <w:rPr>
          <w:rFonts w:ascii="Times New Roman" w:hAnsi="Times New Roman"/>
          <w:sz w:val="28"/>
        </w:rPr>
        <w:t>20</w:t>
      </w:r>
      <w:r>
        <w:rPr>
          <w:rFonts w:ascii="Times New Roman" w:hAnsi="Times New Roman"/>
          <w:sz w:val="28"/>
        </w:rPr>
        <w:t>2</w:t>
      </w:r>
      <w:r w:rsidR="00C97D52">
        <w:rPr>
          <w:rFonts w:ascii="Times New Roman" w:hAnsi="Times New Roman"/>
          <w:sz w:val="28"/>
        </w:rPr>
        <w:t>2</w:t>
      </w:r>
      <w:r>
        <w:rPr>
          <w:rFonts w:ascii="Times New Roman" w:hAnsi="Times New Roman"/>
          <w:sz w:val="28"/>
        </w:rPr>
        <w:t xml:space="preserve"> - Открытие районной выставки «Зимняя сказка». </w:t>
      </w:r>
      <w:r w:rsidR="00C97D52">
        <w:rPr>
          <w:rFonts w:ascii="Times New Roman" w:hAnsi="Times New Roman"/>
          <w:sz w:val="28"/>
        </w:rPr>
        <w:t>; 23.12.2023 – объединение «Кукольный театр»</w:t>
      </w:r>
      <w:proofErr w:type="gramStart"/>
      <w:r w:rsidR="00C97D52">
        <w:rPr>
          <w:rFonts w:ascii="Times New Roman" w:hAnsi="Times New Roman"/>
          <w:sz w:val="28"/>
        </w:rPr>
        <w:t xml:space="preserve"> ,</w:t>
      </w:r>
      <w:proofErr w:type="gramEnd"/>
      <w:r w:rsidR="00C97D52">
        <w:rPr>
          <w:rFonts w:ascii="Times New Roman" w:hAnsi="Times New Roman"/>
          <w:sz w:val="28"/>
        </w:rPr>
        <w:t xml:space="preserve"> спектакль: «Кто-кто в теремочке живет» в Центре соцобеспечения</w:t>
      </w:r>
      <w:proofErr w:type="gramStart"/>
      <w:r w:rsidR="00C97D52">
        <w:rPr>
          <w:rFonts w:ascii="Times New Roman" w:hAnsi="Times New Roman"/>
          <w:sz w:val="28"/>
        </w:rPr>
        <w:t xml:space="preserve"> ,</w:t>
      </w:r>
      <w:proofErr w:type="gramEnd"/>
      <w:r w:rsidR="00C97D52">
        <w:rPr>
          <w:rFonts w:ascii="Times New Roman" w:hAnsi="Times New Roman"/>
          <w:sz w:val="28"/>
        </w:rPr>
        <w:t xml:space="preserve"> для детей с ограниченными возможностями. </w:t>
      </w:r>
      <w:r w:rsidR="00F52C64">
        <w:rPr>
          <w:rFonts w:ascii="Times New Roman" w:hAnsi="Times New Roman"/>
          <w:sz w:val="28"/>
        </w:rPr>
        <w:t>26.12, 28.12, 29.12 – 2022 – детские утренники для дошкольников «Новогодний серпантин».</w:t>
      </w:r>
    </w:p>
    <w:p w:rsidR="00167627" w:rsidRDefault="00167627" w:rsidP="00850F31">
      <w:pPr>
        <w:spacing w:line="240" w:lineRule="auto"/>
        <w:rPr>
          <w:rFonts w:ascii="Times New Roman" w:hAnsi="Times New Roman"/>
          <w:sz w:val="28"/>
        </w:rPr>
      </w:pPr>
      <w:proofErr w:type="gramStart"/>
      <w:r>
        <w:rPr>
          <w:rFonts w:ascii="Times New Roman" w:hAnsi="Times New Roman"/>
          <w:b/>
          <w:sz w:val="28"/>
        </w:rPr>
        <w:t xml:space="preserve">Январь: </w:t>
      </w:r>
      <w:r>
        <w:rPr>
          <w:rFonts w:ascii="Times New Roman" w:hAnsi="Times New Roman"/>
          <w:sz w:val="28"/>
        </w:rPr>
        <w:t>03.01.</w:t>
      </w:r>
      <w:r w:rsidR="00F52C64">
        <w:rPr>
          <w:rFonts w:ascii="Times New Roman" w:hAnsi="Times New Roman"/>
          <w:sz w:val="28"/>
        </w:rPr>
        <w:t>2023</w:t>
      </w:r>
      <w:r>
        <w:rPr>
          <w:rFonts w:ascii="Times New Roman" w:hAnsi="Times New Roman"/>
          <w:sz w:val="28"/>
        </w:rPr>
        <w:t>г.</w:t>
      </w:r>
      <w:r>
        <w:rPr>
          <w:rFonts w:ascii="Times New Roman" w:hAnsi="Times New Roman"/>
          <w:b/>
          <w:sz w:val="28"/>
        </w:rPr>
        <w:t xml:space="preserve"> -  </w:t>
      </w:r>
      <w:r>
        <w:rPr>
          <w:rFonts w:ascii="Times New Roman" w:hAnsi="Times New Roman"/>
          <w:sz w:val="28"/>
        </w:rPr>
        <w:t>Новогодний утренник для воспитанников ДДТ</w:t>
      </w:r>
      <w:r w:rsidR="00F52C64">
        <w:rPr>
          <w:rFonts w:ascii="Times New Roman" w:hAnsi="Times New Roman"/>
          <w:sz w:val="28"/>
        </w:rPr>
        <w:t xml:space="preserve"> «Новый год шагает по планете»</w:t>
      </w:r>
      <w:r w:rsidR="00520891">
        <w:rPr>
          <w:rFonts w:ascii="Times New Roman" w:hAnsi="Times New Roman"/>
          <w:sz w:val="28"/>
        </w:rPr>
        <w:t xml:space="preserve">; </w:t>
      </w:r>
      <w:r>
        <w:rPr>
          <w:rFonts w:ascii="Times New Roman" w:hAnsi="Times New Roman"/>
          <w:sz w:val="28"/>
        </w:rPr>
        <w:t xml:space="preserve"> 04.01.2</w:t>
      </w:r>
      <w:r w:rsidR="00F52C64">
        <w:rPr>
          <w:rFonts w:ascii="Times New Roman" w:hAnsi="Times New Roman"/>
          <w:sz w:val="28"/>
        </w:rPr>
        <w:t>023</w:t>
      </w:r>
      <w:r>
        <w:rPr>
          <w:rFonts w:ascii="Times New Roman" w:hAnsi="Times New Roman"/>
          <w:sz w:val="28"/>
        </w:rPr>
        <w:t xml:space="preserve">г. – </w:t>
      </w:r>
      <w:r w:rsidR="00F52C64">
        <w:rPr>
          <w:rFonts w:ascii="Times New Roman" w:hAnsi="Times New Roman"/>
          <w:sz w:val="28"/>
        </w:rPr>
        <w:t xml:space="preserve"> «В царстве Деда Мороза»</w:t>
      </w:r>
      <w:r w:rsidR="00520891">
        <w:rPr>
          <w:rFonts w:ascii="Times New Roman" w:hAnsi="Times New Roman"/>
          <w:sz w:val="28"/>
        </w:rPr>
        <w:t xml:space="preserve">, викторина по сказкам; </w:t>
      </w:r>
      <w:r w:rsidR="00F52C64">
        <w:rPr>
          <w:rFonts w:ascii="Times New Roman" w:hAnsi="Times New Roman"/>
          <w:sz w:val="28"/>
        </w:rPr>
        <w:t xml:space="preserve">05.01.2022 – квест-игра  «У леса на опушке». </w:t>
      </w:r>
      <w:r>
        <w:rPr>
          <w:rFonts w:ascii="Times New Roman" w:hAnsi="Times New Roman"/>
          <w:sz w:val="28"/>
        </w:rPr>
        <w:t xml:space="preserve"> 06.01.2</w:t>
      </w:r>
      <w:r w:rsidR="00F52C64">
        <w:rPr>
          <w:rFonts w:ascii="Times New Roman" w:hAnsi="Times New Roman"/>
          <w:sz w:val="28"/>
        </w:rPr>
        <w:t xml:space="preserve">023г. – час </w:t>
      </w:r>
      <w:r w:rsidR="0001515F">
        <w:rPr>
          <w:rFonts w:ascii="Times New Roman" w:hAnsi="Times New Roman"/>
          <w:sz w:val="28"/>
        </w:rPr>
        <w:t>народных традиций «Коляда-Коляда – на кануне Рождества»</w:t>
      </w:r>
      <w:r w:rsidR="00520891">
        <w:rPr>
          <w:rFonts w:ascii="Times New Roman" w:hAnsi="Times New Roman"/>
          <w:sz w:val="28"/>
        </w:rPr>
        <w:t xml:space="preserve">; </w:t>
      </w:r>
      <w:r w:rsidR="0001515F">
        <w:rPr>
          <w:rFonts w:ascii="Times New Roman" w:hAnsi="Times New Roman"/>
          <w:sz w:val="28"/>
        </w:rPr>
        <w:t xml:space="preserve"> 17</w:t>
      </w:r>
      <w:r>
        <w:rPr>
          <w:rFonts w:ascii="Times New Roman" w:hAnsi="Times New Roman"/>
          <w:sz w:val="28"/>
        </w:rPr>
        <w:t>.01.2</w:t>
      </w:r>
      <w:r w:rsidR="0001515F">
        <w:rPr>
          <w:rFonts w:ascii="Times New Roman" w:hAnsi="Times New Roman"/>
          <w:sz w:val="28"/>
        </w:rPr>
        <w:t>023</w:t>
      </w:r>
      <w:r>
        <w:rPr>
          <w:rFonts w:ascii="Times New Roman" w:hAnsi="Times New Roman"/>
          <w:sz w:val="28"/>
        </w:rPr>
        <w:t>г. - Благотворительный концерт «Рождест</w:t>
      </w:r>
      <w:r w:rsidR="001C418D">
        <w:rPr>
          <w:rFonts w:ascii="Times New Roman" w:hAnsi="Times New Roman"/>
          <w:sz w:val="28"/>
        </w:rPr>
        <w:t>венская звезда», публи</w:t>
      </w:r>
      <w:r w:rsidR="00520891">
        <w:rPr>
          <w:rFonts w:ascii="Times New Roman" w:hAnsi="Times New Roman"/>
          <w:sz w:val="28"/>
        </w:rPr>
        <w:t xml:space="preserve">кация видео-открытки в </w:t>
      </w:r>
      <w:proofErr w:type="spellStart"/>
      <w:r w:rsidR="00520891">
        <w:rPr>
          <w:rFonts w:ascii="Times New Roman" w:hAnsi="Times New Roman"/>
          <w:sz w:val="28"/>
        </w:rPr>
        <w:t>соцсетях</w:t>
      </w:r>
      <w:proofErr w:type="spellEnd"/>
      <w:r w:rsidR="00520891">
        <w:rPr>
          <w:rFonts w:ascii="Times New Roman" w:hAnsi="Times New Roman"/>
          <w:sz w:val="28"/>
        </w:rPr>
        <w:t xml:space="preserve">; </w:t>
      </w:r>
      <w:r w:rsidR="0001515F">
        <w:rPr>
          <w:rFonts w:ascii="Times New Roman" w:hAnsi="Times New Roman"/>
          <w:sz w:val="28"/>
        </w:rPr>
        <w:t>16.12.2022-30.01.2023 – работа выставки «Зимняя сказка»</w:t>
      </w:r>
      <w:r w:rsidR="00520891">
        <w:rPr>
          <w:rFonts w:ascii="Times New Roman" w:hAnsi="Times New Roman"/>
          <w:sz w:val="28"/>
        </w:rPr>
        <w:t>;</w:t>
      </w:r>
      <w:proofErr w:type="gramEnd"/>
      <w:r w:rsidR="00520891">
        <w:rPr>
          <w:rFonts w:ascii="Times New Roman" w:hAnsi="Times New Roman"/>
          <w:sz w:val="28"/>
        </w:rPr>
        <w:t xml:space="preserve"> </w:t>
      </w:r>
      <w:r w:rsidR="0001515F">
        <w:rPr>
          <w:rFonts w:ascii="Times New Roman" w:hAnsi="Times New Roman"/>
          <w:sz w:val="28"/>
        </w:rPr>
        <w:t>18.01.2023 – час истории</w:t>
      </w:r>
      <w:r w:rsidR="005B49A6">
        <w:rPr>
          <w:rFonts w:ascii="Times New Roman" w:hAnsi="Times New Roman"/>
          <w:sz w:val="28"/>
        </w:rPr>
        <w:t xml:space="preserve">: </w:t>
      </w:r>
      <w:r w:rsidR="0001515F">
        <w:rPr>
          <w:rFonts w:ascii="Times New Roman" w:hAnsi="Times New Roman"/>
          <w:sz w:val="28"/>
        </w:rPr>
        <w:t xml:space="preserve"> «Памяти </w:t>
      </w:r>
      <w:proofErr w:type="gramStart"/>
      <w:r w:rsidR="0001515F">
        <w:rPr>
          <w:rFonts w:ascii="Times New Roman" w:hAnsi="Times New Roman"/>
          <w:sz w:val="28"/>
        </w:rPr>
        <w:t>непокоренных</w:t>
      </w:r>
      <w:proofErr w:type="gramEnd"/>
      <w:r w:rsidR="0001515F">
        <w:rPr>
          <w:rFonts w:ascii="Times New Roman" w:hAnsi="Times New Roman"/>
          <w:sz w:val="28"/>
        </w:rPr>
        <w:t>» к 80-летию со</w:t>
      </w:r>
      <w:r w:rsidR="005B49A6">
        <w:rPr>
          <w:rFonts w:ascii="Times New Roman" w:hAnsi="Times New Roman"/>
          <w:sz w:val="28"/>
        </w:rPr>
        <w:t xml:space="preserve"> дня пр</w:t>
      </w:r>
      <w:r w:rsidR="00520891">
        <w:rPr>
          <w:rFonts w:ascii="Times New Roman" w:hAnsi="Times New Roman"/>
          <w:sz w:val="28"/>
        </w:rPr>
        <w:t xml:space="preserve">орыв блокады Ленинграда; </w:t>
      </w:r>
      <w:r w:rsidR="005B49A6">
        <w:rPr>
          <w:rFonts w:ascii="Times New Roman" w:hAnsi="Times New Roman"/>
          <w:sz w:val="28"/>
        </w:rPr>
        <w:t xml:space="preserve">27.01.2023 – единый урок «Город – вечно живой», день полного освобождения Ленинграда от фашистской блокады. </w:t>
      </w:r>
    </w:p>
    <w:p w:rsidR="00167627" w:rsidRDefault="00167627" w:rsidP="00850F31">
      <w:pPr>
        <w:spacing w:line="240" w:lineRule="auto"/>
        <w:rPr>
          <w:rFonts w:ascii="Times New Roman" w:hAnsi="Times New Roman"/>
          <w:sz w:val="28"/>
        </w:rPr>
      </w:pPr>
      <w:proofErr w:type="gramStart"/>
      <w:r>
        <w:rPr>
          <w:rFonts w:ascii="Times New Roman" w:hAnsi="Times New Roman"/>
          <w:b/>
          <w:sz w:val="28"/>
        </w:rPr>
        <w:t xml:space="preserve">Февраль: </w:t>
      </w:r>
      <w:r w:rsidR="0082119D" w:rsidRPr="0082119D">
        <w:rPr>
          <w:rFonts w:ascii="Times New Roman" w:hAnsi="Times New Roman"/>
          <w:sz w:val="28"/>
        </w:rPr>
        <w:t>02.02.2023 – Урок мужества «Сражения и память о Сталинградской битве», при</w:t>
      </w:r>
      <w:r w:rsidR="0082119D">
        <w:rPr>
          <w:rFonts w:ascii="Times New Roman" w:hAnsi="Times New Roman"/>
          <w:sz w:val="28"/>
        </w:rPr>
        <w:t>уроченный  80-летию разгрома советскими войсками немецко-фашистск</w:t>
      </w:r>
      <w:r w:rsidR="00520891">
        <w:rPr>
          <w:rFonts w:ascii="Times New Roman" w:hAnsi="Times New Roman"/>
          <w:sz w:val="28"/>
        </w:rPr>
        <w:t>их войск в Сталинградской битве;</w:t>
      </w:r>
      <w:r w:rsidR="0082119D">
        <w:rPr>
          <w:rFonts w:ascii="Times New Roman" w:hAnsi="Times New Roman"/>
          <w:sz w:val="28"/>
        </w:rPr>
        <w:t xml:space="preserve"> </w:t>
      </w:r>
      <w:r w:rsidRPr="0082119D">
        <w:rPr>
          <w:rFonts w:ascii="Times New Roman" w:hAnsi="Times New Roman"/>
          <w:sz w:val="28"/>
        </w:rPr>
        <w:t>03.</w:t>
      </w:r>
      <w:r>
        <w:rPr>
          <w:rFonts w:ascii="Times New Roman" w:hAnsi="Times New Roman"/>
          <w:sz w:val="28"/>
        </w:rPr>
        <w:t>02.2</w:t>
      </w:r>
      <w:r w:rsidR="001C418D">
        <w:rPr>
          <w:rFonts w:ascii="Times New Roman" w:hAnsi="Times New Roman"/>
          <w:sz w:val="28"/>
        </w:rPr>
        <w:t>2</w:t>
      </w:r>
      <w:r>
        <w:rPr>
          <w:rFonts w:ascii="Times New Roman" w:hAnsi="Times New Roman"/>
          <w:sz w:val="28"/>
        </w:rPr>
        <w:t>г.</w:t>
      </w:r>
      <w:r>
        <w:rPr>
          <w:rFonts w:ascii="Times New Roman" w:hAnsi="Times New Roman"/>
          <w:b/>
          <w:sz w:val="28"/>
        </w:rPr>
        <w:t xml:space="preserve"> -  </w:t>
      </w:r>
      <w:r>
        <w:rPr>
          <w:rFonts w:ascii="Times New Roman" w:hAnsi="Times New Roman"/>
          <w:sz w:val="28"/>
        </w:rPr>
        <w:t>Конкурс детских рисунков и плака</w:t>
      </w:r>
      <w:r w:rsidR="0082119D">
        <w:rPr>
          <w:rFonts w:ascii="Times New Roman" w:hAnsi="Times New Roman"/>
          <w:sz w:val="28"/>
        </w:rPr>
        <w:t>тов «Подвиги отцов – крылья сыновей</w:t>
      </w:r>
      <w:r w:rsidR="00520891">
        <w:rPr>
          <w:rFonts w:ascii="Times New Roman" w:hAnsi="Times New Roman"/>
          <w:sz w:val="28"/>
        </w:rPr>
        <w:t xml:space="preserve">»; </w:t>
      </w:r>
      <w:r>
        <w:rPr>
          <w:rFonts w:ascii="Times New Roman" w:hAnsi="Times New Roman"/>
          <w:sz w:val="28"/>
        </w:rPr>
        <w:t xml:space="preserve"> 12.02.2</w:t>
      </w:r>
      <w:r w:rsidR="00837027">
        <w:rPr>
          <w:rFonts w:ascii="Times New Roman" w:hAnsi="Times New Roman"/>
          <w:sz w:val="28"/>
        </w:rPr>
        <w:t xml:space="preserve">023 </w:t>
      </w:r>
      <w:r>
        <w:rPr>
          <w:rFonts w:ascii="Times New Roman" w:hAnsi="Times New Roman"/>
          <w:sz w:val="28"/>
        </w:rPr>
        <w:t>г. - Встреча с участниками боевых действий «Есть так</w:t>
      </w:r>
      <w:r w:rsidR="00520891">
        <w:rPr>
          <w:rFonts w:ascii="Times New Roman" w:hAnsi="Times New Roman"/>
          <w:sz w:val="28"/>
        </w:rPr>
        <w:t xml:space="preserve">ая профессия – Родину защищать»; </w:t>
      </w:r>
      <w:r>
        <w:rPr>
          <w:rFonts w:ascii="Times New Roman" w:hAnsi="Times New Roman"/>
          <w:sz w:val="28"/>
        </w:rPr>
        <w:t xml:space="preserve">  09.02.2</w:t>
      </w:r>
      <w:r w:rsidR="00C42248">
        <w:rPr>
          <w:rFonts w:ascii="Times New Roman" w:hAnsi="Times New Roman"/>
          <w:sz w:val="28"/>
        </w:rPr>
        <w:t xml:space="preserve">2, 16.02.22 </w:t>
      </w:r>
      <w:r>
        <w:rPr>
          <w:rFonts w:ascii="Times New Roman" w:hAnsi="Times New Roman"/>
          <w:sz w:val="28"/>
        </w:rPr>
        <w:t>- Мастер – класс «Сувенир в подарок защитнику Отечества».</w:t>
      </w:r>
      <w:proofErr w:type="gramEnd"/>
      <w:r>
        <w:rPr>
          <w:rFonts w:ascii="Times New Roman" w:hAnsi="Times New Roman"/>
          <w:sz w:val="28"/>
        </w:rPr>
        <w:t xml:space="preserve"> </w:t>
      </w:r>
      <w:r w:rsidR="00837027">
        <w:rPr>
          <w:rFonts w:ascii="Times New Roman" w:hAnsi="Times New Roman"/>
          <w:sz w:val="28"/>
        </w:rPr>
        <w:t xml:space="preserve">- </w:t>
      </w:r>
      <w:proofErr w:type="gramStart"/>
      <w:r w:rsidR="00837027">
        <w:rPr>
          <w:rFonts w:ascii="Times New Roman" w:hAnsi="Times New Roman"/>
          <w:sz w:val="28"/>
        </w:rPr>
        <w:t xml:space="preserve">Жукова Н.И., Рассказова О.Н.; </w:t>
      </w:r>
      <w:r w:rsidR="00C42248">
        <w:rPr>
          <w:rFonts w:ascii="Times New Roman" w:hAnsi="Times New Roman"/>
          <w:sz w:val="28"/>
        </w:rPr>
        <w:t xml:space="preserve"> </w:t>
      </w:r>
      <w:r>
        <w:rPr>
          <w:rFonts w:ascii="Times New Roman" w:hAnsi="Times New Roman"/>
          <w:sz w:val="28"/>
        </w:rPr>
        <w:t xml:space="preserve"> </w:t>
      </w:r>
      <w:r w:rsidR="00837027">
        <w:rPr>
          <w:rFonts w:ascii="Times New Roman" w:hAnsi="Times New Roman"/>
          <w:sz w:val="28"/>
        </w:rPr>
        <w:t>16.02.2023 – спортивная эстафета «</w:t>
      </w:r>
      <w:proofErr w:type="spellStart"/>
      <w:r w:rsidR="00837027">
        <w:rPr>
          <w:rFonts w:ascii="Times New Roman" w:hAnsi="Times New Roman"/>
          <w:sz w:val="28"/>
        </w:rPr>
        <w:t>Солдатушки</w:t>
      </w:r>
      <w:proofErr w:type="spellEnd"/>
      <w:r w:rsidR="00837027">
        <w:rPr>
          <w:rFonts w:ascii="Times New Roman" w:hAnsi="Times New Roman"/>
          <w:sz w:val="28"/>
        </w:rPr>
        <w:t xml:space="preserve"> – бравы ребятушки»</w:t>
      </w:r>
      <w:r w:rsidR="00520891">
        <w:rPr>
          <w:rFonts w:ascii="Times New Roman" w:hAnsi="Times New Roman"/>
          <w:sz w:val="28"/>
        </w:rPr>
        <w:t xml:space="preserve">; </w:t>
      </w:r>
      <w:r>
        <w:rPr>
          <w:rFonts w:ascii="Times New Roman" w:hAnsi="Times New Roman"/>
          <w:sz w:val="28"/>
        </w:rPr>
        <w:lastRenderedPageBreak/>
        <w:t>2</w:t>
      </w:r>
      <w:r w:rsidR="00837027">
        <w:rPr>
          <w:rFonts w:ascii="Times New Roman" w:hAnsi="Times New Roman"/>
          <w:sz w:val="28"/>
        </w:rPr>
        <w:t>1</w:t>
      </w:r>
      <w:r>
        <w:rPr>
          <w:rFonts w:ascii="Times New Roman" w:hAnsi="Times New Roman"/>
          <w:sz w:val="28"/>
        </w:rPr>
        <w:t>.02.2</w:t>
      </w:r>
      <w:r w:rsidR="00837027">
        <w:rPr>
          <w:rFonts w:ascii="Times New Roman" w:hAnsi="Times New Roman"/>
          <w:sz w:val="28"/>
        </w:rPr>
        <w:t>023 г. – квест игра «Самые - самые … наши мальчишки»</w:t>
      </w:r>
      <w:r w:rsidR="00520891">
        <w:rPr>
          <w:rFonts w:ascii="Times New Roman" w:hAnsi="Times New Roman"/>
          <w:sz w:val="28"/>
        </w:rPr>
        <w:t xml:space="preserve">; </w:t>
      </w:r>
      <w:r>
        <w:rPr>
          <w:rFonts w:ascii="Times New Roman" w:hAnsi="Times New Roman"/>
          <w:sz w:val="28"/>
        </w:rPr>
        <w:t>2</w:t>
      </w:r>
      <w:r w:rsidR="00837027">
        <w:rPr>
          <w:rFonts w:ascii="Times New Roman" w:hAnsi="Times New Roman"/>
          <w:sz w:val="28"/>
        </w:rPr>
        <w:t>7.02.2023 г. – устный журнал «У каждого времени свои герои»</w:t>
      </w:r>
      <w:r w:rsidR="00520891">
        <w:rPr>
          <w:rFonts w:ascii="Times New Roman" w:hAnsi="Times New Roman"/>
          <w:sz w:val="28"/>
        </w:rPr>
        <w:t xml:space="preserve">; </w:t>
      </w:r>
      <w:r w:rsidR="00837027">
        <w:rPr>
          <w:rFonts w:ascii="Times New Roman" w:hAnsi="Times New Roman"/>
          <w:sz w:val="28"/>
        </w:rPr>
        <w:t xml:space="preserve">25.02.2023 </w:t>
      </w:r>
      <w:r>
        <w:rPr>
          <w:rFonts w:ascii="Times New Roman" w:hAnsi="Times New Roman"/>
          <w:sz w:val="28"/>
        </w:rPr>
        <w:t>г. - Проводы зимы (игровая программа).</w:t>
      </w:r>
      <w:proofErr w:type="gramEnd"/>
    </w:p>
    <w:p w:rsidR="00167627" w:rsidRDefault="00167627" w:rsidP="00850F31">
      <w:pPr>
        <w:spacing w:line="240" w:lineRule="auto"/>
        <w:rPr>
          <w:rFonts w:ascii="Times New Roman" w:hAnsi="Times New Roman"/>
          <w:sz w:val="28"/>
        </w:rPr>
      </w:pPr>
      <w:r>
        <w:rPr>
          <w:rFonts w:ascii="Times New Roman" w:hAnsi="Times New Roman"/>
          <w:b/>
          <w:sz w:val="28"/>
        </w:rPr>
        <w:t xml:space="preserve">Март: </w:t>
      </w:r>
      <w:r>
        <w:rPr>
          <w:rFonts w:ascii="Times New Roman" w:hAnsi="Times New Roman"/>
          <w:sz w:val="28"/>
        </w:rPr>
        <w:t>01.03.21г. -</w:t>
      </w:r>
      <w:r w:rsidR="00837027">
        <w:rPr>
          <w:rFonts w:ascii="Times New Roman" w:hAnsi="Times New Roman"/>
          <w:sz w:val="28"/>
        </w:rPr>
        <w:t xml:space="preserve"> </w:t>
      </w:r>
      <w:r>
        <w:rPr>
          <w:rFonts w:ascii="Times New Roman" w:hAnsi="Times New Roman"/>
          <w:sz w:val="28"/>
        </w:rPr>
        <w:t xml:space="preserve">Конкурс рисунков,  </w:t>
      </w:r>
      <w:r w:rsidR="00837027">
        <w:rPr>
          <w:rFonts w:ascii="Times New Roman" w:hAnsi="Times New Roman"/>
          <w:sz w:val="28"/>
        </w:rPr>
        <w:t>посвященный международному женскому дню 8 Марта</w:t>
      </w:r>
      <w:r w:rsidR="00520891">
        <w:rPr>
          <w:rFonts w:ascii="Times New Roman" w:hAnsi="Times New Roman"/>
          <w:sz w:val="28"/>
        </w:rPr>
        <w:t>;</w:t>
      </w:r>
      <w:r w:rsidR="00E52AEF">
        <w:rPr>
          <w:rFonts w:ascii="Times New Roman" w:hAnsi="Times New Roman"/>
          <w:sz w:val="28"/>
        </w:rPr>
        <w:t xml:space="preserve"> </w:t>
      </w:r>
      <w:r w:rsidR="00837027">
        <w:rPr>
          <w:rFonts w:ascii="Times New Roman" w:hAnsi="Times New Roman"/>
          <w:sz w:val="28"/>
        </w:rPr>
        <w:t xml:space="preserve"> </w:t>
      </w:r>
      <w:r w:rsidR="00E52AEF">
        <w:rPr>
          <w:rFonts w:ascii="Times New Roman" w:hAnsi="Times New Roman"/>
          <w:sz w:val="28"/>
        </w:rPr>
        <w:t>03.03.2023 – литературный клуб «Сказочные уроки» к 200-летию со дня рождения К.Д. Ушинского. 03.03.2023 – Праздничный концерт «Мартовская капель»</w:t>
      </w:r>
      <w:proofErr w:type="gramStart"/>
      <w:r w:rsidR="00E52AEF">
        <w:rPr>
          <w:rFonts w:ascii="Times New Roman" w:hAnsi="Times New Roman"/>
          <w:sz w:val="28"/>
        </w:rPr>
        <w:t xml:space="preserve"> </w:t>
      </w:r>
      <w:r w:rsidR="00520891">
        <w:rPr>
          <w:rFonts w:ascii="Times New Roman" w:hAnsi="Times New Roman"/>
          <w:sz w:val="28"/>
        </w:rPr>
        <w:t>;</w:t>
      </w:r>
      <w:proofErr w:type="gramEnd"/>
      <w:r w:rsidR="00520891">
        <w:rPr>
          <w:rFonts w:ascii="Times New Roman" w:hAnsi="Times New Roman"/>
          <w:sz w:val="28"/>
        </w:rPr>
        <w:t xml:space="preserve">  06.03.2023 -  мастер- класс «Сувенир в подарок маме», </w:t>
      </w:r>
      <w:proofErr w:type="spellStart"/>
      <w:r w:rsidR="00520891">
        <w:rPr>
          <w:rFonts w:ascii="Times New Roman" w:hAnsi="Times New Roman"/>
          <w:sz w:val="28"/>
        </w:rPr>
        <w:t>п.д.о</w:t>
      </w:r>
      <w:proofErr w:type="spellEnd"/>
      <w:r w:rsidR="00520891">
        <w:rPr>
          <w:rFonts w:ascii="Times New Roman" w:hAnsi="Times New Roman"/>
          <w:sz w:val="28"/>
        </w:rPr>
        <w:t xml:space="preserve">. Черкасова И.А.; </w:t>
      </w:r>
      <w:r>
        <w:rPr>
          <w:rFonts w:ascii="Times New Roman" w:hAnsi="Times New Roman"/>
          <w:sz w:val="28"/>
        </w:rPr>
        <w:t xml:space="preserve"> </w:t>
      </w:r>
      <w:r w:rsidR="00520891">
        <w:rPr>
          <w:rFonts w:ascii="Times New Roman" w:hAnsi="Times New Roman"/>
          <w:sz w:val="28"/>
        </w:rPr>
        <w:t>18.03.2023  - День воссоединения Крыма с Россией, беседа;   13.03.2023</w:t>
      </w:r>
      <w:r>
        <w:rPr>
          <w:rFonts w:ascii="Times New Roman" w:hAnsi="Times New Roman"/>
          <w:sz w:val="28"/>
        </w:rPr>
        <w:t>г. –</w:t>
      </w:r>
      <w:r w:rsidR="00520891">
        <w:rPr>
          <w:rFonts w:ascii="Times New Roman" w:hAnsi="Times New Roman"/>
          <w:sz w:val="28"/>
        </w:rPr>
        <w:t xml:space="preserve"> Литературный клуб «Педагог – не звание, педагог – призвание» - 135 лет со дня рождения педагога  А.С. Макаренко; 13. 03. 2023 -  День птиц «Я узнаю их по голосам»;  22.03.2023 </w:t>
      </w:r>
      <w:r>
        <w:rPr>
          <w:rFonts w:ascii="Times New Roman" w:hAnsi="Times New Roman"/>
          <w:sz w:val="28"/>
        </w:rPr>
        <w:t>г. - Открытие итоговой выставки  «Волшебство детских рук</w:t>
      </w:r>
    </w:p>
    <w:p w:rsidR="003D7695" w:rsidRPr="00167627" w:rsidRDefault="00167627" w:rsidP="00850F31">
      <w:pPr>
        <w:spacing w:line="240" w:lineRule="auto"/>
        <w:rPr>
          <w:rFonts w:ascii="Times New Roman" w:hAnsi="Times New Roman"/>
          <w:sz w:val="28"/>
        </w:rPr>
      </w:pPr>
      <w:proofErr w:type="gramStart"/>
      <w:r>
        <w:rPr>
          <w:rFonts w:ascii="Times New Roman" w:hAnsi="Times New Roman"/>
          <w:b/>
          <w:sz w:val="28"/>
        </w:rPr>
        <w:t xml:space="preserve">Апрель: </w:t>
      </w:r>
      <w:r w:rsidR="00C275E8">
        <w:rPr>
          <w:rFonts w:ascii="Times New Roman" w:hAnsi="Times New Roman"/>
          <w:b/>
          <w:sz w:val="28"/>
        </w:rPr>
        <w:t xml:space="preserve">  </w:t>
      </w:r>
      <w:r w:rsidR="00C275E8">
        <w:rPr>
          <w:rFonts w:ascii="Times New Roman" w:hAnsi="Times New Roman"/>
          <w:sz w:val="28"/>
        </w:rPr>
        <w:t>02. 04. 202</w:t>
      </w:r>
      <w:r w:rsidR="00D76C53">
        <w:rPr>
          <w:rFonts w:ascii="Times New Roman" w:hAnsi="Times New Roman"/>
          <w:sz w:val="28"/>
        </w:rPr>
        <w:t>2</w:t>
      </w:r>
      <w:r w:rsidR="00C275E8">
        <w:rPr>
          <w:rFonts w:ascii="Times New Roman" w:hAnsi="Times New Roman"/>
          <w:sz w:val="28"/>
        </w:rPr>
        <w:t xml:space="preserve"> г. – экскурсия в детскую библиотеку «День детской книги»; 06.04. 202</w:t>
      </w:r>
      <w:r w:rsidR="00D76C53">
        <w:rPr>
          <w:rFonts w:ascii="Times New Roman" w:hAnsi="Times New Roman"/>
          <w:sz w:val="28"/>
        </w:rPr>
        <w:t>2</w:t>
      </w:r>
      <w:r w:rsidR="00C275E8">
        <w:rPr>
          <w:rFonts w:ascii="Times New Roman" w:hAnsi="Times New Roman"/>
          <w:sz w:val="28"/>
        </w:rPr>
        <w:t xml:space="preserve"> - конкурс творческих работ «Космические дали»; </w:t>
      </w:r>
      <w:r>
        <w:rPr>
          <w:rFonts w:ascii="Times New Roman" w:hAnsi="Times New Roman"/>
          <w:sz w:val="28"/>
        </w:rPr>
        <w:t>04.04.2</w:t>
      </w:r>
      <w:r w:rsidR="00D76C53">
        <w:rPr>
          <w:rFonts w:ascii="Times New Roman" w:hAnsi="Times New Roman"/>
          <w:sz w:val="28"/>
        </w:rPr>
        <w:t>2</w:t>
      </w:r>
      <w:r>
        <w:rPr>
          <w:rFonts w:ascii="Times New Roman" w:hAnsi="Times New Roman"/>
          <w:sz w:val="28"/>
        </w:rPr>
        <w:t>г.</w:t>
      </w:r>
      <w:r>
        <w:rPr>
          <w:rFonts w:ascii="Times New Roman" w:hAnsi="Times New Roman"/>
          <w:b/>
          <w:sz w:val="28"/>
        </w:rPr>
        <w:t xml:space="preserve"> - </w:t>
      </w:r>
      <w:r>
        <w:rPr>
          <w:rFonts w:ascii="Times New Roman" w:hAnsi="Times New Roman"/>
          <w:sz w:val="28"/>
        </w:rPr>
        <w:t>Конкурс рисунков «Космические дали»</w:t>
      </w:r>
      <w:r>
        <w:rPr>
          <w:rFonts w:ascii="Times New Roman" w:eastAsia="Times New Roman" w:hAnsi="Times New Roman" w:cs="Times New Roman"/>
          <w:sz w:val="28"/>
        </w:rPr>
        <w:t xml:space="preserve">; </w:t>
      </w:r>
      <w:r w:rsidR="00C275E8">
        <w:rPr>
          <w:rFonts w:ascii="Times New Roman" w:hAnsi="Times New Roman"/>
          <w:sz w:val="28"/>
        </w:rPr>
        <w:t>06.04.202</w:t>
      </w:r>
      <w:r w:rsidR="00D76C53">
        <w:rPr>
          <w:rFonts w:ascii="Times New Roman" w:hAnsi="Times New Roman"/>
          <w:sz w:val="28"/>
        </w:rPr>
        <w:t>2</w:t>
      </w:r>
      <w:r w:rsidR="00C275E8">
        <w:rPr>
          <w:rFonts w:ascii="Times New Roman" w:hAnsi="Times New Roman"/>
          <w:sz w:val="28"/>
        </w:rPr>
        <w:t xml:space="preserve"> – День </w:t>
      </w:r>
      <w:r w:rsidR="00D76C53">
        <w:rPr>
          <w:rFonts w:ascii="Times New Roman" w:hAnsi="Times New Roman"/>
          <w:sz w:val="28"/>
        </w:rPr>
        <w:t xml:space="preserve">здоровья; </w:t>
      </w:r>
      <w:r w:rsidR="00C275E8">
        <w:rPr>
          <w:rFonts w:ascii="Times New Roman" w:eastAsia="Times New Roman" w:hAnsi="Times New Roman" w:cs="Times New Roman"/>
          <w:sz w:val="28"/>
        </w:rPr>
        <w:t>11.04. 202</w:t>
      </w:r>
      <w:r w:rsidR="00D76C53">
        <w:rPr>
          <w:rFonts w:ascii="Times New Roman" w:eastAsia="Times New Roman" w:hAnsi="Times New Roman" w:cs="Times New Roman"/>
          <w:sz w:val="28"/>
        </w:rPr>
        <w:t>2</w:t>
      </w:r>
      <w:r w:rsidR="00C275E8">
        <w:rPr>
          <w:rFonts w:ascii="Times New Roman" w:eastAsia="Times New Roman" w:hAnsi="Times New Roman" w:cs="Times New Roman"/>
          <w:sz w:val="28"/>
        </w:rPr>
        <w:t xml:space="preserve"> г. – Международный день </w:t>
      </w:r>
      <w:r w:rsidR="00D76C53">
        <w:rPr>
          <w:rFonts w:ascii="Times New Roman" w:eastAsia="Times New Roman" w:hAnsi="Times New Roman" w:cs="Times New Roman"/>
          <w:sz w:val="28"/>
        </w:rPr>
        <w:t>освобождения узников фашистских концлагерей (встреча с узниками);  12.04.2022 – презентация фильма «Под созвездием Гагарина»;  14.04.2022  участие в выставке «Светлый праздник  Пасхи» в РДК;</w:t>
      </w:r>
      <w:proofErr w:type="gramEnd"/>
      <w:r w:rsidR="00D76C53">
        <w:rPr>
          <w:rFonts w:ascii="Times New Roman" w:eastAsia="Times New Roman" w:hAnsi="Times New Roman" w:cs="Times New Roman"/>
          <w:sz w:val="28"/>
        </w:rPr>
        <w:t xml:space="preserve"> </w:t>
      </w:r>
      <w:r w:rsidR="00832632">
        <w:rPr>
          <w:rFonts w:ascii="Times New Roman" w:eastAsia="Times New Roman" w:hAnsi="Times New Roman" w:cs="Times New Roman"/>
          <w:sz w:val="28"/>
        </w:rPr>
        <w:t xml:space="preserve"> апрель 2022 – участие в конкурсе самодеятельного художественного творчества «Я вхожу в мир искусств»; 24.04.2022 – участие в зональном смотре самодеятельного художественного творчества; 24.03.-30.04. 2022 работа выставки «Волшебство детских рук»; в течение месяца участие  в онлайн конкурсах и мероприятиях, </w:t>
      </w:r>
      <w:r w:rsidR="002B7601">
        <w:rPr>
          <w:rFonts w:ascii="Times New Roman" w:eastAsia="Times New Roman" w:hAnsi="Times New Roman" w:cs="Times New Roman"/>
          <w:sz w:val="28"/>
        </w:rPr>
        <w:t xml:space="preserve"> посвященные Дню Победы. </w:t>
      </w:r>
    </w:p>
    <w:p w:rsidR="003061F7" w:rsidRDefault="003266D7" w:rsidP="00850F31">
      <w:pPr>
        <w:spacing w:line="240" w:lineRule="auto"/>
        <w:rPr>
          <w:rFonts w:ascii="Times New Roman" w:eastAsia="Times New Roman" w:hAnsi="Times New Roman" w:cs="Times New Roman"/>
          <w:sz w:val="28"/>
        </w:rPr>
      </w:pPr>
      <w:r>
        <w:rPr>
          <w:rFonts w:ascii="Times New Roman" w:eastAsia="Times New Roman" w:hAnsi="Times New Roman" w:cs="Times New Roman"/>
          <w:b/>
          <w:sz w:val="28"/>
        </w:rPr>
        <w:t>Май:</w:t>
      </w:r>
      <w:r>
        <w:rPr>
          <w:rFonts w:ascii="Times New Roman" w:eastAsia="Times New Roman" w:hAnsi="Times New Roman" w:cs="Times New Roman"/>
          <w:sz w:val="28"/>
        </w:rPr>
        <w:t xml:space="preserve"> 02.05.</w:t>
      </w:r>
      <w:r w:rsidR="00167627">
        <w:rPr>
          <w:rFonts w:ascii="Times New Roman" w:eastAsia="Times New Roman" w:hAnsi="Times New Roman" w:cs="Times New Roman"/>
          <w:sz w:val="28"/>
        </w:rPr>
        <w:t>2</w:t>
      </w:r>
      <w:r w:rsidR="00832632">
        <w:rPr>
          <w:rFonts w:ascii="Times New Roman" w:eastAsia="Times New Roman" w:hAnsi="Times New Roman" w:cs="Times New Roman"/>
          <w:sz w:val="28"/>
        </w:rPr>
        <w:t xml:space="preserve">022- 08.05.2022 </w:t>
      </w:r>
      <w:r>
        <w:rPr>
          <w:rFonts w:ascii="Times New Roman" w:eastAsia="Times New Roman" w:hAnsi="Times New Roman" w:cs="Times New Roman"/>
          <w:sz w:val="28"/>
        </w:rPr>
        <w:t xml:space="preserve"> </w:t>
      </w:r>
      <w:r w:rsidR="00832632">
        <w:rPr>
          <w:rFonts w:ascii="Times New Roman" w:eastAsia="Times New Roman" w:hAnsi="Times New Roman" w:cs="Times New Roman"/>
          <w:sz w:val="28"/>
        </w:rPr>
        <w:t>–</w:t>
      </w:r>
      <w:r>
        <w:rPr>
          <w:rFonts w:ascii="Times New Roman" w:eastAsia="Times New Roman" w:hAnsi="Times New Roman" w:cs="Times New Roman"/>
          <w:sz w:val="28"/>
        </w:rPr>
        <w:t xml:space="preserve"> Тематические</w:t>
      </w:r>
      <w:r w:rsidR="00832632">
        <w:rPr>
          <w:rFonts w:ascii="Times New Roman" w:eastAsia="Times New Roman" w:hAnsi="Times New Roman" w:cs="Times New Roman"/>
          <w:sz w:val="28"/>
        </w:rPr>
        <w:t xml:space="preserve"> </w:t>
      </w:r>
      <w:r w:rsidR="002B7601">
        <w:rPr>
          <w:rFonts w:ascii="Times New Roman" w:eastAsia="Times New Roman" w:hAnsi="Times New Roman" w:cs="Times New Roman"/>
          <w:sz w:val="28"/>
        </w:rPr>
        <w:t>беседы: «</w:t>
      </w:r>
      <w:proofErr w:type="gramStart"/>
      <w:r w:rsidR="00832632">
        <w:rPr>
          <w:rFonts w:ascii="Times New Roman" w:eastAsia="Times New Roman" w:hAnsi="Times New Roman" w:cs="Times New Roman"/>
          <w:sz w:val="28"/>
        </w:rPr>
        <w:t>Годы</w:t>
      </w:r>
      <w:proofErr w:type="gramEnd"/>
      <w:r w:rsidR="00832632">
        <w:rPr>
          <w:rFonts w:ascii="Times New Roman" w:eastAsia="Times New Roman" w:hAnsi="Times New Roman" w:cs="Times New Roman"/>
          <w:sz w:val="28"/>
        </w:rPr>
        <w:t xml:space="preserve"> опаленные войной»;  03</w:t>
      </w:r>
      <w:r>
        <w:rPr>
          <w:rFonts w:ascii="Times New Roman" w:eastAsia="Times New Roman" w:hAnsi="Times New Roman" w:cs="Times New Roman"/>
          <w:sz w:val="28"/>
        </w:rPr>
        <w:t>.05.</w:t>
      </w:r>
      <w:r w:rsidR="00832632">
        <w:rPr>
          <w:rFonts w:ascii="Times New Roman" w:eastAsia="Times New Roman" w:hAnsi="Times New Roman" w:cs="Times New Roman"/>
          <w:sz w:val="28"/>
        </w:rPr>
        <w:t xml:space="preserve">2022-20.05.2022  </w:t>
      </w:r>
      <w:r>
        <w:rPr>
          <w:rFonts w:ascii="Times New Roman" w:eastAsia="Times New Roman" w:hAnsi="Times New Roman" w:cs="Times New Roman"/>
          <w:sz w:val="28"/>
        </w:rPr>
        <w:t>- Конкурс рисунк</w:t>
      </w:r>
      <w:r w:rsidR="002B7601">
        <w:rPr>
          <w:rFonts w:ascii="Times New Roman" w:eastAsia="Times New Roman" w:hAnsi="Times New Roman" w:cs="Times New Roman"/>
          <w:sz w:val="28"/>
        </w:rPr>
        <w:t>ов «Мир</w:t>
      </w:r>
      <w:r w:rsidR="00832632">
        <w:rPr>
          <w:rFonts w:ascii="Times New Roman" w:eastAsia="Times New Roman" w:hAnsi="Times New Roman" w:cs="Times New Roman"/>
          <w:sz w:val="28"/>
        </w:rPr>
        <w:t xml:space="preserve"> на планете»; 04.05.2022 - </w:t>
      </w:r>
      <w:r>
        <w:rPr>
          <w:rFonts w:ascii="Times New Roman" w:eastAsia="Times New Roman" w:hAnsi="Times New Roman" w:cs="Times New Roman"/>
          <w:sz w:val="28"/>
        </w:rPr>
        <w:t>Мастер – класс</w:t>
      </w:r>
      <w:r w:rsidR="002B7601">
        <w:rPr>
          <w:rFonts w:ascii="Times New Roman" w:eastAsia="Times New Roman" w:hAnsi="Times New Roman" w:cs="Times New Roman"/>
          <w:sz w:val="28"/>
        </w:rPr>
        <w:t>ы</w:t>
      </w:r>
      <w:r>
        <w:rPr>
          <w:rFonts w:ascii="Times New Roman" w:eastAsia="Times New Roman" w:hAnsi="Times New Roman" w:cs="Times New Roman"/>
          <w:sz w:val="28"/>
        </w:rPr>
        <w:t xml:space="preserve"> поздравит</w:t>
      </w:r>
      <w:r w:rsidR="002B7601">
        <w:rPr>
          <w:rFonts w:ascii="Times New Roman" w:eastAsia="Times New Roman" w:hAnsi="Times New Roman" w:cs="Times New Roman"/>
          <w:sz w:val="28"/>
        </w:rPr>
        <w:t>ельная открытка «С Днем Победы»</w:t>
      </w:r>
      <w:r w:rsidR="00C42248">
        <w:rPr>
          <w:rFonts w:ascii="Times New Roman" w:eastAsia="Times New Roman" w:hAnsi="Times New Roman" w:cs="Times New Roman"/>
          <w:sz w:val="28"/>
        </w:rPr>
        <w:t xml:space="preserve"> -</w:t>
      </w:r>
      <w:r w:rsidR="00832632">
        <w:rPr>
          <w:rFonts w:ascii="Times New Roman" w:eastAsia="Times New Roman" w:hAnsi="Times New Roman" w:cs="Times New Roman"/>
          <w:sz w:val="28"/>
        </w:rPr>
        <w:t xml:space="preserve"> в творческих объединениях; </w:t>
      </w:r>
      <w:r w:rsidR="00CC1CCF">
        <w:rPr>
          <w:rFonts w:ascii="Times New Roman" w:eastAsia="Times New Roman" w:hAnsi="Times New Roman" w:cs="Times New Roman"/>
          <w:sz w:val="28"/>
        </w:rPr>
        <w:t xml:space="preserve">08.05- </w:t>
      </w:r>
      <w:r w:rsidR="00832632">
        <w:rPr>
          <w:rFonts w:ascii="Times New Roman" w:eastAsia="Times New Roman" w:hAnsi="Times New Roman" w:cs="Times New Roman"/>
          <w:sz w:val="28"/>
        </w:rPr>
        <w:t xml:space="preserve">09.05. 2022 - </w:t>
      </w:r>
      <w:r w:rsidR="002B7601">
        <w:rPr>
          <w:rFonts w:ascii="Times New Roman" w:eastAsia="Times New Roman" w:hAnsi="Times New Roman" w:cs="Times New Roman"/>
          <w:sz w:val="28"/>
        </w:rPr>
        <w:t xml:space="preserve"> </w:t>
      </w:r>
      <w:r>
        <w:rPr>
          <w:rFonts w:ascii="Times New Roman" w:eastAsia="Times New Roman" w:hAnsi="Times New Roman" w:cs="Times New Roman"/>
          <w:sz w:val="28"/>
        </w:rPr>
        <w:t>Конкурс</w:t>
      </w:r>
      <w:r w:rsidR="002822FD">
        <w:rPr>
          <w:rFonts w:ascii="Times New Roman" w:eastAsia="Times New Roman" w:hAnsi="Times New Roman" w:cs="Times New Roman"/>
          <w:sz w:val="28"/>
        </w:rPr>
        <w:t>ы</w:t>
      </w:r>
      <w:r>
        <w:rPr>
          <w:rFonts w:ascii="Times New Roman" w:eastAsia="Times New Roman" w:hAnsi="Times New Roman" w:cs="Times New Roman"/>
          <w:sz w:val="28"/>
        </w:rPr>
        <w:t xml:space="preserve"> рисунков на ас</w:t>
      </w:r>
      <w:r w:rsidR="002B7601">
        <w:rPr>
          <w:rFonts w:ascii="Times New Roman" w:eastAsia="Times New Roman" w:hAnsi="Times New Roman" w:cs="Times New Roman"/>
          <w:sz w:val="28"/>
        </w:rPr>
        <w:t>фальте</w:t>
      </w:r>
      <w:r w:rsidR="002822FD">
        <w:rPr>
          <w:rFonts w:ascii="Times New Roman" w:eastAsia="Times New Roman" w:hAnsi="Times New Roman" w:cs="Times New Roman"/>
          <w:sz w:val="28"/>
        </w:rPr>
        <w:t xml:space="preserve"> на территории МБУДО </w:t>
      </w:r>
      <w:proofErr w:type="spellStart"/>
      <w:r w:rsidR="002822FD">
        <w:rPr>
          <w:rFonts w:ascii="Times New Roman" w:eastAsia="Times New Roman" w:hAnsi="Times New Roman" w:cs="Times New Roman"/>
          <w:sz w:val="28"/>
        </w:rPr>
        <w:t>Карачевский</w:t>
      </w:r>
      <w:proofErr w:type="spellEnd"/>
      <w:r w:rsidR="002822FD">
        <w:rPr>
          <w:rFonts w:ascii="Times New Roman" w:eastAsia="Times New Roman" w:hAnsi="Times New Roman" w:cs="Times New Roman"/>
          <w:sz w:val="28"/>
        </w:rPr>
        <w:t xml:space="preserve"> ДДТ</w:t>
      </w:r>
      <w:r w:rsidR="002B7601">
        <w:rPr>
          <w:rFonts w:ascii="Times New Roman" w:eastAsia="Times New Roman" w:hAnsi="Times New Roman" w:cs="Times New Roman"/>
          <w:sz w:val="28"/>
        </w:rPr>
        <w:t>,</w:t>
      </w:r>
      <w:r w:rsidR="00CC1CCF">
        <w:rPr>
          <w:rFonts w:ascii="Times New Roman" w:eastAsia="Times New Roman" w:hAnsi="Times New Roman" w:cs="Times New Roman"/>
          <w:sz w:val="28"/>
        </w:rPr>
        <w:t xml:space="preserve"> на городских мероприятиях, посвященных Дню Победы; </w:t>
      </w:r>
      <w:r w:rsidR="00C42248">
        <w:rPr>
          <w:rFonts w:ascii="Times New Roman" w:eastAsia="Times New Roman" w:hAnsi="Times New Roman" w:cs="Times New Roman"/>
          <w:sz w:val="28"/>
        </w:rPr>
        <w:t xml:space="preserve"> онлайн-</w:t>
      </w:r>
      <w:r w:rsidR="002822FD">
        <w:rPr>
          <w:rFonts w:ascii="Times New Roman" w:eastAsia="Times New Roman" w:hAnsi="Times New Roman" w:cs="Times New Roman"/>
          <w:sz w:val="28"/>
        </w:rPr>
        <w:t xml:space="preserve">конкурсы, </w:t>
      </w:r>
      <w:r w:rsidR="00C42248">
        <w:rPr>
          <w:rFonts w:ascii="Times New Roman" w:eastAsia="Times New Roman" w:hAnsi="Times New Roman" w:cs="Times New Roman"/>
          <w:sz w:val="28"/>
        </w:rPr>
        <w:t xml:space="preserve">акции, </w:t>
      </w:r>
      <w:r w:rsidR="00CC1CCF">
        <w:rPr>
          <w:rFonts w:ascii="Times New Roman" w:eastAsia="Times New Roman" w:hAnsi="Times New Roman" w:cs="Times New Roman"/>
          <w:sz w:val="28"/>
        </w:rPr>
        <w:t xml:space="preserve"> посвященные Дню Победы; 15.05.2022 – отчетный концерт «Волшебный мир детства»; 17.05.2022 – районный фестиваль «Планета детства»; 20.05.2022- 24.05.2022 – выпускные в творческих объединениях подготовки к школе «Путешествие по «Стране </w:t>
      </w:r>
      <w:proofErr w:type="spellStart"/>
      <w:r w:rsidR="00CC1CCF">
        <w:rPr>
          <w:rFonts w:ascii="Times New Roman" w:eastAsia="Times New Roman" w:hAnsi="Times New Roman" w:cs="Times New Roman"/>
          <w:sz w:val="28"/>
        </w:rPr>
        <w:t>Школяндия</w:t>
      </w:r>
      <w:proofErr w:type="spellEnd"/>
      <w:r w:rsidR="00CC1CCF">
        <w:rPr>
          <w:rFonts w:ascii="Times New Roman" w:eastAsia="Times New Roman" w:hAnsi="Times New Roman" w:cs="Times New Roman"/>
          <w:sz w:val="28"/>
        </w:rPr>
        <w:t xml:space="preserve">»; 24.05.2022 – итоговая линейка. </w:t>
      </w:r>
    </w:p>
    <w:p w:rsidR="00850F31" w:rsidRDefault="00734A85" w:rsidP="00850F31">
      <w:pPr>
        <w:spacing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На протяжении 20</w:t>
      </w:r>
      <w:r w:rsidR="00167627">
        <w:rPr>
          <w:rFonts w:ascii="Times New Roman" w:eastAsia="Times New Roman" w:hAnsi="Times New Roman" w:cs="Times New Roman"/>
          <w:color w:val="000000"/>
          <w:sz w:val="28"/>
        </w:rPr>
        <w:t>2</w:t>
      </w:r>
      <w:r w:rsidR="008B4429">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 – 202</w:t>
      </w:r>
      <w:r w:rsidR="008B4429">
        <w:rPr>
          <w:rFonts w:ascii="Times New Roman" w:eastAsia="Times New Roman" w:hAnsi="Times New Roman" w:cs="Times New Roman"/>
          <w:color w:val="000000"/>
          <w:sz w:val="28"/>
        </w:rPr>
        <w:t>3</w:t>
      </w:r>
      <w:r w:rsidR="003266D7">
        <w:rPr>
          <w:rFonts w:ascii="Times New Roman" w:eastAsia="Times New Roman" w:hAnsi="Times New Roman" w:cs="Times New Roman"/>
          <w:color w:val="000000"/>
          <w:sz w:val="28"/>
        </w:rPr>
        <w:t xml:space="preserve"> учебного года проводилась методическая работа с педагогическим коллективом, цель которой – повышение научно – методического уровня профессиональных знаний, умений, навыков, овладение современными технологиями. </w:t>
      </w:r>
    </w:p>
    <w:p w:rsidR="00850F31" w:rsidRDefault="003266D7" w:rsidP="00850F31">
      <w:pPr>
        <w:spacing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рабочем  графике  педагога – организатора отведено специальное время</w:t>
      </w:r>
      <w:r w:rsidR="00CC1CC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для </w:t>
      </w:r>
      <w:r w:rsidR="00C42248">
        <w:rPr>
          <w:rFonts w:ascii="Times New Roman" w:eastAsia="Times New Roman" w:hAnsi="Times New Roman" w:cs="Times New Roman"/>
          <w:sz w:val="28"/>
        </w:rPr>
        <w:t>индивидуальной  работы  с педагогами</w:t>
      </w:r>
      <w:r w:rsidR="00F827C0">
        <w:rPr>
          <w:rFonts w:ascii="Times New Roman" w:eastAsia="Times New Roman" w:hAnsi="Times New Roman" w:cs="Times New Roman"/>
          <w:sz w:val="28"/>
        </w:rPr>
        <w:t xml:space="preserve"> по вопросам планирования и организации воспитательной работы в детских объединениях</w:t>
      </w:r>
      <w:r w:rsidR="00C42248">
        <w:rPr>
          <w:rFonts w:ascii="Times New Roman" w:eastAsia="Times New Roman" w:hAnsi="Times New Roman" w:cs="Times New Roman"/>
          <w:sz w:val="28"/>
        </w:rPr>
        <w:t>.</w:t>
      </w:r>
      <w:r w:rsidR="00F827C0">
        <w:rPr>
          <w:rFonts w:ascii="Times New Roman" w:eastAsia="Times New Roman" w:hAnsi="Times New Roman" w:cs="Times New Roman"/>
          <w:sz w:val="28"/>
        </w:rPr>
        <w:t xml:space="preserve"> При этом особое в</w:t>
      </w:r>
      <w:r w:rsidR="008B4429">
        <w:rPr>
          <w:rFonts w:ascii="Times New Roman" w:eastAsia="Times New Roman" w:hAnsi="Times New Roman" w:cs="Times New Roman"/>
          <w:sz w:val="28"/>
        </w:rPr>
        <w:t>нимание уделялись решению задач</w:t>
      </w:r>
      <w:r w:rsidR="00F827C0">
        <w:rPr>
          <w:rFonts w:ascii="Times New Roman" w:eastAsia="Times New Roman" w:hAnsi="Times New Roman" w:cs="Times New Roman"/>
          <w:sz w:val="28"/>
        </w:rPr>
        <w:t xml:space="preserve"> определяемых темой единой </w:t>
      </w:r>
      <w:r w:rsidR="00F827C0">
        <w:rPr>
          <w:rFonts w:ascii="Times New Roman" w:eastAsia="Times New Roman" w:hAnsi="Times New Roman" w:cs="Times New Roman"/>
          <w:sz w:val="28"/>
        </w:rPr>
        <w:lastRenderedPageBreak/>
        <w:t xml:space="preserve">методической работы </w:t>
      </w:r>
      <w:r w:rsidR="00F827C0" w:rsidRPr="00F827C0">
        <w:rPr>
          <w:rFonts w:ascii="Times New Roman" w:eastAsia="Andale Sans UI" w:hAnsi="Times New Roman" w:cs="Tahoma"/>
          <w:color w:val="000000"/>
          <w:kern w:val="3"/>
          <w:sz w:val="28"/>
          <w:szCs w:val="28"/>
          <w:lang w:val="de-DE" w:eastAsia="ja-JP" w:bidi="fa-IR"/>
        </w:rPr>
        <w:t>«</w:t>
      </w:r>
      <w:r w:rsidR="00CC1CCF">
        <w:rPr>
          <w:rFonts w:ascii="Times New Roman" w:eastAsia="Andale Sans UI" w:hAnsi="Times New Roman" w:cs="Tahoma"/>
          <w:color w:val="000000"/>
          <w:kern w:val="3"/>
          <w:sz w:val="28"/>
          <w:szCs w:val="28"/>
          <w:lang w:eastAsia="ja-JP" w:bidi="fa-IR"/>
        </w:rPr>
        <w:t>Повышение профессионального уровня педагога – главное условие обеспечения качества современного дополнительного образования</w:t>
      </w:r>
      <w:r w:rsidR="00F827C0">
        <w:rPr>
          <w:rFonts w:ascii="Times New Roman" w:eastAsia="Andale Sans UI" w:hAnsi="Times New Roman" w:cs="Tahoma"/>
          <w:color w:val="000000"/>
          <w:kern w:val="3"/>
          <w:sz w:val="28"/>
          <w:szCs w:val="28"/>
          <w:lang w:eastAsia="ja-JP" w:bidi="fa-IR"/>
        </w:rPr>
        <w:t xml:space="preserve">», </w:t>
      </w:r>
      <w:r>
        <w:rPr>
          <w:rFonts w:ascii="Times New Roman" w:eastAsia="Times New Roman" w:hAnsi="Times New Roman" w:cs="Times New Roman"/>
          <w:sz w:val="28"/>
        </w:rPr>
        <w:t xml:space="preserve">в рамках  изучения  которой были подготовлены методические рекомендации. </w:t>
      </w:r>
    </w:p>
    <w:p w:rsidR="003061F7" w:rsidRPr="00850F31" w:rsidRDefault="003266D7" w:rsidP="00850F31">
      <w:pPr>
        <w:spacing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же в течение учебного года </w:t>
      </w:r>
      <w:r w:rsidR="001C51D5">
        <w:rPr>
          <w:rFonts w:ascii="Times New Roman" w:eastAsia="Times New Roman" w:hAnsi="Times New Roman" w:cs="Times New Roman"/>
          <w:sz w:val="28"/>
        </w:rPr>
        <w:t>проводилась работа с родителями</w:t>
      </w:r>
      <w:proofErr w:type="gramStart"/>
      <w:r w:rsidR="001C51D5">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r w:rsidR="001C51D5" w:rsidRPr="001C51D5">
        <w:rPr>
          <w:rFonts w:ascii="Times New Roman" w:eastAsia="Times New Roman" w:hAnsi="Times New Roman" w:cs="Times New Roman"/>
          <w:sz w:val="28"/>
        </w:rPr>
        <w:t>Р</w:t>
      </w:r>
      <w:r w:rsidRPr="001C51D5">
        <w:rPr>
          <w:rFonts w:ascii="Times New Roman" w:eastAsia="Times New Roman" w:hAnsi="Times New Roman" w:cs="Times New Roman"/>
          <w:sz w:val="28"/>
        </w:rPr>
        <w:t xml:space="preserve">одительские </w:t>
      </w:r>
      <w:r w:rsidRPr="001C51D5">
        <w:rPr>
          <w:rFonts w:ascii="Times New Roman" w:eastAsia="Times New Roman" w:hAnsi="Times New Roman" w:cs="Times New Roman"/>
          <w:sz w:val="28"/>
          <w:szCs w:val="28"/>
        </w:rPr>
        <w:t>собрания</w:t>
      </w:r>
      <w:r w:rsidR="001C51D5" w:rsidRPr="001C51D5">
        <w:rPr>
          <w:rFonts w:ascii="Times New Roman" w:eastAsia="Times New Roman" w:hAnsi="Times New Roman" w:cs="Times New Roman"/>
          <w:sz w:val="28"/>
          <w:szCs w:val="28"/>
        </w:rPr>
        <w:t xml:space="preserve"> прошли</w:t>
      </w:r>
      <w:r w:rsidR="001C51D5">
        <w:rPr>
          <w:rFonts w:ascii="Times New Roman" w:eastAsia="Times New Roman" w:hAnsi="Times New Roman" w:cs="Times New Roman"/>
          <w:sz w:val="28"/>
          <w:szCs w:val="28"/>
        </w:rPr>
        <w:t xml:space="preserve"> в учреждении  и по группам творческих объединений: </w:t>
      </w:r>
      <w:r w:rsidR="00C42248" w:rsidRPr="00C42248">
        <w:rPr>
          <w:rFonts w:ascii="Times New Roman" w:hAnsi="Times New Roman" w:cs="Times New Roman"/>
          <w:sz w:val="28"/>
          <w:szCs w:val="28"/>
        </w:rPr>
        <w:t>«Организация учено-воспитательного процесса в образовательном учреждении 202</w:t>
      </w:r>
      <w:r w:rsidR="001C51D5">
        <w:rPr>
          <w:rFonts w:ascii="Times New Roman" w:hAnsi="Times New Roman" w:cs="Times New Roman"/>
          <w:sz w:val="28"/>
          <w:szCs w:val="28"/>
        </w:rPr>
        <w:t>2</w:t>
      </w:r>
      <w:r w:rsidR="00C42248" w:rsidRPr="00C42248">
        <w:rPr>
          <w:rFonts w:ascii="Times New Roman" w:hAnsi="Times New Roman" w:cs="Times New Roman"/>
          <w:sz w:val="28"/>
          <w:szCs w:val="28"/>
        </w:rPr>
        <w:t>-2</w:t>
      </w:r>
      <w:r w:rsidR="001C51D5">
        <w:rPr>
          <w:rFonts w:ascii="Times New Roman" w:hAnsi="Times New Roman" w:cs="Times New Roman"/>
          <w:sz w:val="28"/>
          <w:szCs w:val="28"/>
        </w:rPr>
        <w:t>3</w:t>
      </w:r>
      <w:r w:rsidR="00C42248" w:rsidRPr="00C42248">
        <w:rPr>
          <w:rFonts w:ascii="Times New Roman" w:hAnsi="Times New Roman" w:cs="Times New Roman"/>
          <w:sz w:val="28"/>
          <w:szCs w:val="28"/>
        </w:rPr>
        <w:t xml:space="preserve"> уч. году.</w:t>
      </w:r>
      <w:r w:rsidR="001C51D5">
        <w:rPr>
          <w:rFonts w:ascii="Times New Roman" w:hAnsi="Times New Roman" w:cs="Times New Roman"/>
          <w:sz w:val="28"/>
          <w:szCs w:val="28"/>
        </w:rPr>
        <w:t xml:space="preserve"> Режим труда и учебы»; </w:t>
      </w:r>
      <w:r w:rsidR="00C42248">
        <w:rPr>
          <w:rFonts w:ascii="Times New Roman" w:hAnsi="Times New Roman" w:cs="Times New Roman"/>
          <w:sz w:val="28"/>
          <w:szCs w:val="28"/>
        </w:rPr>
        <w:t xml:space="preserve">  </w:t>
      </w:r>
      <w:r w:rsidR="001C51D5">
        <w:rPr>
          <w:rFonts w:ascii="Times New Roman" w:hAnsi="Times New Roman" w:cs="Times New Roman"/>
          <w:sz w:val="28"/>
          <w:szCs w:val="28"/>
        </w:rPr>
        <w:t>«Взаимодействие и взаимопонимание дополнительного образования и семьи</w:t>
      </w:r>
      <w:r w:rsidR="00C42248" w:rsidRPr="00C42248">
        <w:rPr>
          <w:rFonts w:ascii="Times New Roman" w:hAnsi="Times New Roman" w:cs="Times New Roman"/>
          <w:sz w:val="28"/>
          <w:szCs w:val="28"/>
        </w:rPr>
        <w:t>»</w:t>
      </w:r>
      <w:r w:rsidR="001C51D5">
        <w:rPr>
          <w:rFonts w:ascii="Times New Roman" w:hAnsi="Times New Roman" w:cs="Times New Roman"/>
          <w:sz w:val="28"/>
          <w:szCs w:val="28"/>
        </w:rPr>
        <w:t>;</w:t>
      </w:r>
      <w:r w:rsidR="002822FD">
        <w:rPr>
          <w:rFonts w:ascii="Times New Roman" w:hAnsi="Times New Roman" w:cs="Times New Roman"/>
          <w:sz w:val="28"/>
          <w:szCs w:val="28"/>
        </w:rPr>
        <w:t xml:space="preserve"> «</w:t>
      </w:r>
      <w:r w:rsidR="001C51D5">
        <w:rPr>
          <w:rFonts w:ascii="Times New Roman" w:hAnsi="Times New Roman" w:cs="Times New Roman"/>
          <w:sz w:val="28"/>
          <w:szCs w:val="28"/>
        </w:rPr>
        <w:t>На контроле – здоровье детей</w:t>
      </w:r>
      <w:r w:rsidR="002822FD">
        <w:rPr>
          <w:rFonts w:ascii="Times New Roman" w:hAnsi="Times New Roman" w:cs="Times New Roman"/>
          <w:sz w:val="28"/>
          <w:szCs w:val="28"/>
        </w:rPr>
        <w:t>»</w:t>
      </w:r>
      <w:r w:rsidR="001C51D5">
        <w:rPr>
          <w:rFonts w:ascii="Times New Roman" w:hAnsi="Times New Roman" w:cs="Times New Roman"/>
          <w:sz w:val="28"/>
          <w:szCs w:val="28"/>
        </w:rPr>
        <w:t xml:space="preserve"> (в </w:t>
      </w:r>
      <w:proofErr w:type="spellStart"/>
      <w:r w:rsidR="001C51D5">
        <w:rPr>
          <w:rFonts w:ascii="Times New Roman" w:hAnsi="Times New Roman" w:cs="Times New Roman"/>
          <w:sz w:val="28"/>
          <w:szCs w:val="28"/>
        </w:rPr>
        <w:t>т.ч</w:t>
      </w:r>
      <w:proofErr w:type="spellEnd"/>
      <w:r w:rsidR="001C51D5">
        <w:rPr>
          <w:rFonts w:ascii="Times New Roman" w:hAnsi="Times New Roman" w:cs="Times New Roman"/>
          <w:sz w:val="28"/>
          <w:szCs w:val="28"/>
        </w:rPr>
        <w:t xml:space="preserve">. организация летнего отдыха детей), а также - </w:t>
      </w:r>
      <w:r>
        <w:rPr>
          <w:rFonts w:ascii="Times New Roman" w:eastAsia="Times New Roman" w:hAnsi="Times New Roman" w:cs="Times New Roman"/>
          <w:sz w:val="28"/>
        </w:rPr>
        <w:t>индивидуальные консультации, собеседования, цель которых сотрудничество и единство воспитательных требований, предъявляемых к ребенку обеими сторонами.</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Решение проблем воспитания п</w:t>
      </w:r>
      <w:r w:rsidR="001C51D5">
        <w:rPr>
          <w:rFonts w:ascii="Times New Roman" w:eastAsia="Times New Roman" w:hAnsi="Times New Roman" w:cs="Times New Roman"/>
          <w:sz w:val="28"/>
        </w:rPr>
        <w:t>редполагает взаимодействие Д</w:t>
      </w:r>
      <w:proofErr w:type="gramStart"/>
      <w:r w:rsidR="001C51D5">
        <w:rPr>
          <w:rFonts w:ascii="Times New Roman" w:eastAsia="Times New Roman" w:hAnsi="Times New Roman" w:cs="Times New Roman"/>
          <w:sz w:val="28"/>
        </w:rPr>
        <w:t xml:space="preserve">ДТ </w:t>
      </w:r>
      <w:r>
        <w:rPr>
          <w:rFonts w:ascii="Times New Roman" w:eastAsia="Times New Roman" w:hAnsi="Times New Roman" w:cs="Times New Roman"/>
          <w:sz w:val="28"/>
        </w:rPr>
        <w:t>с др</w:t>
      </w:r>
      <w:proofErr w:type="gramEnd"/>
      <w:r>
        <w:rPr>
          <w:rFonts w:ascii="Times New Roman" w:eastAsia="Times New Roman" w:hAnsi="Times New Roman" w:cs="Times New Roman"/>
          <w:sz w:val="28"/>
        </w:rPr>
        <w:t>угими образовательными учреждениями и организациями по следующим направлениям:</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единого воспитательно-образовательного пространства через использование возможностей социально-культурного комплекса, учреждений  общего, дошкольного, дополнительного образования;</w:t>
      </w:r>
    </w:p>
    <w:p w:rsidR="003061F7"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-привлечение бюджетных, внебюджетных и спонсорских средств, для развития материально-технической базы учреждения.</w:t>
      </w:r>
    </w:p>
    <w:p w:rsidR="003061F7"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воспитательной работе много простора для творчества педагога в выборе содержания, форм и методов занятий. Однако в методике их осуществления должны быть некоторые общие моменты: прежде всего, необходимо чтобы прослеживались основные этапы реализации воспитательного мероприятия.</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Это изучение и постановка воспитательных задач, подготовка и моделирование предстоящего мероприятия, практическая реализация модели и анализ проведенной работы. Чтобы сохранить интерес и внимание учащихся, мероприятие должно проходить организованно, динамично, без пауз. Многое зависит от педагога, его подготовленности, эрудиции, способности быть хорошим организатором, проявлять находчивость и гибкость в неожиданных ситуациях, расположить к себе учащихся, установить с ними контакт.</w:t>
      </w:r>
    </w:p>
    <w:p w:rsidR="003D7695" w:rsidRDefault="003266D7" w:rsidP="00850F31">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Анализируя воспитательное мероприятие, следует, прежде всего, фиксировать положительные результаты,  указывать приемы, методы, которые привели к успеху, отмечать причины неудач. Квалифицированное подведение итогов создает условия для обоснованного планирования и  улучшения качества всей работы в дальнейшем.</w:t>
      </w:r>
    </w:p>
    <w:p w:rsidR="003D7695" w:rsidRDefault="003D7695" w:rsidP="003061F7">
      <w:pPr>
        <w:suppressAutoHyphens/>
        <w:spacing w:after="0" w:line="240" w:lineRule="auto"/>
        <w:ind w:firstLine="567"/>
        <w:jc w:val="both"/>
        <w:rPr>
          <w:rFonts w:ascii="Times New Roman" w:eastAsia="Times New Roman" w:hAnsi="Times New Roman" w:cs="Times New Roman"/>
          <w:sz w:val="28"/>
        </w:rPr>
      </w:pPr>
    </w:p>
    <w:p w:rsidR="00F827C0" w:rsidRDefault="00F827C0">
      <w:pPr>
        <w:suppressAutoHyphens/>
        <w:spacing w:after="0" w:line="240" w:lineRule="auto"/>
        <w:rPr>
          <w:rFonts w:ascii="Times New Roman" w:eastAsia="Times New Roman" w:hAnsi="Times New Roman" w:cs="Times New Roman"/>
          <w:sz w:val="28"/>
        </w:rPr>
      </w:pPr>
    </w:p>
    <w:p w:rsidR="001C51D5" w:rsidRDefault="001C51D5">
      <w:pPr>
        <w:suppressAutoHyphens/>
        <w:spacing w:after="0" w:line="240" w:lineRule="auto"/>
        <w:rPr>
          <w:rFonts w:ascii="Times New Roman" w:eastAsia="Times New Roman" w:hAnsi="Times New Roman" w:cs="Times New Roman"/>
          <w:sz w:val="28"/>
        </w:rPr>
      </w:pPr>
    </w:p>
    <w:p w:rsidR="001C51D5" w:rsidRDefault="001C51D5">
      <w:pPr>
        <w:suppressAutoHyphens/>
        <w:spacing w:after="0" w:line="240" w:lineRule="auto"/>
        <w:rPr>
          <w:rFonts w:ascii="Times New Roman" w:eastAsia="Times New Roman" w:hAnsi="Times New Roman" w:cs="Times New Roman"/>
          <w:sz w:val="28"/>
        </w:rPr>
      </w:pPr>
    </w:p>
    <w:p w:rsidR="001C51D5" w:rsidRDefault="001C51D5">
      <w:pPr>
        <w:suppressAutoHyphens/>
        <w:spacing w:after="0" w:line="240" w:lineRule="auto"/>
        <w:rPr>
          <w:rFonts w:ascii="Times New Roman" w:eastAsia="Times New Roman" w:hAnsi="Times New Roman" w:cs="Times New Roman"/>
          <w:sz w:val="28"/>
        </w:rPr>
      </w:pPr>
    </w:p>
    <w:p w:rsidR="003D7695" w:rsidRDefault="003266D7">
      <w:pPr>
        <w:suppressAutoHyphens/>
        <w:spacing w:after="0" w:line="240" w:lineRule="auto"/>
        <w:rPr>
          <w:rFonts w:ascii="Calibri" w:eastAsia="Calibri" w:hAnsi="Calibri" w:cs="Calibri"/>
          <w:color w:val="000000"/>
          <w:sz w:val="24"/>
        </w:rPr>
      </w:pPr>
      <w:r>
        <w:rPr>
          <w:rFonts w:ascii="Times New Roman" w:eastAsia="Times New Roman" w:hAnsi="Times New Roman" w:cs="Times New Roman"/>
          <w:b/>
          <w:sz w:val="28"/>
          <w:u w:val="single"/>
        </w:rPr>
        <w:lastRenderedPageBreak/>
        <w:t>УСЛОВИЯ ОСУЩЕСТВЛЕНИЯ ОБРАЗОВАТЕЛЬНОГО ПРОЦЕССА</w:t>
      </w:r>
    </w:p>
    <w:p w:rsidR="003D7695" w:rsidRDefault="003D7695">
      <w:pPr>
        <w:suppressAutoHyphens/>
        <w:spacing w:after="0" w:line="240" w:lineRule="auto"/>
        <w:ind w:left="-142" w:firstLine="851"/>
        <w:jc w:val="center"/>
        <w:rPr>
          <w:rFonts w:ascii="Times New Roman" w:eastAsia="Times New Roman" w:hAnsi="Times New Roman" w:cs="Times New Roman"/>
          <w:b/>
          <w:sz w:val="28"/>
        </w:rPr>
      </w:pPr>
    </w:p>
    <w:p w:rsidR="003D7695" w:rsidRDefault="003266D7">
      <w:pPr>
        <w:suppressAutoHyphen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Режим работы учреждения</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Дополнительное образование по своим целям и содержанию осуществляется параллельно общему среднему образованию и в некоторой степени ориентирует учащихся на определенный профиль деятельности. Поэтому его содержание целесообразно оценивать по двум критериям:</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набору изучаемых предметов в определенном направлении,</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углубленное их изучение.</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Однако при отборе предметного содержания необходимо определить оптимальное соотношение объемов общетеоретических и специальных (прикладных) знаний, умений и навыков.</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целях практической реализации идей дополнительного образования разработан учебный план, соответствующий направлениям и специфике работы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дом детского творчества.</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Дом детского творчества является многопрофильным учреждением дополнительного образования детей и </w:t>
      </w:r>
      <w:r w:rsidR="00734A85">
        <w:rPr>
          <w:rFonts w:ascii="Times New Roman" w:eastAsia="Times New Roman" w:hAnsi="Times New Roman" w:cs="Times New Roman"/>
          <w:sz w:val="28"/>
        </w:rPr>
        <w:t>охватывает следующие направленности</w:t>
      </w:r>
      <w:r>
        <w:rPr>
          <w:rFonts w:ascii="Times New Roman" w:eastAsia="Times New Roman" w:hAnsi="Times New Roman" w:cs="Times New Roman"/>
          <w:sz w:val="28"/>
        </w:rPr>
        <w:t>:</w:t>
      </w:r>
    </w:p>
    <w:p w:rsidR="003D7695" w:rsidRDefault="00734A85"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техническая</w:t>
      </w:r>
      <w:r w:rsidR="003266D7">
        <w:rPr>
          <w:rFonts w:ascii="Times New Roman" w:eastAsia="Times New Roman" w:hAnsi="Times New Roman" w:cs="Times New Roman"/>
          <w:sz w:val="28"/>
        </w:rPr>
        <w:t>;</w:t>
      </w:r>
    </w:p>
    <w:p w:rsidR="003D7695" w:rsidRDefault="00734A85"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художественная</w:t>
      </w:r>
      <w:r w:rsidR="003266D7">
        <w:rPr>
          <w:rFonts w:ascii="Times New Roman" w:eastAsia="Times New Roman" w:hAnsi="Times New Roman" w:cs="Times New Roman"/>
          <w:sz w:val="28"/>
        </w:rPr>
        <w:t>;</w:t>
      </w:r>
    </w:p>
    <w:p w:rsidR="003D7695" w:rsidRDefault="00734A85"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естественнонаучная</w:t>
      </w:r>
      <w:r w:rsidR="003266D7">
        <w:rPr>
          <w:rFonts w:ascii="Times New Roman" w:eastAsia="Times New Roman" w:hAnsi="Times New Roman" w:cs="Times New Roman"/>
          <w:sz w:val="28"/>
        </w:rPr>
        <w:t>;</w:t>
      </w:r>
    </w:p>
    <w:p w:rsidR="003D7695" w:rsidRDefault="0016762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социально-гуманитарная</w:t>
      </w:r>
      <w:r w:rsidR="003266D7">
        <w:rPr>
          <w:rFonts w:ascii="Times New Roman" w:eastAsia="Times New Roman" w:hAnsi="Times New Roman" w:cs="Times New Roman"/>
          <w:sz w:val="28"/>
        </w:rPr>
        <w:t>;</w:t>
      </w:r>
    </w:p>
    <w:p w:rsidR="00734A85" w:rsidRDefault="00734A85"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туристско-краеведческая;</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w:t>
      </w:r>
      <w:r w:rsidR="00734A85">
        <w:rPr>
          <w:rFonts w:ascii="Times New Roman" w:eastAsia="Times New Roman" w:hAnsi="Times New Roman" w:cs="Times New Roman"/>
          <w:sz w:val="28"/>
        </w:rPr>
        <w:t>каждой направленности</w:t>
      </w:r>
      <w:r>
        <w:rPr>
          <w:rFonts w:ascii="Times New Roman" w:eastAsia="Times New Roman" w:hAnsi="Times New Roman" w:cs="Times New Roman"/>
          <w:sz w:val="28"/>
        </w:rPr>
        <w:t xml:space="preserve"> деятельности имеется перечень кружков, где осуществляется процесс обучения учащихся.</w:t>
      </w:r>
    </w:p>
    <w:p w:rsidR="003D7695" w:rsidRDefault="00734A85" w:rsidP="003061F7">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u w:val="single"/>
        </w:rPr>
        <w:t>Техническая</w:t>
      </w:r>
      <w:r w:rsidR="003266D7">
        <w:rPr>
          <w:rFonts w:ascii="Times New Roman" w:eastAsia="Times New Roman" w:hAnsi="Times New Roman" w:cs="Times New Roman"/>
          <w:sz w:val="28"/>
          <w:u w:val="single"/>
        </w:rPr>
        <w:t>:</w:t>
      </w:r>
      <w:r>
        <w:rPr>
          <w:rFonts w:ascii="Times New Roman" w:eastAsia="Times New Roman" w:hAnsi="Times New Roman" w:cs="Times New Roman"/>
          <w:sz w:val="28"/>
        </w:rPr>
        <w:t xml:space="preserve"> «Выжигание по дереву</w:t>
      </w:r>
      <w:r w:rsidR="003266D7">
        <w:rPr>
          <w:rFonts w:ascii="Times New Roman" w:eastAsia="Times New Roman" w:hAnsi="Times New Roman" w:cs="Times New Roman"/>
          <w:sz w:val="28"/>
        </w:rPr>
        <w:t>»</w:t>
      </w:r>
      <w:proofErr w:type="gramStart"/>
      <w:r w:rsidR="00167627">
        <w:rPr>
          <w:rFonts w:ascii="Times New Roman" w:eastAsia="Times New Roman" w:hAnsi="Times New Roman" w:cs="Times New Roman"/>
          <w:sz w:val="28"/>
        </w:rPr>
        <w:t>,</w:t>
      </w:r>
      <w:r>
        <w:rPr>
          <w:rFonts w:ascii="Times New Roman" w:eastAsia="Times New Roman" w:hAnsi="Times New Roman" w:cs="Times New Roman"/>
          <w:sz w:val="28"/>
        </w:rPr>
        <w:t>«</w:t>
      </w:r>
      <w:proofErr w:type="gramEnd"/>
      <w:r>
        <w:rPr>
          <w:rFonts w:ascii="Times New Roman" w:eastAsia="Times New Roman" w:hAnsi="Times New Roman" w:cs="Times New Roman"/>
          <w:sz w:val="28"/>
        </w:rPr>
        <w:t>Модельное конструирование»</w:t>
      </w:r>
      <w:r w:rsidR="00167627">
        <w:rPr>
          <w:rFonts w:ascii="Times New Roman" w:eastAsia="Times New Roman" w:hAnsi="Times New Roman" w:cs="Times New Roman"/>
          <w:sz w:val="28"/>
        </w:rPr>
        <w:t xml:space="preserve">, «НТМ»  </w:t>
      </w:r>
      <w:r w:rsidR="003266D7">
        <w:rPr>
          <w:rFonts w:ascii="Times New Roman" w:eastAsia="Times New Roman" w:hAnsi="Times New Roman" w:cs="Times New Roman"/>
          <w:sz w:val="28"/>
        </w:rPr>
        <w:t>(радиоэлектроника, механика).</w:t>
      </w:r>
    </w:p>
    <w:p w:rsidR="003D7695" w:rsidRDefault="003266D7" w:rsidP="003061F7">
      <w:pPr>
        <w:suppressAutoHyphens/>
        <w:spacing w:after="0" w:line="240" w:lineRule="auto"/>
        <w:ind w:firstLine="567"/>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Художественное творчество: </w:t>
      </w:r>
    </w:p>
    <w:p w:rsidR="003D7695" w:rsidRDefault="003266D7" w:rsidP="003061F7">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rPr>
        <w:t xml:space="preserve">-вышивка, </w:t>
      </w:r>
      <w:proofErr w:type="gramStart"/>
      <w:r>
        <w:rPr>
          <w:rFonts w:ascii="Times New Roman" w:eastAsia="Times New Roman" w:hAnsi="Times New Roman" w:cs="Times New Roman"/>
          <w:sz w:val="28"/>
        </w:rPr>
        <w:t>ИЗО</w:t>
      </w:r>
      <w:proofErr w:type="gramEnd"/>
      <w:r>
        <w:rPr>
          <w:rFonts w:ascii="Times New Roman" w:eastAsia="Times New Roman" w:hAnsi="Times New Roman" w:cs="Times New Roman"/>
          <w:sz w:val="28"/>
        </w:rPr>
        <w:t xml:space="preserve">, вязание крючком и на спицах, декоративная роспись,  </w:t>
      </w:r>
      <w:proofErr w:type="spellStart"/>
      <w:r>
        <w:rPr>
          <w:rFonts w:ascii="Times New Roman" w:eastAsia="Times New Roman" w:hAnsi="Times New Roman" w:cs="Times New Roman"/>
          <w:sz w:val="28"/>
        </w:rPr>
        <w:t>бисероплетение</w:t>
      </w:r>
      <w:proofErr w:type="spellEnd"/>
      <w:r>
        <w:rPr>
          <w:rFonts w:ascii="Times New Roman" w:eastAsia="Times New Roman" w:hAnsi="Times New Roman" w:cs="Times New Roman"/>
          <w:sz w:val="28"/>
        </w:rPr>
        <w:t>, умелые руки, соломка, макраме, резьба по дереву, рукоделие;</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гитара шестиструнная,  обучение игре на фортепиано,  театра</w:t>
      </w:r>
      <w:r w:rsidR="00734A85">
        <w:rPr>
          <w:rFonts w:ascii="Times New Roman" w:eastAsia="Times New Roman" w:hAnsi="Times New Roman" w:cs="Times New Roman"/>
          <w:sz w:val="28"/>
        </w:rPr>
        <w:t>льная студия</w:t>
      </w:r>
      <w:r>
        <w:rPr>
          <w:rFonts w:ascii="Times New Roman" w:eastAsia="Times New Roman" w:hAnsi="Times New Roman" w:cs="Times New Roman"/>
          <w:sz w:val="28"/>
        </w:rPr>
        <w:t>, вокал, вокальная группа, музыка, оркестр наро</w:t>
      </w:r>
      <w:r w:rsidR="00734A85">
        <w:rPr>
          <w:rFonts w:ascii="Times New Roman" w:eastAsia="Times New Roman" w:hAnsi="Times New Roman" w:cs="Times New Roman"/>
          <w:sz w:val="28"/>
        </w:rPr>
        <w:t>дных инструментов</w:t>
      </w:r>
      <w:r>
        <w:rPr>
          <w:rFonts w:ascii="Times New Roman" w:eastAsia="Times New Roman" w:hAnsi="Times New Roman" w:cs="Times New Roman"/>
          <w:sz w:val="28"/>
        </w:rPr>
        <w:t>.</w:t>
      </w:r>
    </w:p>
    <w:p w:rsidR="003D7695" w:rsidRDefault="003266D7" w:rsidP="003061F7">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u w:val="single"/>
        </w:rPr>
        <w:t>Естественнонаучн</w:t>
      </w:r>
      <w:r w:rsidR="00734A85">
        <w:rPr>
          <w:rFonts w:ascii="Times New Roman" w:eastAsia="Times New Roman" w:hAnsi="Times New Roman" w:cs="Times New Roman"/>
          <w:sz w:val="28"/>
          <w:u w:val="single"/>
        </w:rPr>
        <w:t>ая</w:t>
      </w:r>
      <w:r w:rsidR="00734A85">
        <w:rPr>
          <w:rFonts w:ascii="Times New Roman" w:eastAsia="Times New Roman" w:hAnsi="Times New Roman" w:cs="Times New Roman"/>
          <w:sz w:val="28"/>
        </w:rPr>
        <w:t>: «экологическое краеведение», «П</w:t>
      </w:r>
      <w:r>
        <w:rPr>
          <w:rFonts w:ascii="Times New Roman" w:eastAsia="Times New Roman" w:hAnsi="Times New Roman" w:cs="Times New Roman"/>
          <w:sz w:val="28"/>
        </w:rPr>
        <w:t>рирода и мы</w:t>
      </w:r>
      <w:r w:rsidR="00734A85">
        <w:rPr>
          <w:rFonts w:ascii="Times New Roman" w:eastAsia="Times New Roman" w:hAnsi="Times New Roman" w:cs="Times New Roman"/>
          <w:sz w:val="28"/>
        </w:rPr>
        <w:t>»</w:t>
      </w:r>
      <w:r w:rsidR="000C354A">
        <w:rPr>
          <w:rFonts w:ascii="Times New Roman" w:eastAsia="Times New Roman" w:hAnsi="Times New Roman" w:cs="Times New Roman"/>
          <w:sz w:val="28"/>
        </w:rPr>
        <w:t>.</w:t>
      </w:r>
    </w:p>
    <w:p w:rsidR="003D7695" w:rsidRDefault="00734A85" w:rsidP="003061F7">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u w:val="single"/>
        </w:rPr>
        <w:t>Социально-педагогическая</w:t>
      </w:r>
      <w:r w:rsidR="003266D7">
        <w:rPr>
          <w:rFonts w:ascii="Times New Roman" w:eastAsia="Times New Roman" w:hAnsi="Times New Roman" w:cs="Times New Roman"/>
          <w:sz w:val="28"/>
          <w:u w:val="single"/>
        </w:rPr>
        <w:t xml:space="preserve">: </w:t>
      </w:r>
      <w:r w:rsidR="003266D7">
        <w:rPr>
          <w:rFonts w:ascii="Times New Roman" w:eastAsia="Times New Roman" w:hAnsi="Times New Roman" w:cs="Times New Roman"/>
          <w:sz w:val="28"/>
        </w:rPr>
        <w:t>развитие речи</w:t>
      </w:r>
      <w:r w:rsidR="000C354A">
        <w:rPr>
          <w:rFonts w:ascii="Times New Roman" w:eastAsia="Times New Roman" w:hAnsi="Times New Roman" w:cs="Times New Roman"/>
          <w:sz w:val="28"/>
        </w:rPr>
        <w:t xml:space="preserve"> у детей</w:t>
      </w:r>
      <w:r w:rsidR="003266D7">
        <w:rPr>
          <w:rFonts w:ascii="Times New Roman" w:eastAsia="Times New Roman" w:hAnsi="Times New Roman" w:cs="Times New Roman"/>
          <w:sz w:val="28"/>
        </w:rPr>
        <w:t xml:space="preserve">, подготовка к школе, </w:t>
      </w:r>
      <w:proofErr w:type="spellStart"/>
      <w:r w:rsidR="003266D7">
        <w:rPr>
          <w:rFonts w:ascii="Times New Roman" w:eastAsia="Times New Roman" w:hAnsi="Times New Roman" w:cs="Times New Roman"/>
          <w:sz w:val="28"/>
        </w:rPr>
        <w:t>АБВГДейка</w:t>
      </w:r>
      <w:proofErr w:type="spellEnd"/>
      <w:r>
        <w:rPr>
          <w:rFonts w:ascii="Times New Roman" w:eastAsia="Times New Roman" w:hAnsi="Times New Roman" w:cs="Times New Roman"/>
          <w:sz w:val="28"/>
        </w:rPr>
        <w:t>, занимательная математика, «Лидер»,</w:t>
      </w:r>
      <w:r w:rsidR="000C354A">
        <w:rPr>
          <w:rFonts w:ascii="Times New Roman" w:eastAsia="Times New Roman" w:hAnsi="Times New Roman" w:cs="Times New Roman"/>
          <w:sz w:val="28"/>
        </w:rPr>
        <w:t xml:space="preserve"> «Журналистика», </w:t>
      </w:r>
      <w:r>
        <w:rPr>
          <w:rFonts w:ascii="Times New Roman" w:eastAsia="Times New Roman" w:hAnsi="Times New Roman" w:cs="Times New Roman"/>
          <w:sz w:val="28"/>
        </w:rPr>
        <w:t>«Азбука православной культуры»</w:t>
      </w:r>
      <w:r w:rsidR="001C51D5">
        <w:rPr>
          <w:rFonts w:ascii="Times New Roman" w:eastAsia="Times New Roman" w:hAnsi="Times New Roman" w:cs="Times New Roman"/>
          <w:sz w:val="28"/>
        </w:rPr>
        <w:t xml:space="preserve">, </w:t>
      </w:r>
      <w:r w:rsidR="000C354A">
        <w:rPr>
          <w:rFonts w:ascii="Times New Roman" w:eastAsia="Times New Roman" w:hAnsi="Times New Roman" w:cs="Times New Roman"/>
          <w:sz w:val="28"/>
        </w:rPr>
        <w:t>«Добрый мир детей».</w:t>
      </w:r>
    </w:p>
    <w:p w:rsidR="00734A85" w:rsidRDefault="00734A85" w:rsidP="003061F7">
      <w:pPr>
        <w:suppressAutoHyphens/>
        <w:spacing w:after="0" w:line="240" w:lineRule="auto"/>
        <w:ind w:firstLine="567"/>
        <w:jc w:val="both"/>
        <w:rPr>
          <w:rFonts w:ascii="Calibri" w:eastAsia="Calibri" w:hAnsi="Calibri" w:cs="Calibri"/>
          <w:color w:val="000000"/>
          <w:sz w:val="24"/>
        </w:rPr>
      </w:pPr>
      <w:r w:rsidRPr="00734A85">
        <w:rPr>
          <w:rFonts w:ascii="Times New Roman" w:eastAsia="Times New Roman" w:hAnsi="Times New Roman" w:cs="Times New Roman"/>
          <w:sz w:val="28"/>
          <w:u w:val="single"/>
        </w:rPr>
        <w:t>Туристско-краеведческая</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«Спортивное ориентирование».</w:t>
      </w:r>
    </w:p>
    <w:p w:rsidR="003D7695" w:rsidRDefault="003D7695" w:rsidP="003061F7">
      <w:pPr>
        <w:suppressAutoHyphens/>
        <w:spacing w:after="0" w:line="240" w:lineRule="auto"/>
        <w:ind w:firstLine="567"/>
        <w:jc w:val="both"/>
        <w:rPr>
          <w:rFonts w:ascii="Times New Roman" w:eastAsia="Times New Roman" w:hAnsi="Times New Roman" w:cs="Times New Roman"/>
          <w:sz w:val="28"/>
        </w:rPr>
      </w:pPr>
    </w:p>
    <w:p w:rsidR="003D7695" w:rsidRPr="005B66FF" w:rsidRDefault="003266D7" w:rsidP="007B371E">
      <w:pPr>
        <w:suppressAutoHyphens/>
        <w:spacing w:after="0" w:line="240" w:lineRule="auto"/>
        <w:ind w:firstLine="567"/>
        <w:jc w:val="both"/>
        <w:rPr>
          <w:rFonts w:ascii="Times New Roman" w:eastAsia="Times New Roman" w:hAnsi="Times New Roman" w:cs="Times New Roman"/>
          <w:sz w:val="28"/>
        </w:rPr>
      </w:pPr>
      <w:r w:rsidRPr="005B66FF">
        <w:rPr>
          <w:rFonts w:ascii="Times New Roman" w:eastAsia="Times New Roman" w:hAnsi="Times New Roman" w:cs="Times New Roman"/>
          <w:sz w:val="28"/>
        </w:rPr>
        <w:t xml:space="preserve">   Учебный процесс осуществляется по образовательным программам дополнительного образования детей (авторским, модифицированным), рассчитанным на 1 год, от 1</w:t>
      </w:r>
      <w:r w:rsidR="002C2342">
        <w:rPr>
          <w:rFonts w:ascii="Times New Roman" w:eastAsia="Times New Roman" w:hAnsi="Times New Roman" w:cs="Times New Roman"/>
          <w:sz w:val="28"/>
        </w:rPr>
        <w:t xml:space="preserve"> </w:t>
      </w:r>
      <w:r w:rsidRPr="005B66FF">
        <w:rPr>
          <w:rFonts w:ascii="Times New Roman" w:eastAsia="Times New Roman" w:hAnsi="Times New Roman" w:cs="Times New Roman"/>
          <w:sz w:val="28"/>
        </w:rPr>
        <w:t>до 3 лет, от 1 до 5 лет.</w:t>
      </w:r>
      <w:r w:rsidR="002C2342">
        <w:rPr>
          <w:rFonts w:ascii="Times New Roman" w:eastAsia="Times New Roman" w:hAnsi="Times New Roman" w:cs="Times New Roman"/>
          <w:sz w:val="28"/>
        </w:rPr>
        <w:t xml:space="preserve"> </w:t>
      </w:r>
      <w:proofErr w:type="gramStart"/>
      <w:r w:rsidRPr="005B66FF">
        <w:rPr>
          <w:rFonts w:ascii="Times New Roman" w:hAnsi="Times New Roman" w:cs="Times New Roman"/>
          <w:sz w:val="28"/>
        </w:rPr>
        <w:t xml:space="preserve">Режим учебно-воспитательного процесса, расписание занятий составляются с учетом того, что они являются дополнительной нагрузкой к обязательной учебной работе детей и подростков в образовательных учреждениях, и поэтому основаны на </w:t>
      </w:r>
      <w:r w:rsidR="007B371E" w:rsidRPr="005B66FF">
        <w:rPr>
          <w:rFonts w:ascii="Times New Roman" w:hAnsi="Times New Roman" w:cs="Times New Roman"/>
          <w:sz w:val="28"/>
        </w:rPr>
        <w:lastRenderedPageBreak/>
        <w:t xml:space="preserve">рекомендациях и требованиях </w:t>
      </w:r>
      <w:r w:rsidR="005B66FF" w:rsidRPr="005B66FF">
        <w:rPr>
          <w:rFonts w:ascii="Times New Roman" w:hAnsi="Times New Roman" w:cs="Times New Roman"/>
          <w:sz w:val="28"/>
          <w:szCs w:val="28"/>
        </w:rPr>
        <w:t>Постановления</w:t>
      </w:r>
      <w:r w:rsidR="00245472" w:rsidRPr="005B66FF">
        <w:rPr>
          <w:rFonts w:ascii="Times New Roman" w:hAnsi="Times New Roman" w:cs="Times New Roman"/>
          <w:sz w:val="28"/>
          <w:szCs w:val="28"/>
        </w:rPr>
        <w:t xml:space="preserve">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w:t>
      </w:r>
      <w:proofErr w:type="gramEnd"/>
      <w:r w:rsidR="00245472" w:rsidRPr="005B66FF">
        <w:rPr>
          <w:rFonts w:ascii="Times New Roman" w:hAnsi="Times New Roman" w:cs="Times New Roman"/>
          <w:sz w:val="28"/>
          <w:szCs w:val="28"/>
        </w:rPr>
        <w:t xml:space="preserve"> оздоровления детей и молодёжи»; </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Учебная нагрузка рассчитывается следующим образом: учебный год включает в себя  </w:t>
      </w:r>
      <w:r w:rsidR="005B66FF">
        <w:rPr>
          <w:rFonts w:ascii="Times New Roman" w:eastAsia="Times New Roman" w:hAnsi="Times New Roman" w:cs="Times New Roman"/>
          <w:sz w:val="28"/>
        </w:rPr>
        <w:t>68 занятий</w:t>
      </w:r>
      <w:r>
        <w:rPr>
          <w:rFonts w:ascii="Times New Roman" w:eastAsia="Times New Roman" w:hAnsi="Times New Roman" w:cs="Times New Roman"/>
          <w:sz w:val="28"/>
        </w:rPr>
        <w:t>.</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Продолжительность 1 академического часа:</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  45 минут в школьном звене;</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- 30 минут в дошкольном звене;</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- 30, 45 минут  индивидуальные занятия.</w:t>
      </w:r>
    </w:p>
    <w:p w:rsidR="003061F7"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Между занятиями обязательны перерывы, продолжительностью не менее 10 минут.    </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Учебный план конкретного кружка рассчитывается в зависимости от определенных условий (год обучения, возраст учащихся, объем изучаемого материала и т.д.) </w:t>
      </w:r>
      <w:proofErr w:type="gramStart"/>
      <w:r>
        <w:rPr>
          <w:rFonts w:ascii="Times New Roman" w:eastAsia="Times New Roman" w:hAnsi="Times New Roman" w:cs="Times New Roman"/>
          <w:sz w:val="28"/>
        </w:rPr>
        <w:t>на</w:t>
      </w:r>
      <w:proofErr w:type="gramEnd"/>
    </w:p>
    <w:p w:rsidR="003D7695" w:rsidRDefault="0036368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34</w:t>
      </w:r>
      <w:r w:rsidR="003266D7">
        <w:rPr>
          <w:rFonts w:ascii="Times New Roman" w:eastAsia="Times New Roman" w:hAnsi="Times New Roman" w:cs="Times New Roman"/>
          <w:sz w:val="28"/>
        </w:rPr>
        <w:t xml:space="preserve"> часов  в го</w:t>
      </w:r>
      <w:proofErr w:type="gramStart"/>
      <w:r w:rsidR="003266D7">
        <w:rPr>
          <w:rFonts w:ascii="Times New Roman" w:eastAsia="Times New Roman" w:hAnsi="Times New Roman" w:cs="Times New Roman"/>
          <w:sz w:val="28"/>
        </w:rPr>
        <w:t>д(</w:t>
      </w:r>
      <w:proofErr w:type="gramEnd"/>
      <w:r w:rsidR="003266D7">
        <w:rPr>
          <w:rFonts w:ascii="Times New Roman" w:eastAsia="Times New Roman" w:hAnsi="Times New Roman" w:cs="Times New Roman"/>
          <w:sz w:val="28"/>
        </w:rPr>
        <w:t xml:space="preserve"> занятия 1 раз в неделю по 1 часу)</w:t>
      </w:r>
    </w:p>
    <w:p w:rsidR="003D7695" w:rsidRDefault="0036368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68</w:t>
      </w:r>
      <w:r w:rsidR="003266D7">
        <w:rPr>
          <w:rFonts w:ascii="Times New Roman" w:eastAsia="Times New Roman" w:hAnsi="Times New Roman" w:cs="Times New Roman"/>
          <w:sz w:val="28"/>
        </w:rPr>
        <w:t xml:space="preserve"> часа в год (занятия 2 раза в неделю по 1 часу);</w:t>
      </w:r>
    </w:p>
    <w:p w:rsidR="003D7695" w:rsidRDefault="00363684">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rPr>
        <w:t>-  136</w:t>
      </w:r>
      <w:r w:rsidR="003266D7">
        <w:rPr>
          <w:rFonts w:ascii="Times New Roman" w:eastAsia="Times New Roman" w:hAnsi="Times New Roman" w:cs="Times New Roman"/>
          <w:sz w:val="28"/>
        </w:rPr>
        <w:t xml:space="preserve"> часа в год (занятия 2 раза в неделю  по 2 часа);</w:t>
      </w:r>
    </w:p>
    <w:p w:rsidR="003D7695" w:rsidRDefault="00363684"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204</w:t>
      </w:r>
      <w:r w:rsidR="003266D7">
        <w:rPr>
          <w:rFonts w:ascii="Times New Roman" w:eastAsia="Times New Roman" w:hAnsi="Times New Roman" w:cs="Times New Roman"/>
          <w:sz w:val="28"/>
        </w:rPr>
        <w:t xml:space="preserve"> часов в год (занятия 2 раза в неделю по 3 часа, или 3 раза по 2 часа),</w:t>
      </w:r>
      <w:r w:rsidR="001C51D5">
        <w:rPr>
          <w:rFonts w:ascii="Times New Roman" w:eastAsia="Times New Roman" w:hAnsi="Times New Roman" w:cs="Times New Roman"/>
          <w:sz w:val="28"/>
        </w:rPr>
        <w:t xml:space="preserve"> </w:t>
      </w:r>
      <w:r w:rsidR="003266D7">
        <w:rPr>
          <w:rFonts w:ascii="Times New Roman" w:eastAsia="Times New Roman" w:hAnsi="Times New Roman" w:cs="Times New Roman"/>
          <w:sz w:val="28"/>
        </w:rPr>
        <w:t>и выполняется в период проведения занятий, в т.ч. и воспитательных мероприятий.</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 время учебного года, согласно учебным планам п</w:t>
      </w:r>
      <w:r w:rsidR="002C2342">
        <w:rPr>
          <w:rFonts w:ascii="Times New Roman" w:eastAsia="Times New Roman" w:hAnsi="Times New Roman" w:cs="Times New Roman"/>
          <w:sz w:val="28"/>
        </w:rPr>
        <w:t>роходят промежуточные контрольные мероприятия</w:t>
      </w:r>
      <w:r>
        <w:rPr>
          <w:rFonts w:ascii="Times New Roman" w:eastAsia="Times New Roman" w:hAnsi="Times New Roman" w:cs="Times New Roman"/>
          <w:sz w:val="28"/>
        </w:rPr>
        <w:t>, отчетные мероприятия, творческие зачеты и собеседования.</w:t>
      </w:r>
    </w:p>
    <w:p w:rsidR="001C02E8" w:rsidRDefault="001C02E8" w:rsidP="00042507">
      <w:pPr>
        <w:suppressAutoHyphens/>
        <w:spacing w:after="0" w:line="240" w:lineRule="auto"/>
        <w:rPr>
          <w:rFonts w:ascii="Times New Roman" w:eastAsia="Times New Roman" w:hAnsi="Times New Roman" w:cs="Times New Roman"/>
          <w:b/>
          <w:sz w:val="28"/>
        </w:rPr>
      </w:pPr>
    </w:p>
    <w:p w:rsidR="003D7695" w:rsidRDefault="003266D7">
      <w:pPr>
        <w:suppressAutoHyphen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Учебно-материальная база,  благоустройство, оснащенность учебно-воспитательного процесса. Развитие инфраструктуры.</w:t>
      </w:r>
    </w:p>
    <w:p w:rsidR="003D7695" w:rsidRDefault="003D7695">
      <w:pPr>
        <w:suppressAutoHyphens/>
        <w:spacing w:after="0" w:line="240" w:lineRule="auto"/>
        <w:ind w:firstLine="567"/>
        <w:jc w:val="center"/>
        <w:rPr>
          <w:rFonts w:ascii="Times New Roman" w:eastAsia="Times New Roman" w:hAnsi="Times New Roman" w:cs="Times New Roman"/>
          <w:b/>
          <w:sz w:val="28"/>
        </w:rPr>
      </w:pP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1C51D5">
        <w:rPr>
          <w:rFonts w:ascii="Times New Roman" w:eastAsia="Times New Roman" w:hAnsi="Times New Roman" w:cs="Times New Roman"/>
          <w:sz w:val="28"/>
        </w:rPr>
        <w:t>Деятельность</w:t>
      </w:r>
      <w:r>
        <w:rPr>
          <w:rFonts w:ascii="Times New Roman" w:eastAsia="Times New Roman" w:hAnsi="Times New Roman" w:cs="Times New Roman"/>
          <w:sz w:val="28"/>
        </w:rPr>
        <w:t xml:space="preserve"> современного учреждения дополнительного образования детей сегодня должна соответствовать целям опережающего инновационного развития экономики и социальной сферы, </w:t>
      </w:r>
      <w:r w:rsidRPr="003266D7">
        <w:rPr>
          <w:rFonts w:ascii="Times New Roman" w:eastAsia="Times New Roman" w:hAnsi="Times New Roman" w:cs="Times New Roman"/>
          <w:sz w:val="28"/>
        </w:rPr>
        <w:t>обеспечивать</w:t>
      </w:r>
      <w:r>
        <w:rPr>
          <w:rFonts w:ascii="Times New Roman" w:eastAsia="Times New Roman" w:hAnsi="Times New Roman" w:cs="Times New Roman"/>
          <w:sz w:val="28"/>
        </w:rPr>
        <w:t xml:space="preserve"> рост благосостояния страны и способствовать формированию человеческого потенциала, что невозможно без современной инфраструктуры.</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Благодаря проделанной всем педагогическим коллективом работе, удалось создать в учреждении комфортную и безопасную среду, обеспечивающую необходимые условия для образовательной деятельности. Большое внимание уделяется обновлению материально-технической базы.  </w:t>
      </w:r>
      <w:proofErr w:type="gramStart"/>
      <w:r>
        <w:rPr>
          <w:rFonts w:ascii="Times New Roman" w:eastAsia="Times New Roman" w:hAnsi="Times New Roman" w:cs="Times New Roman"/>
          <w:sz w:val="28"/>
        </w:rPr>
        <w:t xml:space="preserve">Произведена  замена мебели и учебного оборудования в кабинетах для занятий детей дошкольного возраста и частично в кабинетах по направлениям деятельности; в учебных кабинетах, музыкальном зале и фойе выполнен косметический ремонт в соответствии с санитарными требованиями; для занятий творческих объединений художественной направленности приобретены микрофоны и музыкальное оборудование, силами педагогов </w:t>
      </w:r>
      <w:r w:rsidR="005B66FF">
        <w:rPr>
          <w:rFonts w:ascii="Times New Roman" w:eastAsia="Times New Roman" w:hAnsi="Times New Roman" w:cs="Times New Roman"/>
          <w:sz w:val="28"/>
        </w:rPr>
        <w:t>пошиты костюмы для творческих коллективов</w:t>
      </w:r>
      <w:r w:rsidR="00042507">
        <w:rPr>
          <w:rFonts w:ascii="Times New Roman" w:eastAsia="Times New Roman" w:hAnsi="Times New Roman" w:cs="Times New Roman"/>
          <w:sz w:val="28"/>
        </w:rPr>
        <w:t xml:space="preserve">, для занятий </w:t>
      </w:r>
      <w:r w:rsidR="00042507">
        <w:rPr>
          <w:rFonts w:ascii="Times New Roman" w:eastAsia="Times New Roman" w:hAnsi="Times New Roman" w:cs="Times New Roman"/>
          <w:sz w:val="28"/>
        </w:rPr>
        <w:lastRenderedPageBreak/>
        <w:t>изобразительной деятельностью приобретены мольберты.</w:t>
      </w:r>
      <w:proofErr w:type="gramEnd"/>
      <w:r w:rsidR="00042507">
        <w:rPr>
          <w:rFonts w:ascii="Times New Roman" w:eastAsia="Times New Roman" w:hAnsi="Times New Roman" w:cs="Times New Roman"/>
          <w:sz w:val="28"/>
        </w:rPr>
        <w:t xml:space="preserve"> </w:t>
      </w:r>
      <w:r>
        <w:rPr>
          <w:rFonts w:ascii="Times New Roman" w:eastAsia="Times New Roman" w:hAnsi="Times New Roman" w:cs="Times New Roman"/>
          <w:sz w:val="28"/>
        </w:rPr>
        <w:t>В учреждении постоянно ведется работа по совершенствованию имеющихся материальных ресурсов: приобретены информационные стенды, пополняется и систематизируется литературный фонд по направлениям деятельности.</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ДДТ поддерживается соответствующие медико-санитарные и безопасные условия пребывания учащихся </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составляющая инфраструктуры нашего ДДТ также включает организацию летнего и каникулярного отдыха, оздоровление детей. Организация оздоровительного отдыха, это: познавательная, культурно-досуговая и рекреационно-оздоровительная деятельность в условиях детских оздоровительных лагерей с дневным пребыванием детей в здании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Основное помещение ДДТ расположено в отдельно стоящем двухэтажном здании со всеми удобствами. На его базе имеется 8 учебных кабинетов, 2 кабинета для индивидуальной, методической и административной работы, 2 подсобных помещения. Акт</w:t>
      </w:r>
      <w:r w:rsidR="00B54B15">
        <w:rPr>
          <w:rFonts w:ascii="Times New Roman" w:eastAsia="Times New Roman" w:hAnsi="Times New Roman" w:cs="Times New Roman"/>
          <w:sz w:val="28"/>
        </w:rPr>
        <w:t xml:space="preserve">овый зал ДДТ имеет площадь </w:t>
      </w:r>
      <w:r w:rsidR="00042507">
        <w:rPr>
          <w:rFonts w:ascii="Times New Roman" w:eastAsia="Times New Roman" w:hAnsi="Times New Roman" w:cs="Times New Roman"/>
          <w:sz w:val="28"/>
        </w:rPr>
        <w:t>65,9</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кв.м</w:t>
      </w:r>
      <w:proofErr w:type="spellEnd"/>
      <w:r>
        <w:rPr>
          <w:rFonts w:ascii="Times New Roman" w:eastAsia="Times New Roman" w:hAnsi="Times New Roman" w:cs="Times New Roman"/>
          <w:sz w:val="28"/>
        </w:rPr>
        <w:t xml:space="preserve">. Общая площадь, занимаемая учреждением, составляет около </w:t>
      </w:r>
      <w:r w:rsidR="005B66FF">
        <w:rPr>
          <w:rFonts w:ascii="Times New Roman" w:eastAsia="Times New Roman" w:hAnsi="Times New Roman" w:cs="Times New Roman"/>
          <w:sz w:val="28"/>
        </w:rPr>
        <w:t>87</w:t>
      </w:r>
      <w:r>
        <w:rPr>
          <w:rFonts w:ascii="Times New Roman" w:eastAsia="Times New Roman" w:hAnsi="Times New Roman" w:cs="Times New Roman"/>
          <w:sz w:val="28"/>
        </w:rPr>
        <w:t>5 кв.м.</w:t>
      </w:r>
    </w:p>
    <w:p w:rsidR="003D7695" w:rsidRDefault="003D7695">
      <w:pPr>
        <w:spacing w:after="0" w:line="240" w:lineRule="auto"/>
        <w:ind w:firstLine="567"/>
        <w:jc w:val="center"/>
        <w:rPr>
          <w:rFonts w:ascii="Times New Roman" w:eastAsia="Times New Roman" w:hAnsi="Times New Roman" w:cs="Times New Roman"/>
          <w:b/>
          <w:sz w:val="24"/>
        </w:rPr>
      </w:pPr>
    </w:p>
    <w:p w:rsidR="003D7695" w:rsidRDefault="003266D7">
      <w:pPr>
        <w:spacing w:after="0" w:line="240" w:lineRule="auto"/>
        <w:ind w:hanging="142"/>
        <w:jc w:val="center"/>
        <w:rPr>
          <w:rFonts w:ascii="Times New Roman" w:eastAsia="Times New Roman" w:hAnsi="Times New Roman" w:cs="Times New Roman"/>
          <w:sz w:val="24"/>
        </w:rPr>
      </w:pPr>
      <w:r>
        <w:rPr>
          <w:rFonts w:ascii="Times New Roman" w:eastAsia="Times New Roman" w:hAnsi="Times New Roman" w:cs="Times New Roman"/>
          <w:b/>
          <w:sz w:val="24"/>
        </w:rPr>
        <w:t>Сведения о материально-технической базе ДДТ</w:t>
      </w:r>
    </w:p>
    <w:p w:rsidR="003D7695" w:rsidRDefault="003D7695">
      <w:pPr>
        <w:spacing w:after="0" w:line="240" w:lineRule="auto"/>
        <w:rPr>
          <w:rFonts w:ascii="Times New Roman" w:eastAsia="Times New Roman" w:hAnsi="Times New Roman" w:cs="Times New Roman"/>
          <w:sz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503"/>
        <w:gridCol w:w="16"/>
        <w:gridCol w:w="1827"/>
      </w:tblGrid>
      <w:tr w:rsidR="00525148" w:rsidRPr="002A7C66" w:rsidTr="00F827C0">
        <w:trPr>
          <w:trHeight w:val="258"/>
        </w:trPr>
        <w:tc>
          <w:tcPr>
            <w:tcW w:w="7503" w:type="dxa"/>
            <w:shd w:val="clear" w:color="000000" w:fill="FFFFFF"/>
            <w:tcMar>
              <w:left w:w="10" w:type="dxa"/>
              <w:right w:w="10" w:type="dxa"/>
            </w:tcMar>
            <w:vAlign w:val="bottom"/>
          </w:tcPr>
          <w:p w:rsidR="003D7695" w:rsidRPr="002A7C66" w:rsidRDefault="003266D7">
            <w:pPr>
              <w:spacing w:after="0" w:line="240" w:lineRule="auto"/>
              <w:jc w:val="center"/>
              <w:rPr>
                <w:rFonts w:ascii="Times New Roman" w:eastAsia="Calibri" w:hAnsi="Times New Roman" w:cs="Times New Roman"/>
              </w:rPr>
            </w:pPr>
            <w:r w:rsidRPr="002A7C66">
              <w:rPr>
                <w:rFonts w:ascii="Times New Roman" w:eastAsia="Calibri" w:hAnsi="Times New Roman" w:cs="Times New Roman"/>
              </w:rPr>
              <w:t>Наименование</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jc w:val="center"/>
              <w:rPr>
                <w:rFonts w:ascii="Times New Roman" w:eastAsia="Calibri" w:hAnsi="Times New Roman" w:cs="Times New Roman"/>
              </w:rPr>
            </w:pPr>
            <w:r w:rsidRPr="002A7C66">
              <w:rPr>
                <w:rFonts w:ascii="Times New Roman" w:eastAsia="Calibri" w:hAnsi="Times New Roman" w:cs="Times New Roman"/>
              </w:rPr>
              <w:t>Количество</w:t>
            </w:r>
          </w:p>
        </w:tc>
      </w:tr>
      <w:tr w:rsidR="00525148" w:rsidRPr="002A7C66" w:rsidTr="00F827C0">
        <w:trPr>
          <w:trHeight w:val="242"/>
        </w:trPr>
        <w:tc>
          <w:tcPr>
            <w:tcW w:w="7503" w:type="dxa"/>
            <w:shd w:val="clear" w:color="000000" w:fill="FFFFFF"/>
            <w:tcMar>
              <w:left w:w="10" w:type="dxa"/>
              <w:right w:w="10" w:type="dxa"/>
            </w:tcMar>
            <w:vAlign w:val="bottom"/>
          </w:tcPr>
          <w:p w:rsidR="003D7695" w:rsidRPr="002A7C66" w:rsidRDefault="003266D7">
            <w:pPr>
              <w:spacing w:after="0" w:line="240" w:lineRule="auto"/>
              <w:ind w:right="3880"/>
              <w:jc w:val="right"/>
              <w:rPr>
                <w:rFonts w:ascii="Times New Roman" w:hAnsi="Times New Roman" w:cs="Times New Roman"/>
              </w:rPr>
            </w:pPr>
            <w:r w:rsidRPr="002A7C66">
              <w:rPr>
                <w:rFonts w:ascii="Times New Roman" w:eastAsia="Times New Roman" w:hAnsi="Times New Roman" w:cs="Times New Roman"/>
              </w:rPr>
              <w:t>1</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right="1120"/>
              <w:jc w:val="right"/>
              <w:rPr>
                <w:rFonts w:ascii="Times New Roman" w:hAnsi="Times New Roman" w:cs="Times New Roman"/>
              </w:rPr>
            </w:pPr>
            <w:r w:rsidRPr="002A7C66">
              <w:rPr>
                <w:rFonts w:ascii="Times New Roman" w:eastAsia="Times New Roman" w:hAnsi="Times New Roman" w:cs="Times New Roman"/>
              </w:rPr>
              <w:t>2</w:t>
            </w:r>
          </w:p>
        </w:tc>
      </w:tr>
      <w:tr w:rsidR="00525148" w:rsidRPr="002A7C66" w:rsidTr="00F827C0">
        <w:trPr>
          <w:trHeight w:val="24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proofErr w:type="spellStart"/>
            <w:r w:rsidRPr="002A7C66">
              <w:rPr>
                <w:rFonts w:ascii="Times New Roman" w:eastAsia="Calibri" w:hAnsi="Times New Roman" w:cs="Times New Roman"/>
              </w:rPr>
              <w:t>Числозданийисооружений</w:t>
            </w:r>
            <w:proofErr w:type="spellEnd"/>
            <w:r w:rsidRPr="002A7C66">
              <w:rPr>
                <w:rFonts w:ascii="Times New Roman" w:eastAsia="Times New Roman CYR" w:hAnsi="Times New Roman" w:cs="Times New Roman"/>
              </w:rPr>
              <w:t xml:space="preserve"> (</w:t>
            </w:r>
            <w:proofErr w:type="spellStart"/>
            <w:proofErr w:type="gramStart"/>
            <w:r w:rsidRPr="002A7C66">
              <w:rPr>
                <w:rFonts w:ascii="Times New Roman" w:eastAsia="Calibri" w:hAnsi="Times New Roman" w:cs="Times New Roman"/>
              </w:rPr>
              <w:t>ед</w:t>
            </w:r>
            <w:proofErr w:type="spellEnd"/>
            <w:proofErr w:type="gramEnd"/>
            <w:r w:rsidRPr="002A7C66">
              <w:rPr>
                <w:rFonts w:ascii="Times New Roman" w:eastAsia="Times New Roman CYR"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1</w:t>
            </w:r>
          </w:p>
        </w:tc>
      </w:tr>
      <w:tr w:rsidR="00525148" w:rsidRPr="002A7C66" w:rsidTr="00F827C0">
        <w:trPr>
          <w:trHeight w:val="24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Calibri" w:hAnsi="Times New Roman" w:cs="Times New Roman"/>
              </w:rPr>
              <w:t>Общаяплощадьвсехпомещений</w:t>
            </w:r>
            <w:r w:rsidRPr="002A7C66">
              <w:rPr>
                <w:rFonts w:ascii="Times New Roman" w:eastAsia="Times New Roman CYR" w:hAnsi="Times New Roman" w:cs="Times New Roman"/>
              </w:rPr>
              <w:t xml:space="preserve"> (</w:t>
            </w:r>
            <w:r w:rsidRPr="002A7C66">
              <w:rPr>
                <w:rFonts w:ascii="Times New Roman" w:eastAsia="Calibri" w:hAnsi="Times New Roman" w:cs="Times New Roman"/>
              </w:rPr>
              <w:t>м</w:t>
            </w:r>
            <w:proofErr w:type="gramStart"/>
            <w:r w:rsidRPr="002A7C66">
              <w:rPr>
                <w:rFonts w:ascii="Times New Roman" w:eastAsia="Times New Roman CYR" w:hAnsi="Times New Roman" w:cs="Times New Roman"/>
              </w:rPr>
              <w:t>2</w:t>
            </w:r>
            <w:proofErr w:type="gramEnd"/>
            <w:r w:rsidRPr="002A7C66">
              <w:rPr>
                <w:rFonts w:ascii="Times New Roman" w:eastAsia="Times New Roman CYR"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ight="31"/>
              <w:rPr>
                <w:rFonts w:ascii="Times New Roman" w:eastAsia="Calibri" w:hAnsi="Times New Roman" w:cs="Times New Roman"/>
              </w:rPr>
            </w:pPr>
            <w:r w:rsidRPr="002A7C66">
              <w:rPr>
                <w:rFonts w:ascii="Times New Roman" w:eastAsia="Calibri" w:hAnsi="Times New Roman" w:cs="Times New Roman"/>
              </w:rPr>
              <w:t>875</w:t>
            </w:r>
          </w:p>
        </w:tc>
      </w:tr>
      <w:tr w:rsidR="00525148" w:rsidRPr="002A7C66" w:rsidTr="00F827C0">
        <w:trPr>
          <w:trHeight w:val="24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proofErr w:type="spellStart"/>
            <w:r w:rsidRPr="002A7C66">
              <w:rPr>
                <w:rFonts w:ascii="Times New Roman" w:eastAsia="Calibri" w:hAnsi="Times New Roman" w:cs="Times New Roman"/>
              </w:rPr>
              <w:t>Числоклассныхкомнат</w:t>
            </w:r>
            <w:proofErr w:type="spellEnd"/>
            <w:r w:rsidRPr="002A7C66">
              <w:rPr>
                <w:rFonts w:ascii="Times New Roman" w:eastAsia="Times New Roman CYR" w:hAnsi="Times New Roman" w:cs="Times New Roman"/>
              </w:rPr>
              <w:t xml:space="preserve"> (</w:t>
            </w:r>
            <w:proofErr w:type="spellStart"/>
            <w:r w:rsidRPr="002A7C66">
              <w:rPr>
                <w:rFonts w:ascii="Times New Roman" w:eastAsia="Calibri" w:hAnsi="Times New Roman" w:cs="Times New Roman"/>
              </w:rPr>
              <w:t>включаяучебныекабинетыилаборатории</w:t>
            </w:r>
            <w:proofErr w:type="spellEnd"/>
            <w:r w:rsidRPr="002A7C66">
              <w:rPr>
                <w:rFonts w:ascii="Times New Roman" w:eastAsia="Times New Roman CYR" w:hAnsi="Times New Roman" w:cs="Times New Roman"/>
              </w:rPr>
              <w:t>) (</w:t>
            </w:r>
            <w:proofErr w:type="spellStart"/>
            <w:proofErr w:type="gramStart"/>
            <w:r w:rsidRPr="002A7C66">
              <w:rPr>
                <w:rFonts w:ascii="Times New Roman" w:eastAsia="Calibri" w:hAnsi="Times New Roman" w:cs="Times New Roman"/>
              </w:rPr>
              <w:t>ед</w:t>
            </w:r>
            <w:proofErr w:type="spellEnd"/>
            <w:proofErr w:type="gramEnd"/>
            <w:r w:rsidRPr="002A7C66">
              <w:rPr>
                <w:rFonts w:ascii="Times New Roman" w:eastAsia="Times New Roman CYR"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8</w:t>
            </w:r>
          </w:p>
        </w:tc>
      </w:tr>
      <w:tr w:rsidR="00525148" w:rsidRPr="002A7C66" w:rsidTr="00F827C0">
        <w:trPr>
          <w:trHeight w:val="24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Calibri" w:hAnsi="Times New Roman" w:cs="Times New Roman"/>
              </w:rPr>
              <w:t>Ихплощадь</w:t>
            </w:r>
            <w:r w:rsidRPr="002A7C66">
              <w:rPr>
                <w:rFonts w:ascii="Times New Roman" w:eastAsia="Times New Roman CYR" w:hAnsi="Times New Roman" w:cs="Times New Roman"/>
              </w:rPr>
              <w:t xml:space="preserve"> (</w:t>
            </w:r>
            <w:r w:rsidRPr="002A7C66">
              <w:rPr>
                <w:rFonts w:ascii="Times New Roman" w:eastAsia="Calibri" w:hAnsi="Times New Roman" w:cs="Times New Roman"/>
              </w:rPr>
              <w:t>м</w:t>
            </w:r>
            <w:proofErr w:type="gramStart"/>
            <w:r w:rsidRPr="002A7C66">
              <w:rPr>
                <w:rFonts w:ascii="Times New Roman" w:eastAsia="Times New Roman CYR" w:hAnsi="Times New Roman" w:cs="Times New Roman"/>
              </w:rPr>
              <w:t>2</w:t>
            </w:r>
            <w:proofErr w:type="gramEnd"/>
            <w:r w:rsidRPr="002A7C66">
              <w:rPr>
                <w:rFonts w:ascii="Times New Roman" w:eastAsia="Times New Roman CYR"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755</w:t>
            </w:r>
          </w:p>
        </w:tc>
      </w:tr>
      <w:tr w:rsidR="00525148" w:rsidRPr="002A7C66" w:rsidTr="00F827C0">
        <w:trPr>
          <w:trHeight w:val="24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proofErr w:type="spellStart"/>
            <w:r w:rsidRPr="002A7C66">
              <w:rPr>
                <w:rFonts w:ascii="Times New Roman" w:eastAsia="Calibri" w:hAnsi="Times New Roman" w:cs="Times New Roman"/>
              </w:rPr>
              <w:t>Числомастерских</w:t>
            </w:r>
            <w:proofErr w:type="spellEnd"/>
            <w:r w:rsidRPr="002A7C66">
              <w:rPr>
                <w:rFonts w:ascii="Times New Roman" w:eastAsia="Times New Roman CYR" w:hAnsi="Times New Roman" w:cs="Times New Roman"/>
              </w:rPr>
              <w:t xml:space="preserve"> (</w:t>
            </w:r>
            <w:proofErr w:type="spellStart"/>
            <w:proofErr w:type="gramStart"/>
            <w:r w:rsidRPr="002A7C66">
              <w:rPr>
                <w:rFonts w:ascii="Times New Roman" w:eastAsia="Calibri" w:hAnsi="Times New Roman" w:cs="Times New Roman"/>
              </w:rPr>
              <w:t>ед</w:t>
            </w:r>
            <w:proofErr w:type="spellEnd"/>
            <w:proofErr w:type="gramEnd"/>
            <w:r w:rsidRPr="002A7C66">
              <w:rPr>
                <w:rFonts w:ascii="Times New Roman" w:eastAsia="Times New Roman CYR"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241"/>
        </w:trPr>
        <w:tc>
          <w:tcPr>
            <w:tcW w:w="7503" w:type="dxa"/>
            <w:shd w:val="clear" w:color="000000" w:fill="FFFFFF"/>
            <w:tcMar>
              <w:left w:w="10" w:type="dxa"/>
              <w:right w:w="10" w:type="dxa"/>
            </w:tcMar>
            <w:vAlign w:val="bottom"/>
          </w:tcPr>
          <w:p w:rsidR="003D7695" w:rsidRPr="002A7C66" w:rsidRDefault="005B66FF">
            <w:pPr>
              <w:spacing w:after="0" w:line="240" w:lineRule="auto"/>
              <w:ind w:left="280"/>
              <w:rPr>
                <w:rFonts w:ascii="Times New Roman" w:hAnsi="Times New Roman" w:cs="Times New Roman"/>
              </w:rPr>
            </w:pPr>
            <w:r w:rsidRPr="002A7C66">
              <w:rPr>
                <w:rFonts w:ascii="Times New Roman" w:eastAsia="Calibri" w:hAnsi="Times New Roman" w:cs="Times New Roman"/>
              </w:rPr>
              <w:t xml:space="preserve">В </w:t>
            </w:r>
            <w:r w:rsidR="003266D7" w:rsidRPr="002A7C66">
              <w:rPr>
                <w:rFonts w:ascii="Times New Roman" w:eastAsia="Calibri" w:hAnsi="Times New Roman" w:cs="Times New Roman"/>
              </w:rPr>
              <w:t>нихмест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24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proofErr w:type="spellStart"/>
            <w:r w:rsidRPr="002A7C66">
              <w:rPr>
                <w:rFonts w:ascii="Times New Roman" w:eastAsia="Calibri" w:hAnsi="Times New Roman" w:cs="Times New Roman"/>
              </w:rPr>
              <w:t>Числотракторовдляучебныхцелей</w:t>
            </w:r>
            <w:proofErr w:type="spellEnd"/>
            <w:r w:rsidRPr="002A7C66">
              <w:rPr>
                <w:rFonts w:ascii="Times New Roman" w:eastAsia="Times New Roman CYR" w:hAnsi="Times New Roman" w:cs="Times New Roman"/>
              </w:rPr>
              <w:t xml:space="preserve"> (</w:t>
            </w:r>
            <w:proofErr w:type="spellStart"/>
            <w:proofErr w:type="gramStart"/>
            <w:r w:rsidRPr="002A7C66">
              <w:rPr>
                <w:rFonts w:ascii="Times New Roman" w:eastAsia="Calibri" w:hAnsi="Times New Roman" w:cs="Times New Roman"/>
              </w:rPr>
              <w:t>ед</w:t>
            </w:r>
            <w:proofErr w:type="spellEnd"/>
            <w:proofErr w:type="gramEnd"/>
            <w:r w:rsidRPr="002A7C66">
              <w:rPr>
                <w:rFonts w:ascii="Times New Roman" w:eastAsia="Times New Roman CYR"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24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Calibri" w:hAnsi="Times New Roman" w:cs="Times New Roman"/>
              </w:rPr>
              <w:t>Имеетлиучреждениефизкультурныйзал</w:t>
            </w:r>
            <w:r w:rsidRPr="002A7C66">
              <w:rPr>
                <w:rFonts w:ascii="Times New Roman" w:eastAsia="Times New Roman CYR" w:hAnsi="Times New Roman" w:cs="Times New Roman"/>
              </w:rPr>
              <w:t xml:space="preserve"> (</w:t>
            </w:r>
            <w:r w:rsidRPr="002A7C66">
              <w:rPr>
                <w:rFonts w:ascii="Times New Roman" w:eastAsia="Calibri" w:hAnsi="Times New Roman" w:cs="Times New Roman"/>
              </w:rPr>
              <w:t>да</w:t>
            </w:r>
            <w:r w:rsidRPr="002A7C66">
              <w:rPr>
                <w:rFonts w:ascii="Times New Roman" w:eastAsia="Times New Roman CYR" w:hAnsi="Times New Roman" w:cs="Times New Roman"/>
              </w:rPr>
              <w:t xml:space="preserve">, </w:t>
            </w:r>
            <w:r w:rsidRPr="002A7C66">
              <w:rPr>
                <w:rFonts w:ascii="Times New Roman" w:eastAsia="Calibri" w:hAnsi="Times New Roman" w:cs="Times New Roman"/>
              </w:rPr>
              <w:t>нет</w:t>
            </w:r>
            <w:r w:rsidRPr="002A7C66">
              <w:rPr>
                <w:rFonts w:ascii="Times New Roman" w:eastAsia="Times New Roman CYR"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Calibri" w:hAnsi="Times New Roman" w:cs="Times New Roman"/>
              </w:rPr>
              <w:t>Нет</w:t>
            </w:r>
          </w:p>
        </w:tc>
      </w:tr>
      <w:tr w:rsidR="00525148" w:rsidRPr="002A7C66" w:rsidTr="00F827C0">
        <w:trPr>
          <w:trHeight w:val="24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Calibri" w:hAnsi="Times New Roman" w:cs="Times New Roman"/>
              </w:rPr>
              <w:t>Имеетлиучреждениеплавательныйбассейн</w:t>
            </w:r>
            <w:r w:rsidRPr="002A7C66">
              <w:rPr>
                <w:rFonts w:ascii="Times New Roman" w:eastAsia="Times New Roman CYR" w:hAnsi="Times New Roman" w:cs="Times New Roman"/>
              </w:rPr>
              <w:t xml:space="preserve"> (</w:t>
            </w:r>
            <w:r w:rsidRPr="002A7C66">
              <w:rPr>
                <w:rFonts w:ascii="Times New Roman" w:eastAsia="Calibri" w:hAnsi="Times New Roman" w:cs="Times New Roman"/>
              </w:rPr>
              <w:t>да</w:t>
            </w:r>
            <w:r w:rsidRPr="002A7C66">
              <w:rPr>
                <w:rFonts w:ascii="Times New Roman" w:eastAsia="Times New Roman CYR" w:hAnsi="Times New Roman" w:cs="Times New Roman"/>
              </w:rPr>
              <w:t xml:space="preserve">, </w:t>
            </w:r>
            <w:r w:rsidRPr="002A7C66">
              <w:rPr>
                <w:rFonts w:ascii="Times New Roman" w:eastAsia="Calibri" w:hAnsi="Times New Roman" w:cs="Times New Roman"/>
              </w:rPr>
              <w:t>нет</w:t>
            </w:r>
            <w:r w:rsidRPr="002A7C66">
              <w:rPr>
                <w:rFonts w:ascii="Times New Roman" w:eastAsia="Times New Roman CYR"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eastAsia="Calibri" w:hAnsi="Times New Roman" w:cs="Times New Roman"/>
              </w:rPr>
            </w:pPr>
            <w:r w:rsidRPr="002A7C66">
              <w:rPr>
                <w:rFonts w:ascii="Times New Roman" w:eastAsia="Calibri" w:hAnsi="Times New Roman" w:cs="Times New Roman"/>
              </w:rPr>
              <w:t>Нет</w:t>
            </w:r>
          </w:p>
        </w:tc>
      </w:tr>
      <w:tr w:rsidR="003D7695" w:rsidRPr="002A7C66" w:rsidTr="00F827C0">
        <w:trPr>
          <w:trHeight w:val="55"/>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Имеет ли учреждение актовый или лекционный зал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Имеет ли учреждение музей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Нет</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Размер учебно-опытного земельного участка (при отсутствии участка поставить «0») (м</w:t>
            </w:r>
            <w:proofErr w:type="gramStart"/>
            <w:r w:rsidRPr="002A7C66">
              <w:rPr>
                <w:rFonts w:ascii="Times New Roman" w:eastAsia="Times New Roman" w:hAnsi="Times New Roman" w:cs="Times New Roman"/>
              </w:rPr>
              <w:t>2</w:t>
            </w:r>
            <w:proofErr w:type="gram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eastAsia="Calibri" w:hAnsi="Times New Roman" w:cs="Times New Roman"/>
              </w:rPr>
            </w:pPr>
            <w:proofErr w:type="gramStart"/>
            <w:r w:rsidRPr="002A7C66">
              <w:rPr>
                <w:rFonts w:ascii="Times New Roman" w:eastAsia="Times New Roman" w:hAnsi="Times New Roman" w:cs="Times New Roman"/>
              </w:rPr>
              <w:t>Размер подсобного сельского хозяйства (при отсутствии</w:t>
            </w:r>
            <w:proofErr w:type="gramEnd"/>
          </w:p>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поставить «0») (м</w:t>
            </w:r>
            <w:proofErr w:type="gramStart"/>
            <w:r w:rsidRPr="002A7C66">
              <w:rPr>
                <w:rFonts w:ascii="Times New Roman" w:eastAsia="Times New Roman" w:hAnsi="Times New Roman" w:cs="Times New Roman"/>
              </w:rPr>
              <w:t>2</w:t>
            </w:r>
            <w:proofErr w:type="gramEnd"/>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294"/>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Имеется ли столовая или буфет с горячим питанием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Нет</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в т. ч. в приспособленных помещениях</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Нет</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Число посадочных ме</w:t>
            </w:r>
            <w:proofErr w:type="gramStart"/>
            <w:r w:rsidRPr="002A7C66">
              <w:rPr>
                <w:rFonts w:ascii="Times New Roman" w:eastAsia="Times New Roman" w:hAnsi="Times New Roman" w:cs="Times New Roman"/>
              </w:rPr>
              <w:t>ст в ст</w:t>
            </w:r>
            <w:proofErr w:type="gramEnd"/>
            <w:r w:rsidRPr="002A7C66">
              <w:rPr>
                <w:rFonts w:ascii="Times New Roman" w:eastAsia="Times New Roman" w:hAnsi="Times New Roman" w:cs="Times New Roman"/>
              </w:rPr>
              <w:t>оловых, буфетах всего (мест)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в т. ч. посадочных ме</w:t>
            </w:r>
            <w:proofErr w:type="gramStart"/>
            <w:r w:rsidRPr="002A7C66">
              <w:rPr>
                <w:rFonts w:ascii="Times New Roman" w:eastAsia="Times New Roman" w:hAnsi="Times New Roman" w:cs="Times New Roman"/>
              </w:rPr>
              <w:t>ст в пр</w:t>
            </w:r>
            <w:proofErr w:type="gramEnd"/>
            <w:r w:rsidRPr="002A7C66">
              <w:rPr>
                <w:rFonts w:ascii="Times New Roman" w:eastAsia="Times New Roman" w:hAnsi="Times New Roman" w:cs="Times New Roman"/>
              </w:rPr>
              <w:t>испособленных помещениях</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Численность обучающихся, пользующихся горячим питанием (чел)</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Численность обучающихся, имеющих льготное обеспечение горячим питанием (чел)</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472"/>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Число книг в библиотеке (книжном фонде) (включая школьные учебники), брошюр, журналов (при отсутствии библиотеки поставить «0») (</w:t>
            </w:r>
            <w:proofErr w:type="spellStart"/>
            <w:proofErr w:type="gramStart"/>
            <w:r w:rsidRPr="002A7C66">
              <w:rPr>
                <w:rFonts w:ascii="Times New Roman" w:eastAsia="Times New Roman" w:hAnsi="Times New Roman" w:cs="Times New Roman"/>
              </w:rPr>
              <w:t>ед</w:t>
            </w:r>
            <w:proofErr w:type="spellEnd"/>
            <w:proofErr w:type="gram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в т. ч. школьных учебников (</w:t>
            </w:r>
            <w:proofErr w:type="spellStart"/>
            <w:proofErr w:type="gramStart"/>
            <w:r w:rsidRPr="002A7C66">
              <w:rPr>
                <w:rFonts w:ascii="Times New Roman" w:eastAsia="Times New Roman" w:hAnsi="Times New Roman" w:cs="Times New Roman"/>
              </w:rPr>
              <w:t>ед</w:t>
            </w:r>
            <w:proofErr w:type="spellEnd"/>
            <w:proofErr w:type="gram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4"/>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eastAsia="Times New Roman" w:hAnsi="Times New Roman" w:cs="Times New Roman"/>
              </w:rPr>
            </w:pPr>
            <w:r w:rsidRPr="002A7C66">
              <w:rPr>
                <w:rFonts w:ascii="Times New Roman" w:eastAsia="Times New Roman" w:hAnsi="Times New Roman" w:cs="Times New Roman"/>
              </w:rPr>
              <w:t xml:space="preserve">  Техническоесостояниеобщеобразовательногоучреждения:</w:t>
            </w:r>
          </w:p>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требует ли капитального ремонта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Нет</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в них зданий (</w:t>
            </w:r>
            <w:proofErr w:type="spellStart"/>
            <w:proofErr w:type="gramStart"/>
            <w:r w:rsidRPr="002A7C66">
              <w:rPr>
                <w:rFonts w:ascii="Times New Roman" w:eastAsia="Times New Roman" w:hAnsi="Times New Roman" w:cs="Times New Roman"/>
              </w:rPr>
              <w:t>ед</w:t>
            </w:r>
            <w:proofErr w:type="spellEnd"/>
            <w:proofErr w:type="gram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lastRenderedPageBreak/>
              <w:t xml:space="preserve">  находится ли в аварийном состоянии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Нет</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в них зданий (</w:t>
            </w:r>
            <w:proofErr w:type="spellStart"/>
            <w:proofErr w:type="gramStart"/>
            <w:r w:rsidRPr="002A7C66">
              <w:rPr>
                <w:rFonts w:ascii="Times New Roman" w:eastAsia="Times New Roman" w:hAnsi="Times New Roman" w:cs="Times New Roman"/>
              </w:rPr>
              <w:t>ед</w:t>
            </w:r>
            <w:proofErr w:type="spellEnd"/>
            <w:proofErr w:type="gram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имеют все виды благоустройства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ind w:right="-341"/>
              <w:rPr>
                <w:rFonts w:ascii="Times New Roman" w:hAnsi="Times New Roman" w:cs="Times New Roman"/>
              </w:rPr>
            </w:pPr>
            <w:r w:rsidRPr="002A7C66">
              <w:rPr>
                <w:rFonts w:ascii="Times New Roman" w:eastAsia="Times New Roman" w:hAnsi="Times New Roman" w:cs="Times New Roman"/>
              </w:rPr>
              <w:t xml:space="preserve">Нет </w:t>
            </w:r>
          </w:p>
        </w:tc>
      </w:tr>
      <w:tr w:rsidR="00525148" w:rsidRPr="002A7C66" w:rsidTr="00F827C0">
        <w:trPr>
          <w:trHeight w:val="377"/>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eastAsia="Times New Roman" w:hAnsi="Times New Roman" w:cs="Times New Roman"/>
              </w:rPr>
            </w:pPr>
            <w:r w:rsidRPr="002A7C66">
              <w:rPr>
                <w:rFonts w:ascii="Times New Roman" w:eastAsia="Times New Roman" w:hAnsi="Times New Roman" w:cs="Times New Roman"/>
              </w:rPr>
              <w:t xml:space="preserve">  Наличие:</w:t>
            </w:r>
          </w:p>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водопровода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центрального отопления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канализации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Число автомобилей для учебных целей (при отсутствии автомобилей поставить «0») (</w:t>
            </w:r>
            <w:proofErr w:type="spellStart"/>
            <w:proofErr w:type="gramStart"/>
            <w:r w:rsidRPr="002A7C66">
              <w:rPr>
                <w:rFonts w:ascii="Times New Roman" w:eastAsia="Times New Roman" w:hAnsi="Times New Roman" w:cs="Times New Roman"/>
              </w:rPr>
              <w:t>ед</w:t>
            </w:r>
            <w:proofErr w:type="spellEnd"/>
            <w:proofErr w:type="gram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490"/>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Число автотранспортных средств, предназначенных для перевозки обучающихся (при отсутствии автотранспортных средств поставить «0») (</w:t>
            </w:r>
            <w:proofErr w:type="spellStart"/>
            <w:proofErr w:type="gramStart"/>
            <w:r w:rsidRPr="002A7C66">
              <w:rPr>
                <w:rFonts w:ascii="Times New Roman" w:eastAsia="Times New Roman" w:hAnsi="Times New Roman" w:cs="Times New Roman"/>
              </w:rPr>
              <w:t>ед</w:t>
            </w:r>
            <w:proofErr w:type="spellEnd"/>
            <w:proofErr w:type="gram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в них пассажирских мест (мест)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472"/>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Число автотранспортных средств, предназначенных для хозяйственных нужд (при отсутствии автотранспортных средств поставить «0») (</w:t>
            </w:r>
            <w:proofErr w:type="spellStart"/>
            <w:proofErr w:type="gramStart"/>
            <w:r w:rsidRPr="002A7C66">
              <w:rPr>
                <w:rFonts w:ascii="Times New Roman" w:eastAsia="Times New Roman" w:hAnsi="Times New Roman" w:cs="Times New Roman"/>
              </w:rPr>
              <w:t>ед</w:t>
            </w:r>
            <w:proofErr w:type="spellEnd"/>
            <w:proofErr w:type="gram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489"/>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Число кабинетов основ информатики и вычислительной техники (при отсутствии таких кабинетов поставить «0») (</w:t>
            </w:r>
            <w:proofErr w:type="spellStart"/>
            <w:proofErr w:type="gramStart"/>
            <w:r w:rsidRPr="002A7C66">
              <w:rPr>
                <w:rFonts w:ascii="Times New Roman" w:eastAsia="Times New Roman" w:hAnsi="Times New Roman" w:cs="Times New Roman"/>
              </w:rPr>
              <w:t>ед</w:t>
            </w:r>
            <w:proofErr w:type="spellEnd"/>
            <w:proofErr w:type="gram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в них рабочих мест с ЭВМ (мест)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Число персональных ЭВМ (</w:t>
            </w:r>
            <w:proofErr w:type="spellStart"/>
            <w:proofErr w:type="gramStart"/>
            <w:r w:rsidRPr="002A7C66">
              <w:rPr>
                <w:rFonts w:ascii="Times New Roman" w:eastAsia="Times New Roman" w:hAnsi="Times New Roman" w:cs="Times New Roman"/>
              </w:rPr>
              <w:t>ед</w:t>
            </w:r>
            <w:proofErr w:type="spellEnd"/>
            <w:proofErr w:type="gram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4C789D">
            <w:pPr>
              <w:spacing w:after="0" w:line="240" w:lineRule="auto"/>
              <w:rPr>
                <w:rFonts w:ascii="Times New Roman" w:hAnsi="Times New Roman" w:cs="Times New Roman"/>
              </w:rPr>
            </w:pPr>
            <w:r w:rsidRPr="002A7C66">
              <w:rPr>
                <w:rFonts w:ascii="Times New Roman" w:eastAsia="Times New Roman" w:hAnsi="Times New Roman" w:cs="Times New Roman"/>
              </w:rPr>
              <w:t>9</w:t>
            </w:r>
          </w:p>
        </w:tc>
      </w:tr>
      <w:tr w:rsidR="00525148" w:rsidRPr="002A7C66" w:rsidTr="00F827C0">
        <w:trPr>
          <w:trHeight w:val="290"/>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eastAsia="Times New Roman" w:hAnsi="Times New Roman" w:cs="Times New Roman"/>
              </w:rPr>
            </w:pPr>
            <w:r w:rsidRPr="002A7C66">
              <w:rPr>
                <w:rFonts w:ascii="Times New Roman" w:eastAsia="Times New Roman" w:hAnsi="Times New Roman" w:cs="Times New Roman"/>
              </w:rPr>
              <w:t xml:space="preserve">  из них:</w:t>
            </w:r>
          </w:p>
          <w:p w:rsidR="003D7695" w:rsidRPr="002A7C66" w:rsidRDefault="003266D7">
            <w:pPr>
              <w:spacing w:after="0" w:line="240" w:lineRule="auto"/>
              <w:rPr>
                <w:rFonts w:ascii="Times New Roman" w:hAnsi="Times New Roman" w:cs="Times New Roman"/>
              </w:rPr>
            </w:pPr>
            <w:proofErr w:type="gramStart"/>
            <w:r w:rsidRPr="002A7C66">
              <w:rPr>
                <w:rFonts w:ascii="Times New Roman" w:eastAsia="Times New Roman" w:hAnsi="Times New Roman" w:cs="Times New Roman"/>
              </w:rPr>
              <w:t>приобретенных</w:t>
            </w:r>
            <w:proofErr w:type="gramEnd"/>
            <w:r w:rsidRPr="002A7C66">
              <w:rPr>
                <w:rFonts w:ascii="Times New Roman" w:eastAsia="Times New Roman" w:hAnsi="Times New Roman" w:cs="Times New Roman"/>
              </w:rPr>
              <w:t xml:space="preserve"> за последний год</w:t>
            </w:r>
          </w:p>
        </w:tc>
        <w:tc>
          <w:tcPr>
            <w:tcW w:w="1843" w:type="dxa"/>
            <w:gridSpan w:val="2"/>
            <w:shd w:val="clear" w:color="000000" w:fill="FFFFFF"/>
            <w:tcMar>
              <w:left w:w="10" w:type="dxa"/>
              <w:right w:w="10" w:type="dxa"/>
            </w:tcMar>
            <w:vAlign w:val="bottom"/>
          </w:tcPr>
          <w:p w:rsidR="003D7695" w:rsidRPr="002A7C66" w:rsidRDefault="003D7695">
            <w:pPr>
              <w:spacing w:after="0" w:line="240" w:lineRule="auto"/>
              <w:rPr>
                <w:rFonts w:ascii="Times New Roman" w:hAnsi="Times New Roman" w:cs="Times New Roman"/>
              </w:rPr>
            </w:pP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используются в учебных целях</w:t>
            </w:r>
          </w:p>
        </w:tc>
        <w:tc>
          <w:tcPr>
            <w:tcW w:w="1843" w:type="dxa"/>
            <w:gridSpan w:val="2"/>
            <w:shd w:val="clear" w:color="000000" w:fill="FFFFFF"/>
            <w:tcMar>
              <w:left w:w="10" w:type="dxa"/>
              <w:right w:w="10" w:type="dxa"/>
            </w:tcMar>
            <w:vAlign w:val="bottom"/>
          </w:tcPr>
          <w:p w:rsidR="003D7695" w:rsidRPr="002A7C66" w:rsidRDefault="004C789D">
            <w:pPr>
              <w:spacing w:after="0" w:line="240" w:lineRule="auto"/>
              <w:rPr>
                <w:rFonts w:ascii="Times New Roman" w:hAnsi="Times New Roman" w:cs="Times New Roman"/>
              </w:rPr>
            </w:pPr>
            <w:r w:rsidRPr="002A7C66">
              <w:rPr>
                <w:rFonts w:ascii="Times New Roman" w:eastAsia="Times New Roman" w:hAnsi="Times New Roman" w:cs="Times New Roman"/>
              </w:rPr>
              <w:t>4</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Число персональных ЭВМ в составе локальных вычислительных сетей (</w:t>
            </w:r>
            <w:proofErr w:type="spellStart"/>
            <w:proofErr w:type="gramStart"/>
            <w:r w:rsidRPr="002A7C66">
              <w:rPr>
                <w:rFonts w:ascii="Times New Roman" w:eastAsia="Times New Roman" w:hAnsi="Times New Roman" w:cs="Times New Roman"/>
              </w:rPr>
              <w:t>ед</w:t>
            </w:r>
            <w:proofErr w:type="spellEnd"/>
            <w:proofErr w:type="gram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468"/>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eastAsia="Times New Roman" w:hAnsi="Times New Roman" w:cs="Times New Roman"/>
              </w:rPr>
            </w:pPr>
            <w:r w:rsidRPr="002A7C66">
              <w:rPr>
                <w:rFonts w:ascii="Times New Roman" w:eastAsia="Times New Roman" w:hAnsi="Times New Roman" w:cs="Times New Roman"/>
              </w:rPr>
              <w:t xml:space="preserve">    Изних:</w:t>
            </w:r>
          </w:p>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используются в учебных целях</w:t>
            </w:r>
          </w:p>
        </w:tc>
        <w:tc>
          <w:tcPr>
            <w:tcW w:w="1843" w:type="dxa"/>
            <w:gridSpan w:val="2"/>
            <w:shd w:val="clear" w:color="000000" w:fill="FFFFFF"/>
            <w:tcMar>
              <w:left w:w="10" w:type="dxa"/>
              <w:right w:w="10" w:type="dxa"/>
            </w:tcMar>
            <w:vAlign w:val="bottom"/>
          </w:tcPr>
          <w:p w:rsidR="003D7695" w:rsidRPr="002A7C66" w:rsidRDefault="004C789D">
            <w:pPr>
              <w:spacing w:after="0" w:line="240" w:lineRule="auto"/>
              <w:rPr>
                <w:rFonts w:ascii="Times New Roman" w:hAnsi="Times New Roman" w:cs="Times New Roman"/>
              </w:rPr>
            </w:pPr>
            <w:r w:rsidRPr="002A7C66">
              <w:rPr>
                <w:rFonts w:ascii="Times New Roman" w:eastAsia="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Число переносных компьютеров (ноутбуков, планшетов) (</w:t>
            </w:r>
            <w:proofErr w:type="spellStart"/>
            <w:proofErr w:type="gramStart"/>
            <w:r w:rsidRPr="002A7C66">
              <w:rPr>
                <w:rFonts w:ascii="Times New Roman" w:eastAsia="Times New Roman" w:hAnsi="Times New Roman" w:cs="Times New Roman"/>
              </w:rPr>
              <w:t>ед</w:t>
            </w:r>
            <w:proofErr w:type="spellEnd"/>
            <w:proofErr w:type="gram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4C789D">
            <w:pPr>
              <w:spacing w:after="0" w:line="240" w:lineRule="auto"/>
              <w:rPr>
                <w:rFonts w:ascii="Times New Roman" w:hAnsi="Times New Roman" w:cs="Times New Roman"/>
              </w:rPr>
            </w:pPr>
            <w:r w:rsidRPr="002A7C66">
              <w:rPr>
                <w:rFonts w:ascii="Times New Roman" w:eastAsia="Times New Roman" w:hAnsi="Times New Roman" w:cs="Times New Roman"/>
              </w:rPr>
              <w:t>4</w:t>
            </w:r>
          </w:p>
        </w:tc>
      </w:tr>
      <w:tr w:rsidR="00525148" w:rsidRPr="002A7C66" w:rsidTr="00F827C0">
        <w:trPr>
          <w:trHeight w:val="412"/>
        </w:trPr>
        <w:tc>
          <w:tcPr>
            <w:tcW w:w="7503" w:type="dxa"/>
            <w:shd w:val="clear" w:color="000000" w:fill="FFFFFF"/>
            <w:tcMar>
              <w:left w:w="10" w:type="dxa"/>
              <w:right w:w="10" w:type="dxa"/>
            </w:tcMar>
            <w:vAlign w:val="bottom"/>
          </w:tcPr>
          <w:p w:rsidR="003D7695" w:rsidRPr="002A7C66" w:rsidRDefault="002A7C66">
            <w:pPr>
              <w:spacing w:after="0" w:line="240" w:lineRule="auto"/>
              <w:rPr>
                <w:rFonts w:ascii="Times New Roman" w:eastAsia="Times New Roman" w:hAnsi="Times New Roman" w:cs="Times New Roman"/>
              </w:rPr>
            </w:pPr>
            <w:r w:rsidRPr="002A7C66">
              <w:rPr>
                <w:rFonts w:ascii="Times New Roman" w:eastAsia="Times New Roman" w:hAnsi="Times New Roman" w:cs="Times New Roman"/>
              </w:rPr>
              <w:t>И</w:t>
            </w:r>
            <w:r w:rsidR="003266D7" w:rsidRPr="002A7C66">
              <w:rPr>
                <w:rFonts w:ascii="Times New Roman" w:eastAsia="Times New Roman" w:hAnsi="Times New Roman" w:cs="Times New Roman"/>
              </w:rPr>
              <w:t>зних:</w:t>
            </w:r>
          </w:p>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используются в учебных целях</w:t>
            </w:r>
          </w:p>
        </w:tc>
        <w:tc>
          <w:tcPr>
            <w:tcW w:w="1843" w:type="dxa"/>
            <w:gridSpan w:val="2"/>
            <w:shd w:val="clear" w:color="000000" w:fill="FFFFFF"/>
            <w:tcMar>
              <w:left w:w="10" w:type="dxa"/>
              <w:right w:w="10" w:type="dxa"/>
            </w:tcMar>
            <w:vAlign w:val="bottom"/>
          </w:tcPr>
          <w:p w:rsidR="003D7695" w:rsidRPr="002A7C66" w:rsidRDefault="004C789D" w:rsidP="004C789D">
            <w:pPr>
              <w:spacing w:after="0" w:line="240" w:lineRule="auto"/>
              <w:rPr>
                <w:rFonts w:ascii="Times New Roman" w:hAnsi="Times New Roman" w:cs="Times New Roman"/>
              </w:rPr>
            </w:pPr>
            <w:r w:rsidRPr="002A7C66">
              <w:rPr>
                <w:rFonts w:ascii="Times New Roman" w:eastAsia="Times New Roman" w:hAnsi="Times New Roman" w:cs="Times New Roman"/>
              </w:rPr>
              <w:t>1</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Подключено ли учреждение к сети Интернет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rPr>
          <w:trHeight w:val="342"/>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eastAsia="Times New Roman" w:hAnsi="Times New Roman" w:cs="Times New Roman"/>
              </w:rPr>
            </w:pPr>
            <w:r w:rsidRPr="002A7C66">
              <w:rPr>
                <w:rFonts w:ascii="Times New Roman" w:eastAsia="Times New Roman" w:hAnsi="Times New Roman" w:cs="Times New Roman"/>
              </w:rPr>
              <w:t>ТипподключенияксетиИнтернет:</w:t>
            </w:r>
          </w:p>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модем</w:t>
            </w:r>
          </w:p>
        </w:tc>
        <w:tc>
          <w:tcPr>
            <w:tcW w:w="1843" w:type="dxa"/>
            <w:gridSpan w:val="2"/>
            <w:shd w:val="clear" w:color="000000" w:fill="FFFFFF"/>
            <w:tcMar>
              <w:left w:w="10" w:type="dxa"/>
              <w:right w:w="10" w:type="dxa"/>
            </w:tcMar>
            <w:vAlign w:val="bottom"/>
          </w:tcPr>
          <w:p w:rsidR="003D7695" w:rsidRPr="002A7C66" w:rsidRDefault="00045B71">
            <w:pPr>
              <w:spacing w:after="0" w:line="240" w:lineRule="auto"/>
              <w:rPr>
                <w:rFonts w:ascii="Times New Roman" w:hAnsi="Times New Roman" w:cs="Times New Roman"/>
              </w:rPr>
            </w:pPr>
            <w:r w:rsidRPr="002A7C66">
              <w:rPr>
                <w:rFonts w:ascii="Times New Roman" w:hAnsi="Times New Roman" w:cs="Times New Roman"/>
              </w:rPr>
              <w:t>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выделенная линия</w:t>
            </w:r>
          </w:p>
        </w:tc>
        <w:tc>
          <w:tcPr>
            <w:tcW w:w="1843" w:type="dxa"/>
            <w:gridSpan w:val="2"/>
            <w:shd w:val="clear" w:color="000000" w:fill="FFFFFF"/>
            <w:tcMar>
              <w:left w:w="10" w:type="dxa"/>
              <w:right w:w="10" w:type="dxa"/>
            </w:tcMar>
            <w:vAlign w:val="bottom"/>
          </w:tcPr>
          <w:p w:rsidR="003D7695" w:rsidRPr="002A7C66" w:rsidRDefault="00045B71">
            <w:pPr>
              <w:spacing w:after="0" w:line="240" w:lineRule="auto"/>
              <w:rPr>
                <w:rFonts w:ascii="Times New Roman" w:hAnsi="Times New Roman" w:cs="Times New Roman"/>
              </w:rPr>
            </w:pPr>
            <w:r w:rsidRPr="002A7C66">
              <w:rPr>
                <w:rFonts w:ascii="Times New Roman" w:eastAsia="Times New Roman" w:hAnsi="Times New Roman" w:cs="Times New Roman"/>
              </w:rPr>
              <w:t xml:space="preserve">Да </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спутниковое</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Нет</w:t>
            </w:r>
          </w:p>
        </w:tc>
      </w:tr>
      <w:tr w:rsidR="00525148" w:rsidRPr="002A7C66" w:rsidTr="00F827C0">
        <w:trPr>
          <w:trHeight w:val="412"/>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eastAsia="Times New Roman" w:hAnsi="Times New Roman" w:cs="Times New Roman"/>
              </w:rPr>
            </w:pPr>
            <w:r w:rsidRPr="002A7C66">
              <w:rPr>
                <w:rFonts w:ascii="Times New Roman" w:eastAsia="Times New Roman" w:hAnsi="Times New Roman" w:cs="Times New Roman"/>
              </w:rPr>
              <w:t>Скорость</w:t>
            </w:r>
            <w:r w:rsidR="002C2342">
              <w:rPr>
                <w:rFonts w:ascii="Times New Roman" w:eastAsia="Times New Roman" w:hAnsi="Times New Roman" w:cs="Times New Roman"/>
              </w:rPr>
              <w:t xml:space="preserve"> </w:t>
            </w:r>
            <w:r w:rsidRPr="002A7C66">
              <w:rPr>
                <w:rFonts w:ascii="Times New Roman" w:eastAsia="Times New Roman" w:hAnsi="Times New Roman" w:cs="Times New Roman"/>
              </w:rPr>
              <w:t>подключения</w:t>
            </w:r>
            <w:r w:rsidR="002C2342">
              <w:rPr>
                <w:rFonts w:ascii="Times New Roman" w:eastAsia="Times New Roman" w:hAnsi="Times New Roman" w:cs="Times New Roman"/>
              </w:rPr>
              <w:t xml:space="preserve"> </w:t>
            </w:r>
            <w:r w:rsidRPr="002A7C66">
              <w:rPr>
                <w:rFonts w:ascii="Times New Roman" w:eastAsia="Times New Roman" w:hAnsi="Times New Roman" w:cs="Times New Roman"/>
              </w:rPr>
              <w:t>к</w:t>
            </w:r>
            <w:r w:rsidR="002C2342">
              <w:rPr>
                <w:rFonts w:ascii="Times New Roman" w:eastAsia="Times New Roman" w:hAnsi="Times New Roman" w:cs="Times New Roman"/>
              </w:rPr>
              <w:t xml:space="preserve"> </w:t>
            </w:r>
            <w:r w:rsidRPr="002A7C66">
              <w:rPr>
                <w:rFonts w:ascii="Times New Roman" w:eastAsia="Times New Roman" w:hAnsi="Times New Roman" w:cs="Times New Roman"/>
              </w:rPr>
              <w:t>сети</w:t>
            </w:r>
            <w:r w:rsidR="002C2342">
              <w:rPr>
                <w:rFonts w:ascii="Times New Roman" w:eastAsia="Times New Roman" w:hAnsi="Times New Roman" w:cs="Times New Roman"/>
              </w:rPr>
              <w:t xml:space="preserve"> </w:t>
            </w:r>
            <w:r w:rsidRPr="002A7C66">
              <w:rPr>
                <w:rFonts w:ascii="Times New Roman" w:eastAsia="Times New Roman" w:hAnsi="Times New Roman" w:cs="Times New Roman"/>
              </w:rPr>
              <w:t>Интернет:</w:t>
            </w:r>
          </w:p>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от 128 кбит/с до 256 кбит/</w:t>
            </w:r>
            <w:proofErr w:type="gramStart"/>
            <w:r w:rsidRPr="002A7C66">
              <w:rPr>
                <w:rFonts w:ascii="Times New Roman" w:eastAsia="Times New Roman" w:hAnsi="Times New Roman" w:cs="Times New Roman"/>
              </w:rPr>
              <w:t>с</w:t>
            </w:r>
            <w:proofErr w:type="gramEnd"/>
            <w:r w:rsidRPr="002A7C66">
              <w:rPr>
                <w:rFonts w:ascii="Times New Roman" w:eastAsia="Times New Roman" w:hAnsi="Times New Roman" w:cs="Times New Roman"/>
              </w:rPr>
              <w:t xml:space="preserve">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Нет</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от 256 кбит/с до 1 м</w:t>
            </w:r>
            <w:r w:rsidR="002C2342">
              <w:rPr>
                <w:rFonts w:ascii="Times New Roman" w:eastAsia="Times New Roman" w:hAnsi="Times New Roman" w:cs="Times New Roman"/>
              </w:rPr>
              <w:t xml:space="preserve"> </w:t>
            </w:r>
            <w:r w:rsidRPr="002A7C66">
              <w:rPr>
                <w:rFonts w:ascii="Times New Roman" w:eastAsia="Times New Roman" w:hAnsi="Times New Roman" w:cs="Times New Roman"/>
              </w:rPr>
              <w:t>бит/</w:t>
            </w:r>
            <w:proofErr w:type="gramStart"/>
            <w:r w:rsidRPr="002A7C66">
              <w:rPr>
                <w:rFonts w:ascii="Times New Roman" w:eastAsia="Times New Roman" w:hAnsi="Times New Roman" w:cs="Times New Roman"/>
              </w:rPr>
              <w:t>с</w:t>
            </w:r>
            <w:proofErr w:type="gramEnd"/>
            <w:r w:rsidRPr="002A7C66">
              <w:rPr>
                <w:rFonts w:ascii="Times New Roman" w:eastAsia="Times New Roman" w:hAnsi="Times New Roman" w:cs="Times New Roman"/>
              </w:rPr>
              <w:t xml:space="preserve">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Да </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от 1 м</w:t>
            </w:r>
            <w:r w:rsidR="002C2342">
              <w:rPr>
                <w:rFonts w:ascii="Times New Roman" w:eastAsia="Times New Roman" w:hAnsi="Times New Roman" w:cs="Times New Roman"/>
              </w:rPr>
              <w:t xml:space="preserve"> </w:t>
            </w:r>
            <w:r w:rsidRPr="002A7C66">
              <w:rPr>
                <w:rFonts w:ascii="Times New Roman" w:eastAsia="Times New Roman" w:hAnsi="Times New Roman" w:cs="Times New Roman"/>
              </w:rPr>
              <w:t>бит/с до 5 м</w:t>
            </w:r>
            <w:r w:rsidR="002C2342">
              <w:rPr>
                <w:rFonts w:ascii="Times New Roman" w:eastAsia="Times New Roman" w:hAnsi="Times New Roman" w:cs="Times New Roman"/>
              </w:rPr>
              <w:t xml:space="preserve"> </w:t>
            </w:r>
            <w:r w:rsidRPr="002A7C66">
              <w:rPr>
                <w:rFonts w:ascii="Times New Roman" w:eastAsia="Times New Roman" w:hAnsi="Times New Roman" w:cs="Times New Roman"/>
              </w:rPr>
              <w:t>бит/</w:t>
            </w:r>
            <w:proofErr w:type="gramStart"/>
            <w:r w:rsidRPr="002A7C66">
              <w:rPr>
                <w:rFonts w:ascii="Times New Roman" w:eastAsia="Times New Roman" w:hAnsi="Times New Roman" w:cs="Times New Roman"/>
              </w:rPr>
              <w:t>с</w:t>
            </w:r>
            <w:proofErr w:type="gramEnd"/>
            <w:r w:rsidRPr="002A7C66">
              <w:rPr>
                <w:rFonts w:ascii="Times New Roman" w:eastAsia="Times New Roman" w:hAnsi="Times New Roman" w:cs="Times New Roman"/>
              </w:rPr>
              <w:t xml:space="preserve">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Нет </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от 5 м</w:t>
            </w:r>
            <w:r w:rsidR="002C2342">
              <w:rPr>
                <w:rFonts w:ascii="Times New Roman" w:eastAsia="Times New Roman" w:hAnsi="Times New Roman" w:cs="Times New Roman"/>
              </w:rPr>
              <w:t xml:space="preserve"> </w:t>
            </w:r>
            <w:r w:rsidRPr="002A7C66">
              <w:rPr>
                <w:rFonts w:ascii="Times New Roman" w:eastAsia="Times New Roman" w:hAnsi="Times New Roman" w:cs="Times New Roman"/>
              </w:rPr>
              <w:t>бит/</w:t>
            </w:r>
            <w:proofErr w:type="gramStart"/>
            <w:r w:rsidRPr="002A7C66">
              <w:rPr>
                <w:rFonts w:ascii="Times New Roman" w:eastAsia="Times New Roman" w:hAnsi="Times New Roman" w:cs="Times New Roman"/>
              </w:rPr>
              <w:t>с</w:t>
            </w:r>
            <w:proofErr w:type="gramEnd"/>
            <w:r w:rsidRPr="002A7C66">
              <w:rPr>
                <w:rFonts w:ascii="Times New Roman" w:eastAsia="Times New Roman" w:hAnsi="Times New Roman" w:cs="Times New Roman"/>
              </w:rPr>
              <w:t xml:space="preserve"> и выше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Нет</w:t>
            </w:r>
          </w:p>
        </w:tc>
      </w:tr>
      <w:tr w:rsidR="00525148" w:rsidRPr="002A7C66" w:rsidTr="00F827C0">
        <w:trPr>
          <w:trHeight w:val="50"/>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Число персональных ЭВМ, подключенных к сети Интернет (</w:t>
            </w:r>
            <w:proofErr w:type="spellStart"/>
            <w:proofErr w:type="gramStart"/>
            <w:r w:rsidRPr="002A7C66">
              <w:rPr>
                <w:rFonts w:ascii="Times New Roman" w:eastAsia="Times New Roman" w:hAnsi="Times New Roman" w:cs="Times New Roman"/>
              </w:rPr>
              <w:t>ед</w:t>
            </w:r>
            <w:proofErr w:type="spellEnd"/>
            <w:proofErr w:type="gram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1</w:t>
            </w:r>
          </w:p>
        </w:tc>
      </w:tr>
      <w:tr w:rsidR="00525148" w:rsidRPr="002A7C66" w:rsidTr="00F827C0">
        <w:trPr>
          <w:trHeight w:val="453"/>
        </w:trPr>
        <w:tc>
          <w:tcPr>
            <w:tcW w:w="7503" w:type="dxa"/>
            <w:shd w:val="clear" w:color="000000" w:fill="FFFFFF"/>
            <w:tcMar>
              <w:left w:w="10" w:type="dxa"/>
              <w:right w:w="10" w:type="dxa"/>
            </w:tcMar>
            <w:vAlign w:val="bottom"/>
          </w:tcPr>
          <w:p w:rsidR="003D7695" w:rsidRPr="002A7C66" w:rsidRDefault="002A7C66">
            <w:pPr>
              <w:spacing w:after="0" w:line="240" w:lineRule="auto"/>
              <w:rPr>
                <w:rFonts w:ascii="Times New Roman" w:eastAsia="Times New Roman" w:hAnsi="Times New Roman" w:cs="Times New Roman"/>
              </w:rPr>
            </w:pPr>
            <w:r w:rsidRPr="002A7C66">
              <w:rPr>
                <w:rFonts w:ascii="Times New Roman" w:eastAsia="Times New Roman" w:hAnsi="Times New Roman" w:cs="Times New Roman"/>
              </w:rPr>
              <w:t>И</w:t>
            </w:r>
            <w:r w:rsidR="003266D7" w:rsidRPr="002A7C66">
              <w:rPr>
                <w:rFonts w:ascii="Times New Roman" w:eastAsia="Times New Roman" w:hAnsi="Times New Roman" w:cs="Times New Roman"/>
              </w:rPr>
              <w:t>зних:</w:t>
            </w:r>
          </w:p>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используются в учебных целях</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0</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Имеет ли учреждение адрес электронной почты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Да</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Имеет ли учреждение собственный сайт в сети Интернет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rPr>
          <w:trHeight w:val="50"/>
        </w:trPr>
        <w:tc>
          <w:tcPr>
            <w:tcW w:w="7503" w:type="dxa"/>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Ведется ли в учреждении электронный дневник, электронный журнал успеваемости (</w:t>
            </w:r>
            <w:proofErr w:type="spellStart"/>
            <w:r w:rsidRPr="002A7C66">
              <w:rPr>
                <w:rFonts w:ascii="Times New Roman" w:eastAsia="Times New Roman" w:hAnsi="Times New Roman" w:cs="Times New Roman"/>
              </w:rPr>
              <w:t>да</w:t>
            </w:r>
            <w:proofErr w:type="gramStart"/>
            <w:r w:rsidRPr="002A7C66">
              <w:rPr>
                <w:rFonts w:ascii="Times New Roman" w:eastAsia="Times New Roman" w:hAnsi="Times New Roman" w:cs="Times New Roman"/>
              </w:rPr>
              <w:t>,н</w:t>
            </w:r>
            <w:proofErr w:type="gramEnd"/>
            <w:r w:rsidRPr="002A7C66">
              <w:rPr>
                <w:rFonts w:ascii="Times New Roman" w:eastAsia="Times New Roman" w:hAnsi="Times New Roman" w:cs="Times New Roman"/>
              </w:rPr>
              <w:t>ет</w:t>
            </w:r>
            <w:proofErr w:type="spellEnd"/>
            <w:r w:rsidRPr="002A7C66">
              <w:rPr>
                <w:rFonts w:ascii="Times New Roman" w:eastAsia="Times New Roman" w:hAnsi="Times New Roman" w:cs="Times New Roman"/>
              </w:rPr>
              <w:t>)</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Нет</w:t>
            </w:r>
          </w:p>
        </w:tc>
      </w:tr>
      <w:tr w:rsidR="00525148" w:rsidRPr="002A7C66" w:rsidTr="00F827C0">
        <w:trPr>
          <w:trHeight w:val="51"/>
        </w:trPr>
        <w:tc>
          <w:tcPr>
            <w:tcW w:w="7503" w:type="dxa"/>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  Имеет ли учреждение электронную библиотеку (да, нет)</w:t>
            </w:r>
          </w:p>
        </w:tc>
        <w:tc>
          <w:tcPr>
            <w:tcW w:w="1843" w:type="dxa"/>
            <w:gridSpan w:val="2"/>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 xml:space="preserve">Нет </w:t>
            </w:r>
          </w:p>
        </w:tc>
      </w:tr>
      <w:tr w:rsidR="003D7695" w:rsidRPr="002A7C66" w:rsidTr="00F827C0">
        <w:trPr>
          <w:trHeight w:val="452"/>
        </w:trPr>
        <w:tc>
          <w:tcPr>
            <w:tcW w:w="7503" w:type="dxa"/>
            <w:tcBorders>
              <w:bottom w:val="single" w:sz="4" w:space="0" w:color="auto"/>
            </w:tcBorders>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Реализуются ли в учреждении образовательные программы с использованием дистанционных технологий (да, нет)</w:t>
            </w:r>
          </w:p>
        </w:tc>
        <w:tc>
          <w:tcPr>
            <w:tcW w:w="1843" w:type="dxa"/>
            <w:gridSpan w:val="2"/>
            <w:tcBorders>
              <w:bottom w:val="single" w:sz="4" w:space="0" w:color="auto"/>
            </w:tcBorders>
            <w:shd w:val="clear" w:color="000000" w:fill="FFFFFF"/>
            <w:tcMar>
              <w:left w:w="10" w:type="dxa"/>
              <w:right w:w="10" w:type="dxa"/>
            </w:tcMar>
            <w:vAlign w:val="bottom"/>
          </w:tcPr>
          <w:p w:rsidR="003D7695" w:rsidRPr="002A7C66" w:rsidRDefault="003266D7">
            <w:pPr>
              <w:spacing w:after="0" w:line="240" w:lineRule="auto"/>
              <w:rPr>
                <w:rFonts w:ascii="Times New Roman" w:hAnsi="Times New Roman" w:cs="Times New Roman"/>
              </w:rPr>
            </w:pPr>
            <w:r w:rsidRPr="002A7C66">
              <w:rPr>
                <w:rFonts w:ascii="Times New Roman" w:eastAsia="Times New Roman" w:hAnsi="Times New Roman" w:cs="Times New Roman"/>
              </w:rPr>
              <w:t>Нет</w:t>
            </w:r>
          </w:p>
        </w:tc>
      </w:tr>
      <w:tr w:rsidR="00525148" w:rsidRPr="002A7C66" w:rsidTr="00F82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519" w:type="dxa"/>
            <w:gridSpan w:val="2"/>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Имеет ли учреждение пожарную сигнализацию (да, нет)</w:t>
            </w:r>
          </w:p>
        </w:tc>
        <w:tc>
          <w:tcPr>
            <w:tcW w:w="1827"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519" w:type="dxa"/>
            <w:gridSpan w:val="2"/>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 xml:space="preserve">Имеет ли учреждение </w:t>
            </w:r>
            <w:proofErr w:type="gramStart"/>
            <w:r w:rsidRPr="002A7C66">
              <w:rPr>
                <w:rFonts w:ascii="Times New Roman" w:eastAsia="Times New Roman" w:hAnsi="Times New Roman" w:cs="Times New Roman"/>
              </w:rPr>
              <w:t>дымовые</w:t>
            </w:r>
            <w:proofErr w:type="gramEnd"/>
            <w:r w:rsidR="002C2342">
              <w:rPr>
                <w:rFonts w:ascii="Times New Roman" w:eastAsia="Times New Roman" w:hAnsi="Times New Roman" w:cs="Times New Roman"/>
              </w:rPr>
              <w:t xml:space="preserve"> </w:t>
            </w:r>
            <w:proofErr w:type="spellStart"/>
            <w:r w:rsidRPr="002A7C66">
              <w:rPr>
                <w:rFonts w:ascii="Times New Roman" w:eastAsia="Times New Roman" w:hAnsi="Times New Roman" w:cs="Times New Roman"/>
              </w:rPr>
              <w:t>извещатели</w:t>
            </w:r>
            <w:proofErr w:type="spellEnd"/>
            <w:r w:rsidRPr="002A7C66">
              <w:rPr>
                <w:rFonts w:ascii="Times New Roman" w:eastAsia="Times New Roman" w:hAnsi="Times New Roman" w:cs="Times New Roman"/>
              </w:rPr>
              <w:t xml:space="preserve"> (да, нет)</w:t>
            </w:r>
          </w:p>
        </w:tc>
        <w:tc>
          <w:tcPr>
            <w:tcW w:w="1827"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519" w:type="dxa"/>
            <w:gridSpan w:val="2"/>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Имеет ли учреждение пожарные краны и рукава (да, нет)</w:t>
            </w:r>
          </w:p>
        </w:tc>
        <w:tc>
          <w:tcPr>
            <w:tcW w:w="1827"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 xml:space="preserve">Нет </w:t>
            </w:r>
          </w:p>
        </w:tc>
      </w:tr>
      <w:tr w:rsidR="00525148" w:rsidRPr="002A7C66" w:rsidTr="00F82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519" w:type="dxa"/>
            <w:gridSpan w:val="2"/>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Число огнетушителей (</w:t>
            </w:r>
            <w:proofErr w:type="spellStart"/>
            <w:proofErr w:type="gramStart"/>
            <w:r w:rsidRPr="002A7C66">
              <w:rPr>
                <w:rFonts w:ascii="Times New Roman" w:eastAsia="Times New Roman" w:hAnsi="Times New Roman" w:cs="Times New Roman"/>
              </w:rPr>
              <w:t>ед</w:t>
            </w:r>
            <w:proofErr w:type="spellEnd"/>
            <w:proofErr w:type="gramEnd"/>
            <w:r w:rsidRPr="002A7C66">
              <w:rPr>
                <w:rFonts w:ascii="Times New Roman" w:eastAsia="Times New Roman" w:hAnsi="Times New Roman" w:cs="Times New Roman"/>
              </w:rPr>
              <w:t>)</w:t>
            </w:r>
          </w:p>
        </w:tc>
        <w:tc>
          <w:tcPr>
            <w:tcW w:w="1827"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8</w:t>
            </w:r>
          </w:p>
        </w:tc>
      </w:tr>
      <w:tr w:rsidR="00525148" w:rsidRPr="002A7C66" w:rsidTr="00F82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519" w:type="dxa"/>
            <w:gridSpan w:val="2"/>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Численность сотрудников охраны (при отсутствии охраны поставить «0») (чел)</w:t>
            </w:r>
          </w:p>
        </w:tc>
        <w:tc>
          <w:tcPr>
            <w:tcW w:w="1827"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3</w:t>
            </w:r>
          </w:p>
        </w:tc>
      </w:tr>
      <w:tr w:rsidR="00525148" w:rsidRPr="002A7C66" w:rsidTr="00F82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519" w:type="dxa"/>
            <w:gridSpan w:val="2"/>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Имеет ли учреждение системы видеонаблюдения (да, нет)</w:t>
            </w:r>
          </w:p>
        </w:tc>
        <w:tc>
          <w:tcPr>
            <w:tcW w:w="1827"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519" w:type="dxa"/>
            <w:gridSpan w:val="2"/>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t>Имеет ли учреждение «тревожную кнопку» (да, нет)</w:t>
            </w:r>
          </w:p>
        </w:tc>
        <w:tc>
          <w:tcPr>
            <w:tcW w:w="1827"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Да</w:t>
            </w:r>
          </w:p>
        </w:tc>
      </w:tr>
      <w:tr w:rsidR="00525148" w:rsidRPr="002A7C66" w:rsidTr="00F82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519" w:type="dxa"/>
            <w:gridSpan w:val="2"/>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120"/>
              <w:rPr>
                <w:rFonts w:ascii="Times New Roman" w:hAnsi="Times New Roman" w:cs="Times New Roman"/>
              </w:rPr>
            </w:pPr>
            <w:r w:rsidRPr="002A7C66">
              <w:rPr>
                <w:rFonts w:ascii="Times New Roman" w:eastAsia="Times New Roman" w:hAnsi="Times New Roman" w:cs="Times New Roman"/>
              </w:rPr>
              <w:lastRenderedPageBreak/>
              <w:t>Имеет ли учреждение условия для беспрепятственного доступа инвалидов (да, нет)</w:t>
            </w:r>
          </w:p>
        </w:tc>
        <w:tc>
          <w:tcPr>
            <w:tcW w:w="1827" w:type="dxa"/>
            <w:tcBorders>
              <w:top w:val="single" w:sz="4" w:space="0" w:color="auto"/>
              <w:left w:val="single" w:sz="4" w:space="0" w:color="auto"/>
              <w:bottom w:val="single" w:sz="4" w:space="0" w:color="auto"/>
              <w:right w:val="single" w:sz="4" w:space="0" w:color="auto"/>
            </w:tcBorders>
            <w:shd w:val="clear" w:color="000000" w:fill="FFFFFF"/>
            <w:tcMar>
              <w:left w:w="10" w:type="dxa"/>
              <w:right w:w="10" w:type="dxa"/>
            </w:tcMar>
            <w:vAlign w:val="bottom"/>
          </w:tcPr>
          <w:p w:rsidR="003D7695" w:rsidRPr="002A7C66" w:rsidRDefault="003266D7">
            <w:pPr>
              <w:spacing w:after="0" w:line="240" w:lineRule="auto"/>
              <w:ind w:left="80"/>
              <w:rPr>
                <w:rFonts w:ascii="Times New Roman" w:hAnsi="Times New Roman" w:cs="Times New Roman"/>
              </w:rPr>
            </w:pPr>
            <w:r w:rsidRPr="002A7C66">
              <w:rPr>
                <w:rFonts w:ascii="Times New Roman" w:eastAsia="Times New Roman" w:hAnsi="Times New Roman" w:cs="Times New Roman"/>
              </w:rPr>
              <w:t xml:space="preserve">Да </w:t>
            </w:r>
          </w:p>
        </w:tc>
      </w:tr>
    </w:tbl>
    <w:p w:rsidR="003D7695" w:rsidRDefault="003D7695">
      <w:pPr>
        <w:suppressAutoHyphens/>
        <w:spacing w:after="0" w:line="240" w:lineRule="auto"/>
        <w:rPr>
          <w:rFonts w:ascii="Times New Roman" w:eastAsia="Times New Roman" w:hAnsi="Times New Roman" w:cs="Times New Roman"/>
          <w:sz w:val="28"/>
        </w:rPr>
      </w:pPr>
    </w:p>
    <w:p w:rsidR="003D7695" w:rsidRDefault="003266D7">
      <w:pPr>
        <w:suppressAutoHyphens/>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ХАРАКТЕРИСТИКА КАДРОВОГО СОСТАВА</w:t>
      </w:r>
    </w:p>
    <w:p w:rsidR="003D7695" w:rsidRDefault="003D7695" w:rsidP="002A7C66">
      <w:pPr>
        <w:suppressAutoHyphens/>
        <w:spacing w:after="0" w:line="240" w:lineRule="auto"/>
        <w:jc w:val="center"/>
        <w:rPr>
          <w:rFonts w:ascii="Times New Roman" w:eastAsia="Times New Roman" w:hAnsi="Times New Roman" w:cs="Times New Roman"/>
          <w:b/>
          <w:sz w:val="28"/>
          <w:u w:val="single"/>
        </w:rPr>
      </w:pPr>
    </w:p>
    <w:p w:rsidR="003D7695" w:rsidRDefault="003266D7" w:rsidP="002A7C66">
      <w:pPr>
        <w:suppressAutoHyphens/>
        <w:spacing w:after="0" w:line="240" w:lineRule="auto"/>
        <w:jc w:val="center"/>
        <w:rPr>
          <w:rFonts w:ascii="Times New Roman" w:eastAsia="Times New Roman" w:hAnsi="Times New Roman" w:cs="Times New Roman"/>
          <w:b/>
          <w:sz w:val="28"/>
        </w:rPr>
      </w:pPr>
      <w:r w:rsidRPr="00BC3827">
        <w:rPr>
          <w:rFonts w:ascii="Times New Roman" w:eastAsia="Times New Roman" w:hAnsi="Times New Roman" w:cs="Times New Roman"/>
          <w:b/>
          <w:sz w:val="28"/>
        </w:rPr>
        <w:t>Работа с педагогическими кадрами</w:t>
      </w:r>
    </w:p>
    <w:p w:rsidR="003061F7" w:rsidRDefault="003061F7" w:rsidP="002A7C66">
      <w:pPr>
        <w:suppressAutoHyphens/>
        <w:spacing w:after="0" w:line="240" w:lineRule="auto"/>
        <w:jc w:val="both"/>
        <w:rPr>
          <w:rFonts w:ascii="Times New Roman" w:eastAsia="Times New Roman" w:hAnsi="Times New Roman" w:cs="Times New Roman"/>
          <w:b/>
          <w:sz w:val="28"/>
        </w:rPr>
      </w:pP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Педагогический коллектив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 обладает высоким уровнем п</w:t>
      </w:r>
      <w:r w:rsidR="007C1903">
        <w:rPr>
          <w:rFonts w:ascii="Times New Roman" w:eastAsia="Times New Roman" w:hAnsi="Times New Roman" w:cs="Times New Roman"/>
          <w:sz w:val="28"/>
        </w:rPr>
        <w:t xml:space="preserve">рофессиональной квалификации. </w:t>
      </w:r>
      <w:r w:rsidR="00BC1ACB">
        <w:rPr>
          <w:rFonts w:ascii="Times New Roman" w:eastAsia="Times New Roman" w:hAnsi="Times New Roman" w:cs="Times New Roman"/>
          <w:sz w:val="28"/>
        </w:rPr>
        <w:t>87,5</w:t>
      </w:r>
      <w:r w:rsidR="00BD06A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педагогических работников имеют высшее образование, </w:t>
      </w:r>
      <w:r w:rsidR="00BC1ACB">
        <w:rPr>
          <w:rFonts w:ascii="Times New Roman" w:eastAsia="Times New Roman" w:hAnsi="Times New Roman" w:cs="Times New Roman"/>
          <w:sz w:val="28"/>
        </w:rPr>
        <w:t>96</w:t>
      </w:r>
      <w:r w:rsidR="00BD06A8">
        <w:rPr>
          <w:rFonts w:ascii="Times New Roman" w:eastAsia="Times New Roman" w:hAnsi="Times New Roman" w:cs="Times New Roman"/>
          <w:sz w:val="28"/>
        </w:rPr>
        <w:t xml:space="preserve"> %</w:t>
      </w:r>
      <w:r w:rsidR="00BC1ACB">
        <w:rPr>
          <w:rFonts w:ascii="Times New Roman" w:eastAsia="Times New Roman" w:hAnsi="Times New Roman" w:cs="Times New Roman"/>
          <w:sz w:val="28"/>
        </w:rPr>
        <w:t xml:space="preserve"> прошли аттестацию на высшую и </w:t>
      </w:r>
      <w:r>
        <w:rPr>
          <w:rFonts w:ascii="Times New Roman" w:eastAsia="Times New Roman" w:hAnsi="Times New Roman" w:cs="Times New Roman"/>
          <w:sz w:val="28"/>
        </w:rPr>
        <w:t xml:space="preserve"> первую квалификационную категории.</w:t>
      </w:r>
    </w:p>
    <w:p w:rsidR="003D7695" w:rsidRDefault="003D7695" w:rsidP="002A7C66">
      <w:pPr>
        <w:suppressAutoHyphens/>
        <w:spacing w:after="0" w:line="240" w:lineRule="auto"/>
        <w:jc w:val="both"/>
        <w:rPr>
          <w:rFonts w:ascii="Times New Roman" w:eastAsia="Times New Roman" w:hAnsi="Times New Roman" w:cs="Times New Roman"/>
          <w:sz w:val="28"/>
        </w:rPr>
      </w:pPr>
    </w:p>
    <w:p w:rsidR="003D7695" w:rsidRPr="00F827C0" w:rsidRDefault="003266D7" w:rsidP="002A7C66">
      <w:pPr>
        <w:suppressAutoHyphens/>
        <w:spacing w:after="0" w:line="240" w:lineRule="auto"/>
        <w:jc w:val="both"/>
        <w:rPr>
          <w:rFonts w:ascii="Times New Roman" w:eastAsia="Times New Roman" w:hAnsi="Times New Roman" w:cs="Times New Roman"/>
          <w:b/>
          <w:sz w:val="28"/>
        </w:rPr>
      </w:pPr>
      <w:r w:rsidRPr="00F827C0">
        <w:rPr>
          <w:rFonts w:ascii="Times New Roman" w:eastAsia="Times New Roman" w:hAnsi="Times New Roman" w:cs="Times New Roman"/>
          <w:b/>
          <w:sz w:val="28"/>
        </w:rPr>
        <w:t xml:space="preserve">Состав и квалификация педагогов МБУДО </w:t>
      </w:r>
      <w:proofErr w:type="spellStart"/>
      <w:r w:rsidRPr="00F827C0">
        <w:rPr>
          <w:rFonts w:ascii="Times New Roman" w:eastAsia="Times New Roman" w:hAnsi="Times New Roman" w:cs="Times New Roman"/>
          <w:b/>
          <w:sz w:val="28"/>
        </w:rPr>
        <w:t>Карачевский</w:t>
      </w:r>
      <w:proofErr w:type="spellEnd"/>
      <w:r w:rsidRPr="00F827C0">
        <w:rPr>
          <w:rFonts w:ascii="Times New Roman" w:eastAsia="Times New Roman" w:hAnsi="Times New Roman" w:cs="Times New Roman"/>
          <w:b/>
          <w:sz w:val="28"/>
        </w:rPr>
        <w:t xml:space="preserve"> ДДТ</w:t>
      </w:r>
    </w:p>
    <w:p w:rsidR="003D7695" w:rsidRDefault="003D7695">
      <w:pPr>
        <w:suppressAutoHyphens/>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3890"/>
        <w:gridCol w:w="2946"/>
        <w:gridCol w:w="2637"/>
      </w:tblGrid>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D7695" w:rsidP="002A7C66">
            <w:pPr>
              <w:suppressAutoHyphens/>
              <w:spacing w:after="0" w:line="240" w:lineRule="auto"/>
              <w:ind w:left="-98"/>
              <w:jc w:val="both"/>
              <w:rPr>
                <w:rFonts w:ascii="Calibri" w:eastAsia="Calibri" w:hAnsi="Calibri" w:cs="Calibri"/>
              </w:rPr>
            </w:pP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center"/>
            </w:pPr>
            <w:r>
              <w:rPr>
                <w:rFonts w:ascii="Times New Roman" w:eastAsia="Times New Roman" w:hAnsi="Times New Roman" w:cs="Times New Roman"/>
                <w:sz w:val="24"/>
              </w:rPr>
              <w:t>Всего педагогических работников</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center"/>
            </w:pPr>
            <w:r>
              <w:rPr>
                <w:rFonts w:ascii="Times New Roman" w:eastAsia="Times New Roman" w:hAnsi="Times New Roman" w:cs="Times New Roman"/>
                <w:sz w:val="24"/>
              </w:rPr>
              <w:t>Процент к общему числу педагогических работников</w:t>
            </w:r>
          </w:p>
        </w:tc>
      </w:tr>
      <w:tr w:rsidR="003D7695">
        <w:trPr>
          <w:trHeight w:val="1"/>
        </w:trPr>
        <w:tc>
          <w:tcPr>
            <w:tcW w:w="9473" w:type="dxa"/>
            <w:gridSpan w:val="3"/>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center"/>
            </w:pPr>
            <w:r>
              <w:rPr>
                <w:rFonts w:ascii="Times New Roman" w:eastAsia="Times New Roman" w:hAnsi="Times New Roman" w:cs="Times New Roman"/>
                <w:sz w:val="24"/>
              </w:rPr>
              <w:t>Имеют образование:</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both"/>
            </w:pPr>
            <w:r>
              <w:rPr>
                <w:rFonts w:ascii="Times New Roman" w:eastAsia="Times New Roman" w:hAnsi="Times New Roman" w:cs="Times New Roman"/>
                <w:sz w:val="24"/>
              </w:rPr>
              <w:t>- высшее</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B54B15" w:rsidP="002A7C66">
            <w:pPr>
              <w:suppressAutoHyphens/>
              <w:spacing w:after="0" w:line="240" w:lineRule="auto"/>
              <w:jc w:val="both"/>
            </w:pPr>
            <w:r>
              <w:rPr>
                <w:rFonts w:ascii="Times New Roman" w:eastAsia="Times New Roman" w:hAnsi="Times New Roman" w:cs="Times New Roman"/>
                <w:sz w:val="24"/>
              </w:rPr>
              <w:t>21</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C4B51" w:rsidP="00945CFE">
            <w:pPr>
              <w:suppressAutoHyphens/>
              <w:spacing w:after="0" w:line="240" w:lineRule="auto"/>
              <w:jc w:val="both"/>
            </w:pPr>
            <w:r>
              <w:rPr>
                <w:rFonts w:ascii="Times New Roman" w:eastAsia="Times New Roman" w:hAnsi="Times New Roman" w:cs="Times New Roman"/>
                <w:sz w:val="24"/>
              </w:rPr>
              <w:t>8</w:t>
            </w:r>
            <w:r w:rsidR="00945CFE">
              <w:rPr>
                <w:rFonts w:ascii="Times New Roman" w:eastAsia="Times New Roman" w:hAnsi="Times New Roman" w:cs="Times New Roman"/>
                <w:sz w:val="24"/>
              </w:rPr>
              <w:t>7,5</w:t>
            </w:r>
            <w:r w:rsidR="003266D7">
              <w:rPr>
                <w:rFonts w:ascii="Times New Roman" w:eastAsia="Times New Roman" w:hAnsi="Times New Roman" w:cs="Times New Roman"/>
                <w:sz w:val="24"/>
              </w:rPr>
              <w:t xml:space="preserve"> %</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both"/>
            </w:pPr>
            <w:r>
              <w:rPr>
                <w:rFonts w:ascii="Times New Roman" w:eastAsia="Times New Roman" w:hAnsi="Times New Roman" w:cs="Times New Roman"/>
                <w:sz w:val="24"/>
              </w:rPr>
              <w:t>- среднее профессиональное</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C71839" w:rsidP="002A7C66">
            <w:pPr>
              <w:suppressAutoHyphens/>
              <w:spacing w:after="0" w:line="240" w:lineRule="auto"/>
              <w:jc w:val="both"/>
            </w:pPr>
            <w:r>
              <w:rPr>
                <w:rFonts w:ascii="Times New Roman" w:eastAsia="Times New Roman" w:hAnsi="Times New Roman" w:cs="Times New Roman"/>
                <w:sz w:val="24"/>
              </w:rPr>
              <w:t>3</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945CFE">
            <w:pPr>
              <w:suppressAutoHyphens/>
              <w:spacing w:after="0" w:line="240" w:lineRule="auto"/>
              <w:jc w:val="both"/>
            </w:pPr>
            <w:r>
              <w:rPr>
                <w:rFonts w:ascii="Times New Roman" w:eastAsia="Times New Roman" w:hAnsi="Times New Roman" w:cs="Times New Roman"/>
                <w:sz w:val="24"/>
              </w:rPr>
              <w:t>1</w:t>
            </w:r>
            <w:r w:rsidR="00945CFE">
              <w:rPr>
                <w:rFonts w:ascii="Times New Roman" w:eastAsia="Times New Roman" w:hAnsi="Times New Roman" w:cs="Times New Roman"/>
                <w:sz w:val="24"/>
              </w:rPr>
              <w:t>2,5</w:t>
            </w:r>
            <w:r>
              <w:rPr>
                <w:rFonts w:ascii="Times New Roman" w:eastAsia="Times New Roman" w:hAnsi="Times New Roman" w:cs="Times New Roman"/>
                <w:sz w:val="24"/>
              </w:rPr>
              <w:t xml:space="preserve"> %</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both"/>
            </w:pPr>
            <w:r>
              <w:rPr>
                <w:rFonts w:ascii="Times New Roman" w:eastAsia="Times New Roman" w:hAnsi="Times New Roman" w:cs="Times New Roman"/>
                <w:sz w:val="24"/>
              </w:rPr>
              <w:t>- другое</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D7695" w:rsidP="002A7C66">
            <w:pPr>
              <w:suppressAutoHyphens/>
              <w:spacing w:after="0" w:line="240" w:lineRule="auto"/>
              <w:jc w:val="both"/>
            </w:pP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D7695" w:rsidP="002A7C66">
            <w:pPr>
              <w:suppressAutoHyphens/>
              <w:spacing w:after="0" w:line="240" w:lineRule="auto"/>
              <w:jc w:val="both"/>
            </w:pPr>
          </w:p>
        </w:tc>
      </w:tr>
      <w:tr w:rsidR="003D7695">
        <w:trPr>
          <w:trHeight w:val="1"/>
        </w:trPr>
        <w:tc>
          <w:tcPr>
            <w:tcW w:w="9473" w:type="dxa"/>
            <w:gridSpan w:val="3"/>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center"/>
            </w:pPr>
            <w:r>
              <w:rPr>
                <w:rFonts w:ascii="Times New Roman" w:eastAsia="Times New Roman" w:hAnsi="Times New Roman" w:cs="Times New Roman"/>
                <w:sz w:val="24"/>
              </w:rPr>
              <w:t>Имеют квалификационные категории:</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both"/>
            </w:pPr>
            <w:r>
              <w:rPr>
                <w:rFonts w:ascii="Times New Roman" w:eastAsia="Times New Roman" w:hAnsi="Times New Roman" w:cs="Times New Roman"/>
                <w:sz w:val="24"/>
              </w:rPr>
              <w:t>- высшую</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both"/>
            </w:pPr>
            <w:r>
              <w:rPr>
                <w:rFonts w:ascii="Times New Roman" w:eastAsia="Times New Roman" w:hAnsi="Times New Roman" w:cs="Times New Roman"/>
                <w:sz w:val="24"/>
              </w:rPr>
              <w:t>1</w:t>
            </w:r>
            <w:r w:rsidR="00B54B15">
              <w:rPr>
                <w:rFonts w:ascii="Times New Roman" w:eastAsia="Times New Roman" w:hAnsi="Times New Roman" w:cs="Times New Roman"/>
                <w:sz w:val="24"/>
              </w:rPr>
              <w:t>4</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19547F" w:rsidP="00945CFE">
            <w:pPr>
              <w:suppressAutoHyphens/>
              <w:spacing w:after="0" w:line="240" w:lineRule="auto"/>
              <w:jc w:val="both"/>
            </w:pPr>
            <w:r>
              <w:rPr>
                <w:rFonts w:ascii="Times New Roman" w:eastAsia="Times New Roman" w:hAnsi="Times New Roman" w:cs="Times New Roman"/>
                <w:sz w:val="24"/>
              </w:rPr>
              <w:t>5</w:t>
            </w:r>
            <w:r w:rsidR="00945CFE">
              <w:rPr>
                <w:rFonts w:ascii="Times New Roman" w:eastAsia="Times New Roman" w:hAnsi="Times New Roman" w:cs="Times New Roman"/>
                <w:sz w:val="24"/>
              </w:rPr>
              <w:t>8,3</w:t>
            </w:r>
            <w:r w:rsidR="003266D7">
              <w:rPr>
                <w:rFonts w:ascii="Times New Roman" w:eastAsia="Times New Roman" w:hAnsi="Times New Roman" w:cs="Times New Roman"/>
                <w:sz w:val="24"/>
              </w:rPr>
              <w:t xml:space="preserve"> %</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both"/>
            </w:pPr>
            <w:r>
              <w:rPr>
                <w:rFonts w:ascii="Times New Roman" w:eastAsia="Times New Roman" w:hAnsi="Times New Roman" w:cs="Times New Roman"/>
                <w:sz w:val="24"/>
              </w:rPr>
              <w:t>- первую</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B54B15" w:rsidP="002A7C66">
            <w:pPr>
              <w:suppressAutoHyphens/>
              <w:spacing w:after="0" w:line="240" w:lineRule="auto"/>
              <w:jc w:val="both"/>
            </w:pPr>
            <w:r>
              <w:rPr>
                <w:rFonts w:ascii="Times New Roman" w:eastAsia="Times New Roman" w:hAnsi="Times New Roman" w:cs="Times New Roman"/>
                <w:sz w:val="24"/>
              </w:rPr>
              <w:t>9</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19547F" w:rsidP="00945CFE">
            <w:pPr>
              <w:suppressAutoHyphens/>
              <w:spacing w:after="0" w:line="240" w:lineRule="auto"/>
              <w:jc w:val="both"/>
            </w:pPr>
            <w:r>
              <w:rPr>
                <w:rFonts w:ascii="Times New Roman" w:eastAsia="Times New Roman" w:hAnsi="Times New Roman" w:cs="Times New Roman"/>
                <w:sz w:val="24"/>
              </w:rPr>
              <w:t>3</w:t>
            </w:r>
            <w:r w:rsidR="00945CFE">
              <w:rPr>
                <w:rFonts w:ascii="Times New Roman" w:eastAsia="Times New Roman" w:hAnsi="Times New Roman" w:cs="Times New Roman"/>
                <w:sz w:val="24"/>
              </w:rPr>
              <w:t>7,5</w:t>
            </w:r>
            <w:r w:rsidR="003266D7">
              <w:rPr>
                <w:rFonts w:ascii="Times New Roman" w:eastAsia="Times New Roman" w:hAnsi="Times New Roman" w:cs="Times New Roman"/>
                <w:sz w:val="24"/>
              </w:rPr>
              <w:t xml:space="preserve"> %</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A7C66">
            <w:pPr>
              <w:suppressAutoHyphens/>
              <w:spacing w:after="0" w:line="240" w:lineRule="auto"/>
              <w:jc w:val="both"/>
            </w:pPr>
            <w:r>
              <w:rPr>
                <w:rFonts w:ascii="Times New Roman" w:eastAsia="Times New Roman" w:hAnsi="Times New Roman" w:cs="Times New Roman"/>
                <w:sz w:val="24"/>
              </w:rPr>
              <w:t>- соответствие</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19547F" w:rsidP="002A7C66">
            <w:pPr>
              <w:suppressAutoHyphens/>
              <w:spacing w:after="0" w:line="240" w:lineRule="auto"/>
              <w:jc w:val="both"/>
            </w:pPr>
            <w:r>
              <w:rPr>
                <w:rFonts w:ascii="Times New Roman" w:eastAsia="Times New Roman" w:hAnsi="Times New Roman" w:cs="Times New Roman"/>
                <w:sz w:val="24"/>
              </w:rPr>
              <w:t>1</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19547F" w:rsidP="00BC1ACB">
            <w:pPr>
              <w:suppressAutoHyphens/>
              <w:spacing w:after="0" w:line="240" w:lineRule="auto"/>
              <w:jc w:val="both"/>
            </w:pPr>
            <w:r>
              <w:rPr>
                <w:rFonts w:ascii="Times New Roman" w:eastAsia="Times New Roman" w:hAnsi="Times New Roman" w:cs="Times New Roman"/>
                <w:sz w:val="24"/>
              </w:rPr>
              <w:t>4</w:t>
            </w:r>
            <w:r w:rsidR="00760513">
              <w:rPr>
                <w:rFonts w:ascii="Times New Roman" w:eastAsia="Times New Roman" w:hAnsi="Times New Roman" w:cs="Times New Roman"/>
                <w:sz w:val="24"/>
              </w:rPr>
              <w:t>,</w:t>
            </w:r>
            <w:r w:rsidR="00BC1ACB">
              <w:rPr>
                <w:rFonts w:ascii="Times New Roman" w:eastAsia="Times New Roman" w:hAnsi="Times New Roman" w:cs="Times New Roman"/>
                <w:sz w:val="24"/>
              </w:rPr>
              <w:t>2</w:t>
            </w:r>
            <w:r w:rsidR="003266D7">
              <w:rPr>
                <w:rFonts w:ascii="Times New Roman" w:eastAsia="Times New Roman" w:hAnsi="Times New Roman" w:cs="Times New Roman"/>
                <w:sz w:val="24"/>
              </w:rPr>
              <w:t xml:space="preserve"> %</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27508A" w:rsidRPr="0019547F" w:rsidRDefault="003266D7" w:rsidP="002A7C6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другое</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D7695" w:rsidP="002A7C66">
            <w:pPr>
              <w:suppressAutoHyphens/>
              <w:spacing w:after="0" w:line="240" w:lineRule="auto"/>
              <w:jc w:val="both"/>
            </w:pP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D7695" w:rsidP="002A7C66">
            <w:pPr>
              <w:suppressAutoHyphens/>
              <w:spacing w:after="0" w:line="240" w:lineRule="auto"/>
              <w:jc w:val="both"/>
            </w:pPr>
          </w:p>
        </w:tc>
      </w:tr>
    </w:tbl>
    <w:p w:rsidR="003D7695" w:rsidRDefault="003D7695" w:rsidP="002A7C66">
      <w:pPr>
        <w:suppressAutoHyphens/>
        <w:spacing w:after="0"/>
        <w:rPr>
          <w:rFonts w:ascii="Times New Roman" w:eastAsia="Times New Roman" w:hAnsi="Times New Roman" w:cs="Times New Roman"/>
          <w:sz w:val="24"/>
        </w:rPr>
      </w:pPr>
    </w:p>
    <w:tbl>
      <w:tblPr>
        <w:tblpPr w:leftFromText="180" w:rightFromText="180" w:vertAnchor="text" w:horzAnchor="page" w:tblpX="1852" w:tblpY="64"/>
        <w:tblW w:w="9464" w:type="dxa"/>
        <w:tblCellMar>
          <w:left w:w="10" w:type="dxa"/>
          <w:right w:w="10" w:type="dxa"/>
        </w:tblCellMar>
        <w:tblLook w:val="0000" w:firstRow="0" w:lastRow="0" w:firstColumn="0" w:lastColumn="0" w:noHBand="0" w:noVBand="0"/>
      </w:tblPr>
      <w:tblGrid>
        <w:gridCol w:w="3794"/>
        <w:gridCol w:w="2977"/>
        <w:gridCol w:w="2693"/>
      </w:tblGrid>
      <w:tr w:rsidR="003C4B51" w:rsidTr="002A7C66">
        <w:trPr>
          <w:trHeight w:val="1"/>
        </w:trPr>
        <w:tc>
          <w:tcPr>
            <w:tcW w:w="9464" w:type="dxa"/>
            <w:gridSpan w:val="3"/>
            <w:tcBorders>
              <w:top w:val="single" w:sz="4" w:space="0" w:color="836967"/>
              <w:left w:val="single" w:sz="4" w:space="0" w:color="836967"/>
              <w:bottom w:val="single" w:sz="4" w:space="0" w:color="836967"/>
              <w:right w:val="single" w:sz="4" w:space="0" w:color="836967"/>
            </w:tcBorders>
            <w:shd w:val="clear" w:color="auto" w:fill="FFFFFF"/>
            <w:tcMar>
              <w:left w:w="108" w:type="dxa"/>
              <w:right w:w="108" w:type="dxa"/>
            </w:tcMar>
          </w:tcPr>
          <w:p w:rsidR="003C4B51" w:rsidRDefault="003C4B51" w:rsidP="002A7C66">
            <w:pPr>
              <w:suppressAutoHyphens/>
              <w:spacing w:after="0" w:line="240" w:lineRule="auto"/>
              <w:jc w:val="center"/>
            </w:pPr>
            <w:r>
              <w:rPr>
                <w:rFonts w:ascii="Times New Roman" w:eastAsia="Times New Roman" w:hAnsi="Times New Roman" w:cs="Times New Roman"/>
                <w:sz w:val="24"/>
              </w:rPr>
              <w:t>Стаж работы:</w:t>
            </w:r>
          </w:p>
        </w:tc>
      </w:tr>
      <w:tr w:rsidR="003C4B51" w:rsidTr="002A7C66">
        <w:trPr>
          <w:trHeight w:val="1"/>
        </w:trPr>
        <w:tc>
          <w:tcPr>
            <w:tcW w:w="379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3C4B51" w:rsidP="002A7C66">
            <w:pPr>
              <w:suppressAutoHyphens/>
              <w:spacing w:after="0" w:line="240" w:lineRule="auto"/>
              <w:jc w:val="both"/>
            </w:pPr>
            <w:r>
              <w:rPr>
                <w:rFonts w:ascii="Times New Roman" w:eastAsia="Times New Roman" w:hAnsi="Times New Roman" w:cs="Times New Roman"/>
                <w:sz w:val="24"/>
              </w:rPr>
              <w:t>1-5 лет</w:t>
            </w:r>
          </w:p>
        </w:tc>
        <w:tc>
          <w:tcPr>
            <w:tcW w:w="297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3C4B51" w:rsidP="002A7C66">
            <w:pPr>
              <w:suppressAutoHyphens/>
              <w:spacing w:after="0" w:line="240" w:lineRule="auto"/>
              <w:jc w:val="both"/>
              <w:rPr>
                <w:rFonts w:ascii="Calibri" w:eastAsia="Calibri" w:hAnsi="Calibri" w:cs="Calibri"/>
              </w:rPr>
            </w:pPr>
          </w:p>
        </w:tc>
        <w:tc>
          <w:tcPr>
            <w:tcW w:w="2693"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3C4B51" w:rsidP="002A7C66">
            <w:pPr>
              <w:suppressAutoHyphens/>
              <w:spacing w:after="0" w:line="240" w:lineRule="auto"/>
              <w:jc w:val="both"/>
              <w:rPr>
                <w:rFonts w:ascii="Calibri" w:eastAsia="Calibri" w:hAnsi="Calibri" w:cs="Calibri"/>
              </w:rPr>
            </w:pPr>
          </w:p>
        </w:tc>
      </w:tr>
      <w:tr w:rsidR="003C4B51" w:rsidTr="002A7C66">
        <w:trPr>
          <w:trHeight w:val="1"/>
        </w:trPr>
        <w:tc>
          <w:tcPr>
            <w:tcW w:w="379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3C4B51" w:rsidP="002A7C66">
            <w:pPr>
              <w:suppressAutoHyphens/>
              <w:spacing w:after="0" w:line="240" w:lineRule="auto"/>
              <w:jc w:val="both"/>
            </w:pPr>
            <w:r>
              <w:rPr>
                <w:rFonts w:ascii="Times New Roman" w:eastAsia="Times New Roman" w:hAnsi="Times New Roman" w:cs="Times New Roman"/>
                <w:sz w:val="24"/>
              </w:rPr>
              <w:t>5-10 лет</w:t>
            </w:r>
          </w:p>
        </w:tc>
        <w:tc>
          <w:tcPr>
            <w:tcW w:w="297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760513" w:rsidP="002A7C66">
            <w:pPr>
              <w:suppressAutoHyphens/>
              <w:spacing w:after="0" w:line="240" w:lineRule="auto"/>
              <w:jc w:val="both"/>
            </w:pPr>
            <w:r>
              <w:rPr>
                <w:rFonts w:ascii="Times New Roman" w:eastAsia="Times New Roman" w:hAnsi="Times New Roman" w:cs="Times New Roman"/>
                <w:sz w:val="24"/>
              </w:rPr>
              <w:t>0</w:t>
            </w:r>
          </w:p>
        </w:tc>
        <w:tc>
          <w:tcPr>
            <w:tcW w:w="2693"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760513" w:rsidP="002A7C66">
            <w:pPr>
              <w:suppressAutoHyphens/>
              <w:spacing w:after="0" w:line="240" w:lineRule="auto"/>
              <w:jc w:val="both"/>
            </w:pPr>
            <w:r>
              <w:rPr>
                <w:rFonts w:ascii="Times New Roman" w:eastAsia="Times New Roman" w:hAnsi="Times New Roman" w:cs="Times New Roman"/>
                <w:sz w:val="24"/>
              </w:rPr>
              <w:t>0</w:t>
            </w:r>
            <w:r w:rsidR="003C4B51">
              <w:rPr>
                <w:rFonts w:ascii="Times New Roman" w:eastAsia="Times New Roman" w:hAnsi="Times New Roman" w:cs="Times New Roman"/>
                <w:sz w:val="24"/>
              </w:rPr>
              <w:t>%</w:t>
            </w:r>
          </w:p>
        </w:tc>
      </w:tr>
      <w:tr w:rsidR="003C4B51" w:rsidTr="002A7C66">
        <w:trPr>
          <w:trHeight w:val="1"/>
        </w:trPr>
        <w:tc>
          <w:tcPr>
            <w:tcW w:w="379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3C4B51" w:rsidP="002A7C66">
            <w:pPr>
              <w:suppressAutoHyphens/>
              <w:spacing w:after="0" w:line="240" w:lineRule="auto"/>
              <w:jc w:val="both"/>
            </w:pPr>
            <w:r>
              <w:rPr>
                <w:rFonts w:ascii="Times New Roman" w:eastAsia="Times New Roman" w:hAnsi="Times New Roman" w:cs="Times New Roman"/>
                <w:sz w:val="24"/>
              </w:rPr>
              <w:t>10-20 лет</w:t>
            </w:r>
          </w:p>
        </w:tc>
        <w:tc>
          <w:tcPr>
            <w:tcW w:w="297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945CFE" w:rsidP="002A7C66">
            <w:pPr>
              <w:suppressAutoHyphens/>
              <w:spacing w:after="0" w:line="240" w:lineRule="auto"/>
              <w:jc w:val="both"/>
            </w:pPr>
            <w:r>
              <w:rPr>
                <w:rFonts w:ascii="Times New Roman" w:eastAsia="Times New Roman" w:hAnsi="Times New Roman" w:cs="Times New Roman"/>
                <w:sz w:val="24"/>
              </w:rPr>
              <w:t>4</w:t>
            </w:r>
          </w:p>
        </w:tc>
        <w:tc>
          <w:tcPr>
            <w:tcW w:w="2693"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BC1ACB" w:rsidP="002A7C66">
            <w:pPr>
              <w:suppressAutoHyphens/>
              <w:spacing w:after="0" w:line="240" w:lineRule="auto"/>
              <w:jc w:val="both"/>
            </w:pPr>
            <w:r>
              <w:rPr>
                <w:rFonts w:ascii="Times New Roman" w:eastAsia="Times New Roman" w:hAnsi="Times New Roman" w:cs="Times New Roman"/>
                <w:sz w:val="24"/>
              </w:rPr>
              <w:t>16,7</w:t>
            </w:r>
            <w:r w:rsidR="003C4B51">
              <w:rPr>
                <w:rFonts w:ascii="Times New Roman" w:eastAsia="Times New Roman" w:hAnsi="Times New Roman" w:cs="Times New Roman"/>
                <w:sz w:val="24"/>
              </w:rPr>
              <w:t xml:space="preserve"> %</w:t>
            </w:r>
          </w:p>
        </w:tc>
      </w:tr>
      <w:tr w:rsidR="003C4B51" w:rsidTr="002A7C66">
        <w:trPr>
          <w:trHeight w:val="1"/>
        </w:trPr>
        <w:tc>
          <w:tcPr>
            <w:tcW w:w="379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3C4B51" w:rsidP="002A7C66">
            <w:pPr>
              <w:suppressAutoHyphens/>
              <w:spacing w:after="0" w:line="240" w:lineRule="auto"/>
              <w:jc w:val="both"/>
            </w:pPr>
            <w:r>
              <w:rPr>
                <w:rFonts w:ascii="Times New Roman" w:eastAsia="Times New Roman" w:hAnsi="Times New Roman" w:cs="Times New Roman"/>
                <w:sz w:val="24"/>
              </w:rPr>
              <w:t>Свыше 20 лет</w:t>
            </w:r>
          </w:p>
        </w:tc>
        <w:tc>
          <w:tcPr>
            <w:tcW w:w="297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945CFE" w:rsidP="002A7C66">
            <w:pPr>
              <w:suppressAutoHyphens/>
              <w:spacing w:after="0" w:line="240" w:lineRule="auto"/>
              <w:jc w:val="both"/>
            </w:pPr>
            <w:r>
              <w:rPr>
                <w:rFonts w:ascii="Times New Roman" w:eastAsia="Times New Roman" w:hAnsi="Times New Roman" w:cs="Times New Roman"/>
                <w:sz w:val="24"/>
              </w:rPr>
              <w:t>20</w:t>
            </w:r>
          </w:p>
        </w:tc>
        <w:tc>
          <w:tcPr>
            <w:tcW w:w="2693"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C4B51" w:rsidRDefault="00BC1ACB" w:rsidP="002A7C66">
            <w:pPr>
              <w:suppressAutoHyphens/>
              <w:spacing w:after="0" w:line="240" w:lineRule="auto"/>
              <w:jc w:val="both"/>
            </w:pPr>
            <w:r>
              <w:rPr>
                <w:rFonts w:ascii="Times New Roman" w:eastAsia="Times New Roman" w:hAnsi="Times New Roman" w:cs="Times New Roman"/>
                <w:sz w:val="24"/>
              </w:rPr>
              <w:t>83,3</w:t>
            </w:r>
            <w:r w:rsidR="004F42BB">
              <w:rPr>
                <w:rFonts w:ascii="Times New Roman" w:eastAsia="Times New Roman" w:hAnsi="Times New Roman" w:cs="Times New Roman"/>
                <w:sz w:val="24"/>
              </w:rPr>
              <w:t xml:space="preserve"> %</w:t>
            </w:r>
          </w:p>
        </w:tc>
      </w:tr>
    </w:tbl>
    <w:p w:rsidR="0027508A" w:rsidRDefault="0027508A">
      <w:pPr>
        <w:suppressAutoHyphens/>
        <w:spacing w:after="0" w:line="240" w:lineRule="auto"/>
        <w:jc w:val="both"/>
        <w:rPr>
          <w:rFonts w:ascii="Times New Roman" w:eastAsia="Times New Roman" w:hAnsi="Times New Roman" w:cs="Times New Roman"/>
          <w:sz w:val="28"/>
        </w:rPr>
      </w:pP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Квалификационные кадры являются вторым важным аспектом развития инфраструктуры учреждения дополнительного образования. Повышение профессионального мастерства педагогов ДДТ осуществляется через участие в Интернет – обучении, использование электронных учебников и учебно-методических комплектов.</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Курсовая подготовка осуществляется в БИПКРО г</w:t>
      </w:r>
      <w:proofErr w:type="gramStart"/>
      <w:r>
        <w:rPr>
          <w:rFonts w:ascii="Times New Roman" w:eastAsia="Times New Roman" w:hAnsi="Times New Roman" w:cs="Times New Roman"/>
          <w:sz w:val="28"/>
        </w:rPr>
        <w:t>.Б</w:t>
      </w:r>
      <w:proofErr w:type="gramEnd"/>
      <w:r>
        <w:rPr>
          <w:rFonts w:ascii="Times New Roman" w:eastAsia="Times New Roman" w:hAnsi="Times New Roman" w:cs="Times New Roman"/>
          <w:sz w:val="28"/>
        </w:rPr>
        <w:t>рянска. Педагоги дополнительного образования регулярно участвуют в областных семинарах, мастер-классах в образовательных учреждениях области, ГБУДО «Брянский областной ДДЮТ имени Ю.А.Гагарина», ГАУДО ЦТТ Брянской области, ГАУДО «Брянский областной ЭБЦ» и др.</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ДДТ создана методическая служба, которая базируется на следующей деятельности:</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самообразование;</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обобщение передового опыта;</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обучение педагогических кадров;</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методическую помощь.</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Работа с педагогическими кадрами ДДТ построена как система взаимосвязанных мер, действий, мероприятий, направленных на всестороннее повышение квалификации и профессионального мастерства каждого педагога, на развитие и повышение творческого потенциала педагогического коллектива. Ее основа – достижения педагогической науки, передовой педагогический опыт и анализ происходящих процессов.</w:t>
      </w:r>
    </w:p>
    <w:p w:rsidR="003D7695" w:rsidRDefault="003266D7" w:rsidP="003061F7">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rPr>
        <w:t>Единая методическая тема ДДТ сформулирована как</w:t>
      </w:r>
      <w:r w:rsidR="00BC1ACB">
        <w:rPr>
          <w:rFonts w:ascii="Times New Roman" w:eastAsia="Times New Roman" w:hAnsi="Times New Roman" w:cs="Times New Roman"/>
          <w:sz w:val="28"/>
        </w:rPr>
        <w:t xml:space="preserve"> </w:t>
      </w:r>
      <w:r w:rsidR="00F827C0" w:rsidRPr="00F827C0">
        <w:rPr>
          <w:rFonts w:ascii="Times New Roman" w:eastAsia="Andale Sans UI" w:hAnsi="Times New Roman" w:cs="Tahoma"/>
          <w:color w:val="000000"/>
          <w:kern w:val="3"/>
          <w:sz w:val="28"/>
          <w:szCs w:val="28"/>
          <w:lang w:val="de-DE" w:eastAsia="ja-JP" w:bidi="fa-IR"/>
        </w:rPr>
        <w:t>«</w:t>
      </w:r>
      <w:r w:rsidR="00BC1ACB">
        <w:rPr>
          <w:rFonts w:ascii="Times New Roman" w:eastAsia="Andale Sans UI" w:hAnsi="Times New Roman" w:cs="Tahoma"/>
          <w:color w:val="000000"/>
          <w:kern w:val="3"/>
          <w:sz w:val="28"/>
          <w:szCs w:val="28"/>
          <w:lang w:eastAsia="ja-JP" w:bidi="fa-IR"/>
        </w:rPr>
        <w:t>Повышение профессионального уровня педагога – главное условие обеспечения качества современного дополнительного образования</w:t>
      </w:r>
      <w:r w:rsidR="00F827C0">
        <w:rPr>
          <w:rFonts w:ascii="Times New Roman" w:eastAsia="Andale Sans UI" w:hAnsi="Times New Roman" w:cs="Tahoma"/>
          <w:color w:val="000000"/>
          <w:kern w:val="3"/>
          <w:sz w:val="28"/>
          <w:szCs w:val="28"/>
          <w:lang w:eastAsia="ja-JP" w:bidi="fa-IR"/>
        </w:rPr>
        <w:t>».</w:t>
      </w:r>
      <w:r>
        <w:rPr>
          <w:rFonts w:ascii="Times New Roman" w:eastAsia="Times New Roman" w:hAnsi="Times New Roman" w:cs="Times New Roman"/>
          <w:sz w:val="28"/>
        </w:rPr>
        <w:t xml:space="preserve"> Для реализации единой методической темы объединены ресурсные возможности педагогического коллектива: экспертно-методического совета, педсовета, методических объединений.</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Профессиональному росту и успешному прохождению процедуры аттестации способствует повышение квалификации педагогов ДДТ, которое включает обучение педагогов на курсах, проблемно-ориентированных семинарах, которые проводятся в ГБУДО «Брянский областной ДДЮТ имени Ю.А.Гагарина», ГАУДО ЦТТ Брянской области, ГАУДО «Брянский областной ЭБЦ» и других образовательных учреждениях области.</w:t>
      </w:r>
    </w:p>
    <w:p w:rsidR="003D7695" w:rsidRDefault="003D7695">
      <w:pPr>
        <w:suppressAutoHyphens/>
        <w:spacing w:after="0" w:line="240" w:lineRule="auto"/>
        <w:jc w:val="both"/>
        <w:rPr>
          <w:rFonts w:ascii="Times New Roman" w:eastAsia="Times New Roman" w:hAnsi="Times New Roman" w:cs="Times New Roman"/>
          <w:sz w:val="28"/>
        </w:rPr>
      </w:pPr>
    </w:p>
    <w:p w:rsidR="003D7695" w:rsidRPr="004F42BB" w:rsidRDefault="003266D7">
      <w:pPr>
        <w:suppressAutoHyphens/>
        <w:spacing w:after="0" w:line="240" w:lineRule="auto"/>
        <w:jc w:val="center"/>
        <w:rPr>
          <w:rFonts w:ascii="Times New Roman" w:eastAsia="Times New Roman" w:hAnsi="Times New Roman" w:cs="Times New Roman"/>
          <w:b/>
          <w:sz w:val="28"/>
        </w:rPr>
      </w:pPr>
      <w:r w:rsidRPr="004F42BB">
        <w:rPr>
          <w:rFonts w:ascii="Times New Roman" w:eastAsia="Times New Roman" w:hAnsi="Times New Roman" w:cs="Times New Roman"/>
          <w:b/>
          <w:sz w:val="28"/>
        </w:rPr>
        <w:t>Показатели по повышению квалификации педагогов ДДТ</w:t>
      </w:r>
    </w:p>
    <w:p w:rsidR="003D7695" w:rsidRDefault="00734A85">
      <w:pPr>
        <w:suppressAutoHyphens/>
        <w:spacing w:after="0" w:line="240" w:lineRule="auto"/>
        <w:jc w:val="center"/>
        <w:rPr>
          <w:rFonts w:ascii="Times New Roman" w:eastAsia="Times New Roman" w:hAnsi="Times New Roman" w:cs="Times New Roman"/>
          <w:b/>
          <w:sz w:val="28"/>
        </w:rPr>
      </w:pPr>
      <w:r w:rsidRPr="004F42BB">
        <w:rPr>
          <w:rFonts w:ascii="Times New Roman" w:eastAsia="Times New Roman" w:hAnsi="Times New Roman" w:cs="Times New Roman"/>
          <w:b/>
          <w:sz w:val="28"/>
        </w:rPr>
        <w:t>в 20</w:t>
      </w:r>
      <w:r w:rsidR="004F42BB" w:rsidRPr="004F42BB">
        <w:rPr>
          <w:rFonts w:ascii="Times New Roman" w:eastAsia="Times New Roman" w:hAnsi="Times New Roman" w:cs="Times New Roman"/>
          <w:b/>
          <w:sz w:val="28"/>
        </w:rPr>
        <w:t>2</w:t>
      </w:r>
      <w:r w:rsidR="00BC1ACB">
        <w:rPr>
          <w:rFonts w:ascii="Times New Roman" w:eastAsia="Times New Roman" w:hAnsi="Times New Roman" w:cs="Times New Roman"/>
          <w:b/>
          <w:sz w:val="28"/>
        </w:rPr>
        <w:t>2</w:t>
      </w:r>
      <w:r w:rsidRPr="004F42BB">
        <w:rPr>
          <w:rFonts w:ascii="Times New Roman" w:eastAsia="Times New Roman" w:hAnsi="Times New Roman" w:cs="Times New Roman"/>
          <w:b/>
          <w:sz w:val="28"/>
        </w:rPr>
        <w:t>-202</w:t>
      </w:r>
      <w:r w:rsidR="00BC1ACB">
        <w:rPr>
          <w:rFonts w:ascii="Times New Roman" w:eastAsia="Times New Roman" w:hAnsi="Times New Roman" w:cs="Times New Roman"/>
          <w:b/>
          <w:sz w:val="28"/>
        </w:rPr>
        <w:t>3</w:t>
      </w:r>
      <w:r w:rsidR="003266D7" w:rsidRPr="004F42BB">
        <w:rPr>
          <w:rFonts w:ascii="Times New Roman" w:eastAsia="Times New Roman" w:hAnsi="Times New Roman" w:cs="Times New Roman"/>
          <w:b/>
          <w:sz w:val="28"/>
        </w:rPr>
        <w:t>уч</w:t>
      </w:r>
      <w:proofErr w:type="gramStart"/>
      <w:r w:rsidR="003266D7" w:rsidRPr="004F42BB">
        <w:rPr>
          <w:rFonts w:ascii="Times New Roman" w:eastAsia="Times New Roman" w:hAnsi="Times New Roman" w:cs="Times New Roman"/>
          <w:b/>
          <w:sz w:val="28"/>
        </w:rPr>
        <w:t>.г</w:t>
      </w:r>
      <w:proofErr w:type="gramEnd"/>
    </w:p>
    <w:p w:rsidR="00A209CD" w:rsidRDefault="00A209CD">
      <w:pPr>
        <w:suppressAutoHyphens/>
        <w:spacing w:after="0" w:line="240" w:lineRule="auto"/>
        <w:jc w:val="center"/>
        <w:rPr>
          <w:rFonts w:ascii="Times New Roman" w:eastAsia="Times New Roman" w:hAnsi="Times New Roman" w:cs="Times New Roman"/>
          <w:b/>
          <w:sz w:val="28"/>
        </w:rPr>
      </w:pPr>
    </w:p>
    <w:tbl>
      <w:tblPr>
        <w:tblW w:w="100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205"/>
        <w:gridCol w:w="2869"/>
        <w:gridCol w:w="850"/>
        <w:gridCol w:w="3231"/>
      </w:tblGrid>
      <w:tr w:rsidR="007C1903" w:rsidTr="00804D73">
        <w:tc>
          <w:tcPr>
            <w:tcW w:w="1914"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ФИО </w:t>
            </w:r>
          </w:p>
        </w:tc>
        <w:tc>
          <w:tcPr>
            <w:tcW w:w="1205"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Дата </w:t>
            </w:r>
          </w:p>
        </w:tc>
        <w:tc>
          <w:tcPr>
            <w:tcW w:w="2869"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Наименование организации,  проводившей обучение </w:t>
            </w:r>
          </w:p>
        </w:tc>
        <w:tc>
          <w:tcPr>
            <w:tcW w:w="850"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Количество</w:t>
            </w:r>
          </w:p>
          <w:p w:rsidR="007C1903" w:rsidRDefault="007C1903" w:rsidP="007C1903">
            <w:pPr>
              <w:spacing w:after="0" w:line="100" w:lineRule="atLeast"/>
              <w:jc w:val="center"/>
              <w:rPr>
                <w:rFonts w:ascii="Times New Roman" w:hAnsi="Times New Roman"/>
                <w:sz w:val="24"/>
              </w:rPr>
            </w:pPr>
            <w:r>
              <w:rPr>
                <w:rFonts w:ascii="Times New Roman" w:hAnsi="Times New Roman"/>
                <w:sz w:val="24"/>
              </w:rPr>
              <w:t xml:space="preserve"> часов</w:t>
            </w:r>
          </w:p>
        </w:tc>
        <w:tc>
          <w:tcPr>
            <w:tcW w:w="3231" w:type="dxa"/>
            <w:shd w:val="clear" w:color="auto" w:fill="FFFFFF"/>
          </w:tcPr>
          <w:p w:rsidR="007C1903" w:rsidRDefault="007C1903" w:rsidP="007C1903">
            <w:pPr>
              <w:snapToGrid w:val="0"/>
              <w:spacing w:after="0" w:line="100" w:lineRule="atLeast"/>
              <w:jc w:val="center"/>
              <w:rPr>
                <w:rFonts w:ascii="Times New Roman" w:hAnsi="Times New Roman"/>
                <w:sz w:val="24"/>
              </w:rPr>
            </w:pPr>
            <w:r>
              <w:rPr>
                <w:rFonts w:ascii="Times New Roman" w:hAnsi="Times New Roman"/>
                <w:sz w:val="24"/>
              </w:rPr>
              <w:t xml:space="preserve">Тема </w:t>
            </w:r>
          </w:p>
        </w:tc>
      </w:tr>
      <w:tr w:rsidR="007C1903" w:rsidTr="00804D73">
        <w:tc>
          <w:tcPr>
            <w:tcW w:w="1914" w:type="dxa"/>
            <w:vMerge w:val="restart"/>
            <w:shd w:val="clear" w:color="auto" w:fill="FFFFFF"/>
          </w:tcPr>
          <w:p w:rsidR="007C1903" w:rsidRPr="00293D2A" w:rsidRDefault="007C1903" w:rsidP="007C1903">
            <w:pPr>
              <w:snapToGrid w:val="0"/>
              <w:spacing w:after="0" w:line="100" w:lineRule="atLeast"/>
              <w:jc w:val="center"/>
              <w:rPr>
                <w:rFonts w:ascii="Times New Roman" w:hAnsi="Times New Roman"/>
                <w:b/>
                <w:sz w:val="24"/>
              </w:rPr>
            </w:pPr>
            <w:proofErr w:type="spellStart"/>
            <w:r w:rsidRPr="00293D2A">
              <w:rPr>
                <w:rFonts w:ascii="Times New Roman" w:hAnsi="Times New Roman"/>
                <w:b/>
                <w:sz w:val="24"/>
              </w:rPr>
              <w:t>Баканова</w:t>
            </w:r>
            <w:proofErr w:type="spellEnd"/>
            <w:r w:rsidRPr="00293D2A">
              <w:rPr>
                <w:rFonts w:ascii="Times New Roman" w:hAnsi="Times New Roman"/>
                <w:b/>
                <w:sz w:val="24"/>
              </w:rPr>
              <w:t xml:space="preserve"> Е.В. </w:t>
            </w:r>
          </w:p>
        </w:tc>
        <w:tc>
          <w:tcPr>
            <w:tcW w:w="1205" w:type="dxa"/>
            <w:shd w:val="clear" w:color="auto" w:fill="FFFFFF"/>
          </w:tcPr>
          <w:p w:rsidR="007C1903" w:rsidRPr="00FC07A9" w:rsidRDefault="00637592" w:rsidP="00637592">
            <w:pPr>
              <w:snapToGrid w:val="0"/>
              <w:spacing w:after="0" w:line="100" w:lineRule="atLeast"/>
              <w:ind w:left="-37" w:right="-108"/>
              <w:rPr>
                <w:rFonts w:ascii="Times New Roman" w:hAnsi="Times New Roman"/>
                <w:sz w:val="24"/>
              </w:rPr>
            </w:pPr>
            <w:r>
              <w:rPr>
                <w:rFonts w:ascii="Times New Roman" w:hAnsi="Times New Roman"/>
                <w:sz w:val="24"/>
              </w:rPr>
              <w:t>24.10.-28.10.2022</w:t>
            </w:r>
          </w:p>
        </w:tc>
        <w:tc>
          <w:tcPr>
            <w:tcW w:w="2869" w:type="dxa"/>
            <w:shd w:val="clear" w:color="auto" w:fill="FFFFFF"/>
          </w:tcPr>
          <w:p w:rsidR="007C1903" w:rsidRDefault="00637592" w:rsidP="007C1903">
            <w:pPr>
              <w:snapToGrid w:val="0"/>
              <w:spacing w:after="0"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7C1903" w:rsidRPr="00FC07A9" w:rsidRDefault="00637592" w:rsidP="007C1903">
            <w:pPr>
              <w:snapToGrid w:val="0"/>
              <w:spacing w:after="0" w:line="100" w:lineRule="atLeast"/>
              <w:jc w:val="center"/>
              <w:rPr>
                <w:rFonts w:ascii="Times New Roman" w:hAnsi="Times New Roman"/>
                <w:sz w:val="24"/>
              </w:rPr>
            </w:pPr>
            <w:r>
              <w:rPr>
                <w:rFonts w:ascii="Times New Roman" w:hAnsi="Times New Roman"/>
                <w:sz w:val="24"/>
              </w:rPr>
              <w:t xml:space="preserve">36 ч. </w:t>
            </w:r>
          </w:p>
        </w:tc>
        <w:tc>
          <w:tcPr>
            <w:tcW w:w="3231" w:type="dxa"/>
            <w:shd w:val="clear" w:color="auto" w:fill="FFFFFF"/>
          </w:tcPr>
          <w:p w:rsidR="007C1903" w:rsidRPr="00FC07A9" w:rsidRDefault="00637592" w:rsidP="007C1903">
            <w:pPr>
              <w:snapToGrid w:val="0"/>
              <w:spacing w:after="0" w:line="100" w:lineRule="atLeast"/>
              <w:rPr>
                <w:rFonts w:ascii="Times New Roman" w:hAnsi="Times New Roman"/>
                <w:sz w:val="20"/>
              </w:rPr>
            </w:pPr>
            <w:r>
              <w:rPr>
                <w:rFonts w:ascii="Times New Roman" w:hAnsi="Times New Roman"/>
                <w:sz w:val="20"/>
              </w:rPr>
              <w:t>«Наставничество как универсальная технология передачи опыта»</w:t>
            </w:r>
          </w:p>
        </w:tc>
      </w:tr>
      <w:tr w:rsidR="007C1903" w:rsidTr="00804D73">
        <w:tc>
          <w:tcPr>
            <w:tcW w:w="1914" w:type="dxa"/>
            <w:vMerge/>
            <w:shd w:val="clear" w:color="auto" w:fill="FFFFFF"/>
          </w:tcPr>
          <w:p w:rsidR="007C1903" w:rsidRDefault="007C1903" w:rsidP="007C1903">
            <w:pPr>
              <w:snapToGrid w:val="0"/>
              <w:spacing w:after="0" w:line="100" w:lineRule="atLeast"/>
              <w:jc w:val="center"/>
              <w:rPr>
                <w:rFonts w:ascii="Times New Roman" w:hAnsi="Times New Roman"/>
                <w:sz w:val="24"/>
              </w:rPr>
            </w:pPr>
          </w:p>
        </w:tc>
        <w:tc>
          <w:tcPr>
            <w:tcW w:w="1205" w:type="dxa"/>
            <w:shd w:val="clear" w:color="auto" w:fill="FFFFFF"/>
          </w:tcPr>
          <w:p w:rsidR="007C1903" w:rsidRDefault="00637592" w:rsidP="007C1903">
            <w:pPr>
              <w:snapToGrid w:val="0"/>
              <w:spacing w:after="0" w:line="100" w:lineRule="atLeast"/>
              <w:ind w:left="-37" w:right="-108"/>
              <w:jc w:val="center"/>
              <w:rPr>
                <w:rFonts w:ascii="Times New Roman" w:hAnsi="Times New Roman"/>
                <w:sz w:val="24"/>
              </w:rPr>
            </w:pPr>
            <w:r>
              <w:rPr>
                <w:rFonts w:ascii="Times New Roman" w:hAnsi="Times New Roman"/>
                <w:sz w:val="24"/>
              </w:rPr>
              <w:t>27.10.2022</w:t>
            </w:r>
          </w:p>
        </w:tc>
        <w:tc>
          <w:tcPr>
            <w:tcW w:w="2869" w:type="dxa"/>
            <w:shd w:val="clear" w:color="auto" w:fill="FFFFFF"/>
          </w:tcPr>
          <w:p w:rsidR="007C1903" w:rsidRDefault="00637592" w:rsidP="007C1903">
            <w:pPr>
              <w:snapToGrid w:val="0"/>
              <w:spacing w:after="0"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7C1903" w:rsidRDefault="00637592" w:rsidP="007C1903">
            <w:pPr>
              <w:snapToGrid w:val="0"/>
              <w:spacing w:after="0" w:line="100" w:lineRule="atLeast"/>
              <w:jc w:val="center"/>
              <w:rPr>
                <w:rFonts w:ascii="Times New Roman" w:hAnsi="Times New Roman"/>
                <w:sz w:val="24"/>
              </w:rPr>
            </w:pPr>
            <w:r>
              <w:rPr>
                <w:rFonts w:ascii="Times New Roman" w:hAnsi="Times New Roman"/>
                <w:sz w:val="24"/>
              </w:rPr>
              <w:t>12ч.</w:t>
            </w:r>
          </w:p>
        </w:tc>
        <w:tc>
          <w:tcPr>
            <w:tcW w:w="3231" w:type="dxa"/>
            <w:shd w:val="clear" w:color="auto" w:fill="FFFFFF"/>
          </w:tcPr>
          <w:p w:rsidR="007C1903" w:rsidRDefault="00637592" w:rsidP="007C1903">
            <w:pPr>
              <w:snapToGrid w:val="0"/>
              <w:spacing w:after="0" w:line="100" w:lineRule="atLeast"/>
              <w:rPr>
                <w:rFonts w:ascii="Times New Roman" w:hAnsi="Times New Roman"/>
                <w:sz w:val="20"/>
              </w:rPr>
            </w:pPr>
            <w:r>
              <w:rPr>
                <w:rFonts w:ascii="Times New Roman" w:hAnsi="Times New Roman"/>
                <w:sz w:val="20"/>
              </w:rPr>
              <w:t>«Современные подходы к организации воспитательной работы в учреждениях дополнительного образования»</w:t>
            </w:r>
          </w:p>
          <w:p w:rsidR="00A209CD" w:rsidRPr="00776B3D" w:rsidRDefault="00A209CD" w:rsidP="007C1903">
            <w:pPr>
              <w:snapToGrid w:val="0"/>
              <w:spacing w:after="0" w:line="100" w:lineRule="atLeast"/>
              <w:rPr>
                <w:rFonts w:ascii="Times New Roman" w:hAnsi="Times New Roman"/>
                <w:sz w:val="20"/>
              </w:rPr>
            </w:pPr>
          </w:p>
        </w:tc>
      </w:tr>
      <w:tr w:rsidR="007C1903" w:rsidTr="00804D73">
        <w:tc>
          <w:tcPr>
            <w:tcW w:w="1914" w:type="dxa"/>
            <w:vMerge/>
            <w:shd w:val="clear" w:color="auto" w:fill="FFFFFF"/>
          </w:tcPr>
          <w:p w:rsidR="007C1903" w:rsidRDefault="007C1903" w:rsidP="007C1903">
            <w:pPr>
              <w:snapToGrid w:val="0"/>
              <w:spacing w:after="0" w:line="100" w:lineRule="atLeast"/>
              <w:jc w:val="center"/>
              <w:rPr>
                <w:rFonts w:ascii="Times New Roman" w:hAnsi="Times New Roman"/>
                <w:sz w:val="24"/>
              </w:rPr>
            </w:pPr>
          </w:p>
        </w:tc>
        <w:tc>
          <w:tcPr>
            <w:tcW w:w="1205" w:type="dxa"/>
            <w:shd w:val="clear" w:color="auto" w:fill="FFFFFF"/>
          </w:tcPr>
          <w:p w:rsidR="007C1903" w:rsidRDefault="00C51503" w:rsidP="007C1903">
            <w:pPr>
              <w:snapToGrid w:val="0"/>
              <w:spacing w:after="0" w:line="100" w:lineRule="atLeast"/>
              <w:ind w:left="-37" w:right="-108"/>
              <w:jc w:val="center"/>
              <w:rPr>
                <w:rFonts w:ascii="Times New Roman" w:hAnsi="Times New Roman"/>
                <w:sz w:val="24"/>
              </w:rPr>
            </w:pPr>
            <w:r>
              <w:rPr>
                <w:rFonts w:ascii="Times New Roman" w:hAnsi="Times New Roman"/>
                <w:sz w:val="24"/>
              </w:rPr>
              <w:t>14.03.-18.03.2022</w:t>
            </w:r>
          </w:p>
        </w:tc>
        <w:tc>
          <w:tcPr>
            <w:tcW w:w="2869" w:type="dxa"/>
            <w:shd w:val="clear" w:color="auto" w:fill="FFFFFF"/>
          </w:tcPr>
          <w:p w:rsidR="007C1903" w:rsidRDefault="00C51503" w:rsidP="007C1903">
            <w:pPr>
              <w:snapToGrid w:val="0"/>
              <w:spacing w:after="0" w:line="100" w:lineRule="atLeast"/>
              <w:jc w:val="center"/>
              <w:rPr>
                <w:rFonts w:ascii="Times New Roman" w:hAnsi="Times New Roman"/>
                <w:sz w:val="20"/>
              </w:rPr>
            </w:pPr>
            <w:r>
              <w:rPr>
                <w:rFonts w:ascii="Times New Roman" w:hAnsi="Times New Roman"/>
                <w:sz w:val="20"/>
              </w:rPr>
              <w:t>ООО «ВДПО» Брянское областное отделение</w:t>
            </w:r>
          </w:p>
        </w:tc>
        <w:tc>
          <w:tcPr>
            <w:tcW w:w="850" w:type="dxa"/>
            <w:shd w:val="clear" w:color="auto" w:fill="FFFFFF"/>
          </w:tcPr>
          <w:p w:rsidR="007C1903" w:rsidRDefault="00A209CD" w:rsidP="007C1903">
            <w:pPr>
              <w:snapToGrid w:val="0"/>
              <w:spacing w:after="0" w:line="100" w:lineRule="atLeast"/>
              <w:jc w:val="center"/>
              <w:rPr>
                <w:rFonts w:ascii="Times New Roman" w:hAnsi="Times New Roman"/>
                <w:sz w:val="24"/>
              </w:rPr>
            </w:pPr>
            <w:r>
              <w:rPr>
                <w:rFonts w:ascii="Times New Roman" w:hAnsi="Times New Roman"/>
                <w:sz w:val="24"/>
              </w:rPr>
              <w:t>34ч.</w:t>
            </w:r>
          </w:p>
        </w:tc>
        <w:tc>
          <w:tcPr>
            <w:tcW w:w="3231" w:type="dxa"/>
            <w:shd w:val="clear" w:color="auto" w:fill="FFFFFF"/>
          </w:tcPr>
          <w:p w:rsidR="007C1903" w:rsidRDefault="00A209CD" w:rsidP="00A209CD">
            <w:pPr>
              <w:snapToGrid w:val="0"/>
              <w:spacing w:after="0" w:line="100" w:lineRule="atLeast"/>
              <w:rPr>
                <w:rFonts w:ascii="Times New Roman" w:hAnsi="Times New Roman"/>
                <w:sz w:val="20"/>
              </w:rPr>
            </w:pPr>
            <w:r>
              <w:rPr>
                <w:rFonts w:ascii="Times New Roman" w:hAnsi="Times New Roman"/>
                <w:sz w:val="20"/>
              </w:rPr>
              <w:t>По программе дополнительного профессионального образования: Для руководителей организаций, лиц, назначенных руководителем организации</w:t>
            </w:r>
            <w:proofErr w:type="gramStart"/>
            <w:r>
              <w:rPr>
                <w:rFonts w:ascii="Times New Roman" w:hAnsi="Times New Roman"/>
                <w:sz w:val="20"/>
              </w:rPr>
              <w:t xml:space="preserve"> ,</w:t>
            </w:r>
            <w:proofErr w:type="gramEnd"/>
            <w:r>
              <w:rPr>
                <w:rFonts w:ascii="Times New Roman" w:hAnsi="Times New Roman"/>
                <w:sz w:val="20"/>
              </w:rPr>
              <w:t xml:space="preserve"> ответственными за обеспечение пожарной безопасности. </w:t>
            </w:r>
          </w:p>
          <w:p w:rsidR="00A209CD" w:rsidRDefault="00A209CD" w:rsidP="00A209CD">
            <w:pPr>
              <w:snapToGrid w:val="0"/>
              <w:spacing w:after="0" w:line="100" w:lineRule="atLeast"/>
              <w:rPr>
                <w:rFonts w:ascii="Times New Roman" w:hAnsi="Times New Roman"/>
                <w:sz w:val="20"/>
              </w:rPr>
            </w:pPr>
          </w:p>
        </w:tc>
      </w:tr>
      <w:tr w:rsidR="00A209CD" w:rsidTr="00804D73">
        <w:tc>
          <w:tcPr>
            <w:tcW w:w="1914" w:type="dxa"/>
            <w:shd w:val="clear" w:color="auto" w:fill="FFFFFF"/>
          </w:tcPr>
          <w:p w:rsidR="00A209CD" w:rsidRDefault="00A209CD" w:rsidP="007C1903">
            <w:pPr>
              <w:snapToGrid w:val="0"/>
              <w:spacing w:after="0" w:line="100" w:lineRule="atLeast"/>
              <w:jc w:val="center"/>
              <w:rPr>
                <w:rFonts w:ascii="Times New Roman" w:hAnsi="Times New Roman"/>
                <w:sz w:val="24"/>
              </w:rPr>
            </w:pPr>
            <w:proofErr w:type="spellStart"/>
            <w:r>
              <w:rPr>
                <w:rFonts w:ascii="Times New Roman" w:hAnsi="Times New Roman"/>
                <w:sz w:val="24"/>
              </w:rPr>
              <w:t>Телешов</w:t>
            </w:r>
            <w:proofErr w:type="spellEnd"/>
            <w:r>
              <w:rPr>
                <w:rFonts w:ascii="Times New Roman" w:hAnsi="Times New Roman"/>
                <w:sz w:val="24"/>
              </w:rPr>
              <w:t xml:space="preserve"> Олег Леонидович, заместитель директора по АХЧ</w:t>
            </w:r>
          </w:p>
        </w:tc>
        <w:tc>
          <w:tcPr>
            <w:tcW w:w="1205" w:type="dxa"/>
            <w:shd w:val="clear" w:color="auto" w:fill="FFFFFF"/>
          </w:tcPr>
          <w:p w:rsidR="00A209CD" w:rsidRDefault="00A209CD" w:rsidP="007C53B5">
            <w:pPr>
              <w:snapToGrid w:val="0"/>
              <w:spacing w:after="0" w:line="100" w:lineRule="atLeast"/>
              <w:ind w:left="-37" w:right="-108"/>
              <w:jc w:val="center"/>
              <w:rPr>
                <w:rFonts w:ascii="Times New Roman" w:hAnsi="Times New Roman"/>
                <w:sz w:val="24"/>
              </w:rPr>
            </w:pPr>
            <w:r>
              <w:rPr>
                <w:rFonts w:ascii="Times New Roman" w:hAnsi="Times New Roman"/>
                <w:sz w:val="24"/>
              </w:rPr>
              <w:t>14.03.-18.03.2022</w:t>
            </w:r>
          </w:p>
        </w:tc>
        <w:tc>
          <w:tcPr>
            <w:tcW w:w="2869" w:type="dxa"/>
            <w:shd w:val="clear" w:color="auto" w:fill="FFFFFF"/>
          </w:tcPr>
          <w:p w:rsidR="00A209CD" w:rsidRDefault="00A209CD" w:rsidP="007C53B5">
            <w:pPr>
              <w:snapToGrid w:val="0"/>
              <w:spacing w:after="0" w:line="100" w:lineRule="atLeast"/>
              <w:jc w:val="center"/>
              <w:rPr>
                <w:rFonts w:ascii="Times New Roman" w:hAnsi="Times New Roman"/>
                <w:sz w:val="20"/>
              </w:rPr>
            </w:pPr>
            <w:r>
              <w:rPr>
                <w:rFonts w:ascii="Times New Roman" w:hAnsi="Times New Roman"/>
                <w:sz w:val="20"/>
              </w:rPr>
              <w:t>ООО «ВДПО» Брянское областное отделение</w:t>
            </w:r>
          </w:p>
        </w:tc>
        <w:tc>
          <w:tcPr>
            <w:tcW w:w="850" w:type="dxa"/>
            <w:shd w:val="clear" w:color="auto" w:fill="FFFFFF"/>
          </w:tcPr>
          <w:p w:rsidR="00A209CD" w:rsidRDefault="00A209CD" w:rsidP="007C53B5">
            <w:pPr>
              <w:snapToGrid w:val="0"/>
              <w:spacing w:after="0" w:line="100" w:lineRule="atLeast"/>
              <w:jc w:val="center"/>
              <w:rPr>
                <w:rFonts w:ascii="Times New Roman" w:hAnsi="Times New Roman"/>
                <w:sz w:val="24"/>
              </w:rPr>
            </w:pPr>
            <w:r>
              <w:rPr>
                <w:rFonts w:ascii="Times New Roman" w:hAnsi="Times New Roman"/>
                <w:sz w:val="24"/>
              </w:rPr>
              <w:t>34ч.</w:t>
            </w:r>
          </w:p>
        </w:tc>
        <w:tc>
          <w:tcPr>
            <w:tcW w:w="3231" w:type="dxa"/>
            <w:shd w:val="clear" w:color="auto" w:fill="FFFFFF"/>
          </w:tcPr>
          <w:p w:rsidR="00A209CD" w:rsidRDefault="00A209CD" w:rsidP="007C53B5">
            <w:pPr>
              <w:snapToGrid w:val="0"/>
              <w:spacing w:after="0" w:line="100" w:lineRule="atLeast"/>
              <w:rPr>
                <w:rFonts w:ascii="Times New Roman" w:hAnsi="Times New Roman"/>
                <w:sz w:val="20"/>
              </w:rPr>
            </w:pPr>
            <w:r>
              <w:rPr>
                <w:rFonts w:ascii="Times New Roman" w:hAnsi="Times New Roman"/>
                <w:sz w:val="20"/>
              </w:rPr>
              <w:t>По программе дополнительного профессионального образования: Для руководителей организаций, лиц, назначенных руководителем организации</w:t>
            </w:r>
            <w:proofErr w:type="gramStart"/>
            <w:r>
              <w:rPr>
                <w:rFonts w:ascii="Times New Roman" w:hAnsi="Times New Roman"/>
                <w:sz w:val="20"/>
              </w:rPr>
              <w:t xml:space="preserve"> ,</w:t>
            </w:r>
            <w:proofErr w:type="gramEnd"/>
            <w:r>
              <w:rPr>
                <w:rFonts w:ascii="Times New Roman" w:hAnsi="Times New Roman"/>
                <w:sz w:val="20"/>
              </w:rPr>
              <w:t xml:space="preserve"> ответственными за обеспечение пожарной безопасности. </w:t>
            </w:r>
          </w:p>
          <w:p w:rsidR="00A209CD" w:rsidRDefault="00A209CD" w:rsidP="007C53B5">
            <w:pPr>
              <w:snapToGrid w:val="0"/>
              <w:spacing w:after="0" w:line="100" w:lineRule="atLeast"/>
              <w:rPr>
                <w:rFonts w:ascii="Times New Roman" w:hAnsi="Times New Roman"/>
                <w:sz w:val="20"/>
              </w:rPr>
            </w:pPr>
          </w:p>
        </w:tc>
      </w:tr>
      <w:tr w:rsidR="00A209CD" w:rsidTr="00804D73">
        <w:tc>
          <w:tcPr>
            <w:tcW w:w="1914" w:type="dxa"/>
            <w:vMerge w:val="restart"/>
            <w:shd w:val="clear" w:color="auto" w:fill="FFFFFF"/>
          </w:tcPr>
          <w:p w:rsidR="00A209CD" w:rsidRPr="00293D2A" w:rsidRDefault="00A209CD" w:rsidP="007C1903">
            <w:pPr>
              <w:snapToGrid w:val="0"/>
              <w:spacing w:after="0" w:line="100" w:lineRule="atLeast"/>
              <w:jc w:val="center"/>
              <w:rPr>
                <w:rFonts w:ascii="Times New Roman" w:hAnsi="Times New Roman"/>
                <w:b/>
                <w:sz w:val="24"/>
              </w:rPr>
            </w:pPr>
            <w:r w:rsidRPr="00293D2A">
              <w:rPr>
                <w:rFonts w:ascii="Times New Roman" w:hAnsi="Times New Roman"/>
                <w:b/>
                <w:sz w:val="24"/>
              </w:rPr>
              <w:lastRenderedPageBreak/>
              <w:t xml:space="preserve">Анциферова Елена Петровна </w:t>
            </w:r>
          </w:p>
          <w:p w:rsidR="00A209CD" w:rsidRPr="00293D2A" w:rsidRDefault="00A209CD" w:rsidP="007C1903">
            <w:pPr>
              <w:spacing w:after="0" w:line="100" w:lineRule="atLeast"/>
              <w:jc w:val="center"/>
              <w:rPr>
                <w:rFonts w:ascii="Times New Roman" w:hAnsi="Times New Roman"/>
                <w:b/>
                <w:sz w:val="24"/>
              </w:rPr>
            </w:pPr>
            <w:r w:rsidRPr="00293D2A">
              <w:rPr>
                <w:rFonts w:ascii="Times New Roman" w:hAnsi="Times New Roman"/>
                <w:b/>
                <w:sz w:val="24"/>
              </w:rPr>
              <w:t>Заместитель директора по УВР,</w:t>
            </w:r>
          </w:p>
          <w:p w:rsidR="00A209CD" w:rsidRDefault="00A209CD" w:rsidP="007C1903">
            <w:pPr>
              <w:spacing w:after="0" w:line="100" w:lineRule="atLeast"/>
              <w:ind w:left="-108" w:right="-179"/>
              <w:jc w:val="center"/>
              <w:rPr>
                <w:rFonts w:ascii="Times New Roman" w:hAnsi="Times New Roman"/>
                <w:sz w:val="24"/>
              </w:rPr>
            </w:pPr>
            <w:r w:rsidRPr="00293D2A">
              <w:rPr>
                <w:rFonts w:ascii="Times New Roman" w:hAnsi="Times New Roman"/>
                <w:b/>
                <w:sz w:val="24"/>
              </w:rPr>
              <w:t>Педагог</w:t>
            </w:r>
            <w:r>
              <w:rPr>
                <w:rFonts w:ascii="Times New Roman" w:hAnsi="Times New Roman"/>
                <w:sz w:val="24"/>
              </w:rPr>
              <w:t xml:space="preserve"> </w:t>
            </w:r>
            <w:r w:rsidRPr="00A209CD">
              <w:rPr>
                <w:rFonts w:ascii="Times New Roman" w:hAnsi="Times New Roman"/>
                <w:b/>
                <w:sz w:val="24"/>
              </w:rPr>
              <w:t>дополнительного образования</w:t>
            </w:r>
          </w:p>
        </w:tc>
        <w:tc>
          <w:tcPr>
            <w:tcW w:w="1205" w:type="dxa"/>
            <w:shd w:val="clear" w:color="auto" w:fill="FFFFFF"/>
          </w:tcPr>
          <w:p w:rsidR="00A209CD" w:rsidRPr="00E723F7" w:rsidRDefault="00A209CD" w:rsidP="007C1903">
            <w:pPr>
              <w:snapToGrid w:val="0"/>
              <w:spacing w:after="0" w:line="100" w:lineRule="atLeast"/>
              <w:ind w:left="-37" w:right="-108"/>
              <w:jc w:val="both"/>
              <w:rPr>
                <w:rFonts w:ascii="Times New Roman" w:hAnsi="Times New Roman"/>
                <w:sz w:val="24"/>
              </w:rPr>
            </w:pPr>
            <w:r>
              <w:rPr>
                <w:rFonts w:ascii="Times New Roman" w:hAnsi="Times New Roman"/>
                <w:sz w:val="24"/>
              </w:rPr>
              <w:t>03.02.2023</w:t>
            </w:r>
          </w:p>
        </w:tc>
        <w:tc>
          <w:tcPr>
            <w:tcW w:w="2869" w:type="dxa"/>
            <w:shd w:val="clear" w:color="auto" w:fill="FFFFFF"/>
          </w:tcPr>
          <w:p w:rsidR="00A209CD" w:rsidRPr="00F04682" w:rsidRDefault="00A209CD" w:rsidP="007C1903">
            <w:pPr>
              <w:snapToGrid w:val="0"/>
              <w:spacing w:after="0"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A209CD" w:rsidRDefault="00A209CD" w:rsidP="007C1903">
            <w:pPr>
              <w:snapToGrid w:val="0"/>
              <w:spacing w:after="0" w:line="100" w:lineRule="atLeast"/>
              <w:jc w:val="center"/>
              <w:rPr>
                <w:rFonts w:ascii="Times New Roman" w:hAnsi="Times New Roman"/>
                <w:sz w:val="24"/>
              </w:rPr>
            </w:pPr>
            <w:r>
              <w:rPr>
                <w:rFonts w:ascii="Times New Roman" w:hAnsi="Times New Roman"/>
                <w:sz w:val="24"/>
              </w:rPr>
              <w:t xml:space="preserve">6 ч. </w:t>
            </w:r>
          </w:p>
        </w:tc>
        <w:tc>
          <w:tcPr>
            <w:tcW w:w="3231" w:type="dxa"/>
            <w:shd w:val="clear" w:color="auto" w:fill="FFFFFF"/>
          </w:tcPr>
          <w:p w:rsidR="00A209CD" w:rsidRPr="00F04682" w:rsidRDefault="00A209CD" w:rsidP="007C1903">
            <w:pPr>
              <w:snapToGrid w:val="0"/>
              <w:spacing w:after="0" w:line="100" w:lineRule="atLeast"/>
              <w:jc w:val="both"/>
              <w:rPr>
                <w:rFonts w:ascii="Times New Roman" w:hAnsi="Times New Roman"/>
                <w:sz w:val="20"/>
              </w:rPr>
            </w:pPr>
            <w:r>
              <w:rPr>
                <w:rFonts w:ascii="Times New Roman" w:hAnsi="Times New Roman"/>
                <w:sz w:val="20"/>
              </w:rPr>
              <w:t xml:space="preserve">«Опыт разработки и написания проекта для участия в конкурсе на соискание </w:t>
            </w:r>
            <w:proofErr w:type="spellStart"/>
            <w:r>
              <w:rPr>
                <w:rFonts w:ascii="Times New Roman" w:hAnsi="Times New Roman"/>
                <w:sz w:val="20"/>
              </w:rPr>
              <w:t>грантовой</w:t>
            </w:r>
            <w:proofErr w:type="spellEnd"/>
            <w:r>
              <w:rPr>
                <w:rFonts w:ascii="Times New Roman" w:hAnsi="Times New Roman"/>
                <w:sz w:val="20"/>
              </w:rPr>
              <w:t xml:space="preserve"> поддержки»</w:t>
            </w:r>
          </w:p>
        </w:tc>
      </w:tr>
      <w:tr w:rsidR="00A209CD" w:rsidTr="00804D73">
        <w:tc>
          <w:tcPr>
            <w:tcW w:w="1914" w:type="dxa"/>
            <w:vMerge/>
            <w:shd w:val="clear" w:color="auto" w:fill="FFFFFF"/>
          </w:tcPr>
          <w:p w:rsidR="00A209CD" w:rsidRDefault="00A209CD" w:rsidP="007C1903">
            <w:pPr>
              <w:snapToGrid w:val="0"/>
              <w:spacing w:after="0"/>
            </w:pPr>
          </w:p>
        </w:tc>
        <w:tc>
          <w:tcPr>
            <w:tcW w:w="1205" w:type="dxa"/>
            <w:shd w:val="clear" w:color="auto" w:fill="FFFFFF"/>
          </w:tcPr>
          <w:p w:rsidR="00A209CD" w:rsidRDefault="00A209CD" w:rsidP="007C53B5">
            <w:pPr>
              <w:spacing w:after="0" w:line="100" w:lineRule="atLeast"/>
              <w:ind w:left="-37" w:right="-108"/>
              <w:jc w:val="center"/>
              <w:rPr>
                <w:rFonts w:ascii="Times New Roman" w:hAnsi="Times New Roman"/>
                <w:sz w:val="24"/>
              </w:rPr>
            </w:pPr>
            <w:r>
              <w:rPr>
                <w:rFonts w:ascii="Times New Roman" w:hAnsi="Times New Roman"/>
                <w:sz w:val="24"/>
              </w:rPr>
              <w:t xml:space="preserve">12.10.2022 </w:t>
            </w:r>
          </w:p>
        </w:tc>
        <w:tc>
          <w:tcPr>
            <w:tcW w:w="2869" w:type="dxa"/>
            <w:shd w:val="clear" w:color="auto" w:fill="FFFFFF"/>
          </w:tcPr>
          <w:p w:rsidR="00A209CD" w:rsidRDefault="00A209CD" w:rsidP="007C53B5">
            <w:pPr>
              <w:snapToGrid w:val="0"/>
              <w:spacing w:after="0"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A209CD" w:rsidRDefault="00A209CD" w:rsidP="007C53B5">
            <w:pPr>
              <w:snapToGrid w:val="0"/>
              <w:spacing w:after="0" w:line="100" w:lineRule="atLeast"/>
              <w:jc w:val="center"/>
              <w:rPr>
                <w:rFonts w:ascii="Times New Roman" w:hAnsi="Times New Roman"/>
                <w:sz w:val="24"/>
              </w:rPr>
            </w:pPr>
            <w:r>
              <w:rPr>
                <w:rFonts w:ascii="Times New Roman" w:hAnsi="Times New Roman"/>
                <w:sz w:val="24"/>
              </w:rPr>
              <w:t>6ч.</w:t>
            </w:r>
          </w:p>
        </w:tc>
        <w:tc>
          <w:tcPr>
            <w:tcW w:w="3231" w:type="dxa"/>
            <w:shd w:val="clear" w:color="auto" w:fill="FFFFFF"/>
          </w:tcPr>
          <w:p w:rsidR="00A209CD" w:rsidRDefault="00A209CD" w:rsidP="007C53B5">
            <w:pPr>
              <w:snapToGrid w:val="0"/>
              <w:spacing w:after="0" w:line="100" w:lineRule="atLeast"/>
              <w:rPr>
                <w:rFonts w:ascii="Times New Roman" w:hAnsi="Times New Roman"/>
              </w:rPr>
            </w:pPr>
            <w:r>
              <w:rPr>
                <w:rFonts w:ascii="Times New Roman" w:hAnsi="Times New Roman"/>
              </w:rPr>
              <w:t>«Организация проектно-исследовательской деятельности в учреждении дополнительного образования»</w:t>
            </w:r>
          </w:p>
        </w:tc>
      </w:tr>
      <w:tr w:rsidR="00A209CD" w:rsidTr="00804D73">
        <w:tc>
          <w:tcPr>
            <w:tcW w:w="1914" w:type="dxa"/>
            <w:vMerge/>
            <w:shd w:val="clear" w:color="auto" w:fill="FFFFFF"/>
          </w:tcPr>
          <w:p w:rsidR="00A209CD" w:rsidRDefault="00A209CD" w:rsidP="007C1903">
            <w:pPr>
              <w:snapToGrid w:val="0"/>
              <w:spacing w:after="0"/>
            </w:pPr>
          </w:p>
        </w:tc>
        <w:tc>
          <w:tcPr>
            <w:tcW w:w="1205" w:type="dxa"/>
            <w:shd w:val="clear" w:color="auto" w:fill="FFFFFF"/>
          </w:tcPr>
          <w:p w:rsidR="00A209CD" w:rsidRDefault="00A209CD" w:rsidP="00DA3E70">
            <w:pPr>
              <w:snapToGrid w:val="0"/>
              <w:spacing w:after="0" w:line="100" w:lineRule="atLeast"/>
              <w:ind w:right="-108"/>
              <w:jc w:val="center"/>
              <w:rPr>
                <w:rFonts w:ascii="Times New Roman" w:hAnsi="Times New Roman"/>
                <w:sz w:val="24"/>
              </w:rPr>
            </w:pPr>
            <w:r>
              <w:rPr>
                <w:rFonts w:ascii="Times New Roman" w:hAnsi="Times New Roman"/>
                <w:sz w:val="24"/>
              </w:rPr>
              <w:t>10.10.-17.10.2022</w:t>
            </w:r>
          </w:p>
        </w:tc>
        <w:tc>
          <w:tcPr>
            <w:tcW w:w="2869" w:type="dxa"/>
            <w:shd w:val="clear" w:color="auto" w:fill="FFFFFF"/>
          </w:tcPr>
          <w:p w:rsidR="00A209CD" w:rsidRDefault="00A209CD" w:rsidP="007C1903">
            <w:pPr>
              <w:snapToGrid w:val="0"/>
              <w:spacing w:after="0"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A209CD" w:rsidRDefault="00A209CD" w:rsidP="007C1903">
            <w:pPr>
              <w:snapToGrid w:val="0"/>
              <w:spacing w:after="0" w:line="100" w:lineRule="atLeast"/>
              <w:jc w:val="center"/>
              <w:rPr>
                <w:rFonts w:ascii="Times New Roman" w:hAnsi="Times New Roman"/>
                <w:sz w:val="24"/>
              </w:rPr>
            </w:pPr>
            <w:r>
              <w:rPr>
                <w:rFonts w:ascii="Times New Roman" w:hAnsi="Times New Roman"/>
                <w:sz w:val="24"/>
              </w:rPr>
              <w:t>36ч.</w:t>
            </w:r>
          </w:p>
        </w:tc>
        <w:tc>
          <w:tcPr>
            <w:tcW w:w="3231" w:type="dxa"/>
            <w:shd w:val="clear" w:color="auto" w:fill="FFFFFF"/>
          </w:tcPr>
          <w:p w:rsidR="00A209CD" w:rsidRDefault="00A209CD" w:rsidP="007C1903">
            <w:pPr>
              <w:snapToGrid w:val="0"/>
              <w:spacing w:after="0" w:line="100" w:lineRule="atLeast"/>
              <w:jc w:val="both"/>
              <w:rPr>
                <w:rFonts w:ascii="Times New Roman" w:hAnsi="Times New Roman"/>
                <w:sz w:val="20"/>
              </w:rPr>
            </w:pPr>
            <w:r>
              <w:rPr>
                <w:rFonts w:ascii="Times New Roman" w:hAnsi="Times New Roman"/>
                <w:sz w:val="20"/>
              </w:rPr>
              <w:t xml:space="preserve">«Повышение профессиональной </w:t>
            </w:r>
            <w:proofErr w:type="gramStart"/>
            <w:r>
              <w:rPr>
                <w:rFonts w:ascii="Times New Roman" w:hAnsi="Times New Roman"/>
                <w:sz w:val="20"/>
              </w:rPr>
              <w:t>компетентности педагогических работников организаций дополнительного образования Брянской области</w:t>
            </w:r>
            <w:proofErr w:type="gramEnd"/>
            <w:r>
              <w:rPr>
                <w:rFonts w:ascii="Times New Roman" w:hAnsi="Times New Roman"/>
                <w:sz w:val="20"/>
              </w:rPr>
              <w:t xml:space="preserve">»  </w:t>
            </w:r>
          </w:p>
        </w:tc>
      </w:tr>
      <w:tr w:rsidR="00A209CD" w:rsidTr="00804D73">
        <w:tc>
          <w:tcPr>
            <w:tcW w:w="1914" w:type="dxa"/>
            <w:vMerge w:val="restart"/>
            <w:shd w:val="clear" w:color="auto" w:fill="FFFFFF"/>
          </w:tcPr>
          <w:p w:rsidR="00A209CD" w:rsidRPr="00ED5C3E" w:rsidRDefault="00A209CD" w:rsidP="007C1903">
            <w:pPr>
              <w:snapToGrid w:val="0"/>
              <w:spacing w:after="0"/>
              <w:rPr>
                <w:rFonts w:ascii="Times New Roman" w:hAnsi="Times New Roman" w:cs="Times New Roman"/>
                <w:b/>
                <w:sz w:val="24"/>
                <w:szCs w:val="24"/>
              </w:rPr>
            </w:pPr>
            <w:r w:rsidRPr="00ED5C3E">
              <w:rPr>
                <w:rFonts w:ascii="Times New Roman" w:hAnsi="Times New Roman" w:cs="Times New Roman"/>
                <w:b/>
                <w:sz w:val="24"/>
                <w:szCs w:val="24"/>
              </w:rPr>
              <w:t xml:space="preserve">Григорян </w:t>
            </w:r>
            <w:proofErr w:type="spellStart"/>
            <w:r w:rsidRPr="00ED5C3E">
              <w:rPr>
                <w:rFonts w:ascii="Times New Roman" w:hAnsi="Times New Roman" w:cs="Times New Roman"/>
                <w:b/>
                <w:sz w:val="24"/>
                <w:szCs w:val="24"/>
              </w:rPr>
              <w:t>Ануш</w:t>
            </w:r>
            <w:proofErr w:type="spellEnd"/>
            <w:r w:rsidRPr="00ED5C3E">
              <w:rPr>
                <w:rFonts w:ascii="Times New Roman" w:hAnsi="Times New Roman" w:cs="Times New Roman"/>
                <w:b/>
                <w:sz w:val="24"/>
                <w:szCs w:val="24"/>
              </w:rPr>
              <w:t xml:space="preserve"> </w:t>
            </w:r>
            <w:proofErr w:type="spellStart"/>
            <w:r w:rsidRPr="00ED5C3E">
              <w:rPr>
                <w:rFonts w:ascii="Times New Roman" w:hAnsi="Times New Roman" w:cs="Times New Roman"/>
                <w:b/>
                <w:sz w:val="24"/>
                <w:szCs w:val="24"/>
              </w:rPr>
              <w:t>Гамлетовна</w:t>
            </w:r>
            <w:proofErr w:type="spellEnd"/>
            <w:r w:rsidRPr="00ED5C3E">
              <w:rPr>
                <w:rFonts w:ascii="Times New Roman" w:hAnsi="Times New Roman" w:cs="Times New Roman"/>
                <w:b/>
                <w:sz w:val="24"/>
                <w:szCs w:val="24"/>
              </w:rPr>
              <w:t xml:space="preserve"> </w:t>
            </w:r>
          </w:p>
        </w:tc>
        <w:tc>
          <w:tcPr>
            <w:tcW w:w="1205" w:type="dxa"/>
            <w:shd w:val="clear" w:color="auto" w:fill="FFFFFF"/>
          </w:tcPr>
          <w:p w:rsidR="00A209CD" w:rsidRPr="008A21AC" w:rsidRDefault="00A209CD" w:rsidP="007C1903">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26.02. 2023 </w:t>
            </w:r>
          </w:p>
        </w:tc>
        <w:tc>
          <w:tcPr>
            <w:tcW w:w="2869" w:type="dxa"/>
            <w:shd w:val="clear" w:color="auto" w:fill="FFFFFF"/>
          </w:tcPr>
          <w:p w:rsidR="00A209CD" w:rsidRPr="008A21AC" w:rsidRDefault="00A209CD" w:rsidP="007C1903">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ООО «Центр инновационного образования и воспитания «Единый урок»».  </w:t>
            </w:r>
          </w:p>
        </w:tc>
        <w:tc>
          <w:tcPr>
            <w:tcW w:w="850" w:type="dxa"/>
            <w:shd w:val="clear" w:color="auto" w:fill="FFFFFF"/>
          </w:tcPr>
          <w:p w:rsidR="00A209CD" w:rsidRPr="008A21AC" w:rsidRDefault="00A209CD" w:rsidP="007C1903">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36 ч </w:t>
            </w:r>
          </w:p>
        </w:tc>
        <w:tc>
          <w:tcPr>
            <w:tcW w:w="3231" w:type="dxa"/>
            <w:shd w:val="clear" w:color="auto" w:fill="FFFFFF"/>
          </w:tcPr>
          <w:p w:rsidR="00A209CD" w:rsidRPr="008A21AC" w:rsidRDefault="00A209CD" w:rsidP="008A21AC">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«Организация уроков иностранного языка в соответствии с требованиями ФГОС»</w:t>
            </w:r>
          </w:p>
        </w:tc>
      </w:tr>
      <w:tr w:rsidR="00A209CD" w:rsidTr="00804D73">
        <w:tc>
          <w:tcPr>
            <w:tcW w:w="1914" w:type="dxa"/>
            <w:vMerge/>
            <w:shd w:val="clear" w:color="auto" w:fill="FFFFFF"/>
          </w:tcPr>
          <w:p w:rsidR="00A209CD" w:rsidRPr="008A21AC" w:rsidRDefault="00A209CD" w:rsidP="007C1903">
            <w:pPr>
              <w:snapToGrid w:val="0"/>
              <w:spacing w:after="0"/>
              <w:rPr>
                <w:rFonts w:ascii="Times New Roman" w:hAnsi="Times New Roman" w:cs="Times New Roman"/>
                <w:sz w:val="24"/>
                <w:szCs w:val="24"/>
              </w:rPr>
            </w:pPr>
          </w:p>
        </w:tc>
        <w:tc>
          <w:tcPr>
            <w:tcW w:w="1205" w:type="dxa"/>
            <w:shd w:val="clear" w:color="auto" w:fill="FFFFFF"/>
          </w:tcPr>
          <w:p w:rsidR="00A209CD" w:rsidRDefault="00A209CD" w:rsidP="007C1903">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5.02.2023 </w:t>
            </w:r>
          </w:p>
        </w:tc>
        <w:tc>
          <w:tcPr>
            <w:tcW w:w="2869" w:type="dxa"/>
            <w:shd w:val="clear" w:color="auto" w:fill="FFFFFF"/>
          </w:tcPr>
          <w:p w:rsidR="00A209CD" w:rsidRDefault="00A209CD" w:rsidP="007C1903">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Портал «Солнечный свет» </w:t>
            </w:r>
          </w:p>
        </w:tc>
        <w:tc>
          <w:tcPr>
            <w:tcW w:w="850" w:type="dxa"/>
            <w:shd w:val="clear" w:color="auto" w:fill="FFFFFF"/>
          </w:tcPr>
          <w:p w:rsidR="00A209CD" w:rsidRDefault="00A209CD" w:rsidP="007C1903">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1ч.</w:t>
            </w:r>
          </w:p>
        </w:tc>
        <w:tc>
          <w:tcPr>
            <w:tcW w:w="3231" w:type="dxa"/>
            <w:shd w:val="clear" w:color="auto" w:fill="FFFFFF"/>
          </w:tcPr>
          <w:p w:rsidR="00A209CD" w:rsidRDefault="00A209CD" w:rsidP="008A21AC">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«Как добиться значительных результатов в дополнительном образовании»</w:t>
            </w:r>
          </w:p>
        </w:tc>
      </w:tr>
      <w:tr w:rsidR="00A209CD" w:rsidTr="00804D73">
        <w:tc>
          <w:tcPr>
            <w:tcW w:w="1914" w:type="dxa"/>
            <w:vMerge/>
            <w:shd w:val="clear" w:color="auto" w:fill="FFFFFF"/>
          </w:tcPr>
          <w:p w:rsidR="00A209CD" w:rsidRPr="008A21AC" w:rsidRDefault="00A209CD" w:rsidP="007C1903">
            <w:pPr>
              <w:snapToGrid w:val="0"/>
              <w:spacing w:after="0"/>
              <w:rPr>
                <w:rFonts w:ascii="Times New Roman" w:hAnsi="Times New Roman" w:cs="Times New Roman"/>
                <w:sz w:val="24"/>
                <w:szCs w:val="24"/>
              </w:rPr>
            </w:pPr>
          </w:p>
        </w:tc>
        <w:tc>
          <w:tcPr>
            <w:tcW w:w="1205" w:type="dxa"/>
            <w:shd w:val="clear" w:color="auto" w:fill="FFFFFF"/>
          </w:tcPr>
          <w:p w:rsidR="00A209CD" w:rsidRDefault="00A209CD" w:rsidP="00ED5C3E">
            <w:pPr>
              <w:snapToGrid w:val="0"/>
              <w:spacing w:after="0" w:line="100" w:lineRule="atLeast"/>
              <w:ind w:right="-108"/>
              <w:jc w:val="center"/>
              <w:rPr>
                <w:rFonts w:ascii="Times New Roman" w:hAnsi="Times New Roman" w:cs="Times New Roman"/>
                <w:sz w:val="24"/>
                <w:szCs w:val="24"/>
              </w:rPr>
            </w:pPr>
            <w:r>
              <w:rPr>
                <w:rFonts w:ascii="Times New Roman" w:hAnsi="Times New Roman" w:cs="Times New Roman"/>
                <w:sz w:val="24"/>
                <w:szCs w:val="24"/>
              </w:rPr>
              <w:t>07.02-09.03.2023</w:t>
            </w:r>
          </w:p>
        </w:tc>
        <w:tc>
          <w:tcPr>
            <w:tcW w:w="2869" w:type="dxa"/>
            <w:shd w:val="clear" w:color="auto" w:fill="FFFFFF"/>
          </w:tcPr>
          <w:p w:rsidR="00A209CD" w:rsidRDefault="00A209CD" w:rsidP="007C1903">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ООО «Московский институт профессиональной переподготовки и повышения квалификации педагогов </w:t>
            </w:r>
          </w:p>
        </w:tc>
        <w:tc>
          <w:tcPr>
            <w:tcW w:w="850" w:type="dxa"/>
            <w:shd w:val="clear" w:color="auto" w:fill="FFFFFF"/>
          </w:tcPr>
          <w:p w:rsidR="00A209CD" w:rsidRDefault="00A209CD" w:rsidP="007C1903">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144ч</w:t>
            </w:r>
          </w:p>
        </w:tc>
        <w:tc>
          <w:tcPr>
            <w:tcW w:w="3231" w:type="dxa"/>
            <w:shd w:val="clear" w:color="auto" w:fill="FFFFFF"/>
          </w:tcPr>
          <w:p w:rsidR="00A209CD" w:rsidRDefault="00A209CD" w:rsidP="008A21AC">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«Формирование модели дополнительного образования детей в современных условиях»,  программа повышения квалификации </w:t>
            </w:r>
          </w:p>
        </w:tc>
      </w:tr>
      <w:tr w:rsidR="00A209CD" w:rsidTr="00804D73">
        <w:tc>
          <w:tcPr>
            <w:tcW w:w="1914" w:type="dxa"/>
            <w:shd w:val="clear" w:color="auto" w:fill="FFFFFF"/>
          </w:tcPr>
          <w:p w:rsidR="00A209CD" w:rsidRPr="00ED5C3E" w:rsidRDefault="00A209CD" w:rsidP="007C1903">
            <w:pPr>
              <w:snapToGrid w:val="0"/>
              <w:spacing w:after="0"/>
              <w:rPr>
                <w:rFonts w:ascii="Times New Roman" w:hAnsi="Times New Roman" w:cs="Times New Roman"/>
                <w:b/>
                <w:sz w:val="24"/>
                <w:szCs w:val="24"/>
              </w:rPr>
            </w:pPr>
            <w:proofErr w:type="spellStart"/>
            <w:r w:rsidRPr="00ED5C3E">
              <w:rPr>
                <w:rFonts w:ascii="Times New Roman" w:hAnsi="Times New Roman" w:cs="Times New Roman"/>
                <w:b/>
                <w:sz w:val="24"/>
                <w:szCs w:val="24"/>
              </w:rPr>
              <w:t>Жарикова</w:t>
            </w:r>
            <w:proofErr w:type="spellEnd"/>
            <w:r w:rsidRPr="00ED5C3E">
              <w:rPr>
                <w:rFonts w:ascii="Times New Roman" w:hAnsi="Times New Roman" w:cs="Times New Roman"/>
                <w:b/>
                <w:sz w:val="24"/>
                <w:szCs w:val="24"/>
              </w:rPr>
              <w:t xml:space="preserve"> Людмила Ивановна </w:t>
            </w:r>
          </w:p>
        </w:tc>
        <w:tc>
          <w:tcPr>
            <w:tcW w:w="1205" w:type="dxa"/>
            <w:shd w:val="clear" w:color="auto" w:fill="FFFFFF"/>
          </w:tcPr>
          <w:p w:rsidR="00A209CD" w:rsidRDefault="00A209CD" w:rsidP="00ED5C3E">
            <w:pPr>
              <w:snapToGrid w:val="0"/>
              <w:spacing w:after="0" w:line="100" w:lineRule="atLeast"/>
              <w:ind w:right="-108"/>
              <w:jc w:val="center"/>
              <w:rPr>
                <w:rFonts w:ascii="Times New Roman" w:hAnsi="Times New Roman" w:cs="Times New Roman"/>
                <w:sz w:val="24"/>
                <w:szCs w:val="24"/>
              </w:rPr>
            </w:pPr>
            <w:r>
              <w:rPr>
                <w:rFonts w:ascii="Times New Roman" w:hAnsi="Times New Roman" w:cs="Times New Roman"/>
                <w:sz w:val="24"/>
                <w:szCs w:val="24"/>
              </w:rPr>
              <w:t>13.02-28.02.2023</w:t>
            </w:r>
          </w:p>
        </w:tc>
        <w:tc>
          <w:tcPr>
            <w:tcW w:w="2869" w:type="dxa"/>
            <w:shd w:val="clear" w:color="auto" w:fill="FFFFFF"/>
          </w:tcPr>
          <w:p w:rsidR="00A209CD" w:rsidRDefault="00A209CD" w:rsidP="007C1903">
            <w:pPr>
              <w:snapToGrid w:val="0"/>
              <w:spacing w:after="0" w:line="100" w:lineRule="atLeast"/>
              <w:jc w:val="center"/>
              <w:rPr>
                <w:rFonts w:ascii="Times New Roman" w:hAnsi="Times New Roman" w:cs="Times New Roman"/>
                <w:sz w:val="24"/>
                <w:szCs w:val="24"/>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A209CD" w:rsidRDefault="00A209CD" w:rsidP="007C1903">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24ч. </w:t>
            </w:r>
          </w:p>
        </w:tc>
        <w:tc>
          <w:tcPr>
            <w:tcW w:w="3231" w:type="dxa"/>
            <w:shd w:val="clear" w:color="auto" w:fill="FFFFFF"/>
          </w:tcPr>
          <w:p w:rsidR="00A209CD" w:rsidRDefault="00A209CD" w:rsidP="008A21AC">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Совершенствование профессионального </w:t>
            </w:r>
            <w:proofErr w:type="gramStart"/>
            <w:r>
              <w:rPr>
                <w:rFonts w:ascii="Times New Roman" w:hAnsi="Times New Roman" w:cs="Times New Roman"/>
                <w:sz w:val="24"/>
                <w:szCs w:val="24"/>
              </w:rPr>
              <w:t>мастерства участников регионального этапа Всероссийского конкурса профессионального мастерства работников сферы дополнительного</w:t>
            </w:r>
            <w:proofErr w:type="gramEnd"/>
            <w:r>
              <w:rPr>
                <w:rFonts w:ascii="Times New Roman" w:hAnsi="Times New Roman" w:cs="Times New Roman"/>
                <w:sz w:val="24"/>
                <w:szCs w:val="24"/>
              </w:rPr>
              <w:t xml:space="preserve"> образования «Сердце отдаю детям-2023» в Брянской области» </w:t>
            </w:r>
          </w:p>
        </w:tc>
      </w:tr>
      <w:tr w:rsidR="00A209CD" w:rsidTr="00804D73">
        <w:tc>
          <w:tcPr>
            <w:tcW w:w="1914" w:type="dxa"/>
            <w:shd w:val="clear" w:color="auto" w:fill="FFFFFF"/>
          </w:tcPr>
          <w:p w:rsidR="00A209CD" w:rsidRPr="00ED5C3E" w:rsidRDefault="00A209CD" w:rsidP="007C1903">
            <w:pPr>
              <w:snapToGrid w:val="0"/>
              <w:spacing w:after="0"/>
              <w:rPr>
                <w:rFonts w:ascii="Times New Roman" w:hAnsi="Times New Roman" w:cs="Times New Roman"/>
                <w:b/>
                <w:sz w:val="24"/>
                <w:szCs w:val="24"/>
              </w:rPr>
            </w:pPr>
            <w:proofErr w:type="spellStart"/>
            <w:r>
              <w:rPr>
                <w:rFonts w:ascii="Times New Roman" w:hAnsi="Times New Roman" w:cs="Times New Roman"/>
                <w:b/>
                <w:sz w:val="24"/>
                <w:szCs w:val="24"/>
              </w:rPr>
              <w:t>Бусаева</w:t>
            </w:r>
            <w:proofErr w:type="spellEnd"/>
            <w:r>
              <w:rPr>
                <w:rFonts w:ascii="Times New Roman" w:hAnsi="Times New Roman" w:cs="Times New Roman"/>
                <w:b/>
                <w:sz w:val="24"/>
                <w:szCs w:val="24"/>
              </w:rPr>
              <w:t xml:space="preserve"> Анастасия Алексеевна </w:t>
            </w:r>
          </w:p>
        </w:tc>
        <w:tc>
          <w:tcPr>
            <w:tcW w:w="1205" w:type="dxa"/>
            <w:shd w:val="clear" w:color="auto" w:fill="FFFFFF"/>
          </w:tcPr>
          <w:p w:rsidR="00A209CD" w:rsidRDefault="00A209CD" w:rsidP="00ED5C3E">
            <w:pPr>
              <w:snapToGrid w:val="0"/>
              <w:spacing w:after="0" w:line="100" w:lineRule="atLeast"/>
              <w:ind w:right="-108"/>
              <w:jc w:val="center"/>
              <w:rPr>
                <w:rFonts w:ascii="Times New Roman" w:hAnsi="Times New Roman" w:cs="Times New Roman"/>
                <w:sz w:val="24"/>
                <w:szCs w:val="24"/>
              </w:rPr>
            </w:pPr>
            <w:r>
              <w:rPr>
                <w:rFonts w:ascii="Times New Roman" w:hAnsi="Times New Roman" w:cs="Times New Roman"/>
                <w:sz w:val="24"/>
                <w:szCs w:val="24"/>
              </w:rPr>
              <w:t>11.01.-01.02.2023</w:t>
            </w:r>
          </w:p>
        </w:tc>
        <w:tc>
          <w:tcPr>
            <w:tcW w:w="2869" w:type="dxa"/>
            <w:shd w:val="clear" w:color="auto" w:fill="FFFFFF"/>
          </w:tcPr>
          <w:p w:rsidR="00A209CD" w:rsidRDefault="00A209CD" w:rsidP="007C1903">
            <w:pPr>
              <w:snapToGrid w:val="0"/>
              <w:spacing w:after="0" w:line="100" w:lineRule="atLeast"/>
              <w:jc w:val="center"/>
              <w:rPr>
                <w:rFonts w:ascii="Times New Roman" w:hAnsi="Times New Roman"/>
                <w:sz w:val="20"/>
              </w:rPr>
            </w:pPr>
            <w:r>
              <w:rPr>
                <w:rFonts w:ascii="Times New Roman" w:hAnsi="Times New Roman"/>
                <w:sz w:val="20"/>
              </w:rPr>
              <w:t>ООО «</w:t>
            </w:r>
            <w:proofErr w:type="spellStart"/>
            <w:r>
              <w:rPr>
                <w:rFonts w:ascii="Times New Roman" w:hAnsi="Times New Roman"/>
                <w:sz w:val="20"/>
              </w:rPr>
              <w:t>Инфоурок</w:t>
            </w:r>
            <w:proofErr w:type="spellEnd"/>
            <w:r>
              <w:rPr>
                <w:rFonts w:ascii="Times New Roman" w:hAnsi="Times New Roman"/>
                <w:sz w:val="20"/>
              </w:rPr>
              <w:t xml:space="preserve">» </w:t>
            </w:r>
          </w:p>
        </w:tc>
        <w:tc>
          <w:tcPr>
            <w:tcW w:w="850" w:type="dxa"/>
            <w:shd w:val="clear" w:color="auto" w:fill="FFFFFF"/>
          </w:tcPr>
          <w:p w:rsidR="00A209CD" w:rsidRDefault="00A209CD" w:rsidP="007C1903">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108 ч.</w:t>
            </w:r>
          </w:p>
        </w:tc>
        <w:tc>
          <w:tcPr>
            <w:tcW w:w="3231" w:type="dxa"/>
            <w:shd w:val="clear" w:color="auto" w:fill="FFFFFF"/>
          </w:tcPr>
          <w:p w:rsidR="00A209CD" w:rsidRDefault="00A209CD" w:rsidP="008A21AC">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 современные подходы к профессиональной деятельности»</w:t>
            </w:r>
          </w:p>
        </w:tc>
      </w:tr>
      <w:tr w:rsidR="00A209CD" w:rsidTr="00804D73">
        <w:tc>
          <w:tcPr>
            <w:tcW w:w="1914" w:type="dxa"/>
            <w:vMerge w:val="restart"/>
            <w:shd w:val="clear" w:color="auto" w:fill="FFFFFF"/>
          </w:tcPr>
          <w:p w:rsidR="00A209CD" w:rsidRDefault="00A209CD" w:rsidP="007C1903">
            <w:pPr>
              <w:snapToGrid w:val="0"/>
              <w:spacing w:after="0"/>
              <w:rPr>
                <w:rFonts w:ascii="Times New Roman" w:hAnsi="Times New Roman" w:cs="Times New Roman"/>
                <w:b/>
                <w:sz w:val="24"/>
                <w:szCs w:val="24"/>
              </w:rPr>
            </w:pPr>
            <w:proofErr w:type="spellStart"/>
            <w:r>
              <w:rPr>
                <w:rFonts w:ascii="Times New Roman" w:hAnsi="Times New Roman" w:cs="Times New Roman"/>
                <w:b/>
                <w:sz w:val="24"/>
                <w:szCs w:val="24"/>
              </w:rPr>
              <w:t>Кошкарева</w:t>
            </w:r>
            <w:proofErr w:type="spellEnd"/>
            <w:r>
              <w:rPr>
                <w:rFonts w:ascii="Times New Roman" w:hAnsi="Times New Roman" w:cs="Times New Roman"/>
                <w:b/>
                <w:sz w:val="24"/>
                <w:szCs w:val="24"/>
              </w:rPr>
              <w:t xml:space="preserve"> Елена Ивановна </w:t>
            </w:r>
          </w:p>
        </w:tc>
        <w:tc>
          <w:tcPr>
            <w:tcW w:w="1205" w:type="dxa"/>
            <w:shd w:val="clear" w:color="auto" w:fill="FFFFFF"/>
          </w:tcPr>
          <w:p w:rsidR="00A209CD" w:rsidRDefault="00A209CD" w:rsidP="00ED5C3E">
            <w:pPr>
              <w:snapToGrid w:val="0"/>
              <w:spacing w:after="0" w:line="100" w:lineRule="atLeast"/>
              <w:ind w:right="-108"/>
              <w:jc w:val="center"/>
              <w:rPr>
                <w:rFonts w:ascii="Times New Roman" w:hAnsi="Times New Roman" w:cs="Times New Roman"/>
                <w:sz w:val="24"/>
                <w:szCs w:val="24"/>
              </w:rPr>
            </w:pPr>
            <w:r>
              <w:rPr>
                <w:rFonts w:ascii="Times New Roman" w:hAnsi="Times New Roman" w:cs="Times New Roman"/>
                <w:sz w:val="24"/>
                <w:szCs w:val="24"/>
              </w:rPr>
              <w:t>12.10.2022</w:t>
            </w:r>
          </w:p>
        </w:tc>
        <w:tc>
          <w:tcPr>
            <w:tcW w:w="2869" w:type="dxa"/>
            <w:shd w:val="clear" w:color="auto" w:fill="FFFFFF"/>
          </w:tcPr>
          <w:p w:rsidR="00A209CD" w:rsidRDefault="00A209CD" w:rsidP="007C1903">
            <w:pPr>
              <w:snapToGrid w:val="0"/>
              <w:spacing w:after="0" w:line="100" w:lineRule="atLeast"/>
              <w:jc w:val="center"/>
              <w:rPr>
                <w:rFonts w:ascii="Times New Roman" w:hAnsi="Times New Roman"/>
                <w:sz w:val="20"/>
              </w:rPr>
            </w:pPr>
            <w:r>
              <w:rPr>
                <w:rFonts w:ascii="Times New Roman" w:hAnsi="Times New Roman"/>
                <w:sz w:val="20"/>
              </w:rPr>
              <w:t xml:space="preserve">ГАУ </w:t>
            </w:r>
            <w:proofErr w:type="gramStart"/>
            <w:r>
              <w:rPr>
                <w:rFonts w:ascii="Times New Roman" w:hAnsi="Times New Roman"/>
                <w:sz w:val="20"/>
              </w:rPr>
              <w:t>ДО</w:t>
            </w:r>
            <w:proofErr w:type="gramEnd"/>
            <w:r>
              <w:rPr>
                <w:rFonts w:ascii="Times New Roman" w:hAnsi="Times New Roman"/>
                <w:sz w:val="20"/>
              </w:rPr>
              <w:t xml:space="preserve"> «</w:t>
            </w:r>
            <w:proofErr w:type="gramStart"/>
            <w:r>
              <w:rPr>
                <w:rFonts w:ascii="Times New Roman" w:hAnsi="Times New Roman"/>
                <w:sz w:val="20"/>
              </w:rPr>
              <w:t>Центр</w:t>
            </w:r>
            <w:proofErr w:type="gramEnd"/>
            <w:r>
              <w:rPr>
                <w:rFonts w:ascii="Times New Roman" w:hAnsi="Times New Roman"/>
                <w:sz w:val="20"/>
              </w:rPr>
              <w:t xml:space="preserve"> технического творчества Брянской области»</w:t>
            </w:r>
          </w:p>
        </w:tc>
        <w:tc>
          <w:tcPr>
            <w:tcW w:w="850" w:type="dxa"/>
            <w:shd w:val="clear" w:color="auto" w:fill="FFFFFF"/>
          </w:tcPr>
          <w:p w:rsidR="00A209CD" w:rsidRDefault="00A209CD" w:rsidP="007C1903">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4 ч. </w:t>
            </w:r>
          </w:p>
        </w:tc>
        <w:tc>
          <w:tcPr>
            <w:tcW w:w="3231" w:type="dxa"/>
            <w:shd w:val="clear" w:color="auto" w:fill="FFFFFF"/>
          </w:tcPr>
          <w:p w:rsidR="00A209CD" w:rsidRDefault="00A209CD" w:rsidP="008A21AC">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«Работа с полимерной глиной. Изготовление сувенира «Уютный ёжик»</w:t>
            </w:r>
          </w:p>
        </w:tc>
      </w:tr>
      <w:tr w:rsidR="00A209CD" w:rsidTr="00804D73">
        <w:tc>
          <w:tcPr>
            <w:tcW w:w="1914" w:type="dxa"/>
            <w:vMerge/>
            <w:shd w:val="clear" w:color="auto" w:fill="FFFFFF"/>
          </w:tcPr>
          <w:p w:rsidR="00A209CD" w:rsidRDefault="00A209CD" w:rsidP="007C1903">
            <w:pPr>
              <w:snapToGrid w:val="0"/>
              <w:spacing w:after="0"/>
              <w:rPr>
                <w:rFonts w:ascii="Times New Roman" w:hAnsi="Times New Roman" w:cs="Times New Roman"/>
                <w:b/>
                <w:sz w:val="24"/>
                <w:szCs w:val="24"/>
              </w:rPr>
            </w:pPr>
          </w:p>
        </w:tc>
        <w:tc>
          <w:tcPr>
            <w:tcW w:w="1205" w:type="dxa"/>
            <w:shd w:val="clear" w:color="auto" w:fill="FFFFFF"/>
          </w:tcPr>
          <w:p w:rsidR="00A209CD" w:rsidRDefault="00A209CD" w:rsidP="00ED5C3E">
            <w:pPr>
              <w:snapToGrid w:val="0"/>
              <w:spacing w:after="0" w:line="100" w:lineRule="atLeast"/>
              <w:ind w:right="-108"/>
              <w:jc w:val="center"/>
              <w:rPr>
                <w:rFonts w:ascii="Times New Roman" w:hAnsi="Times New Roman" w:cs="Times New Roman"/>
                <w:sz w:val="24"/>
                <w:szCs w:val="24"/>
              </w:rPr>
            </w:pPr>
            <w:r>
              <w:rPr>
                <w:rFonts w:ascii="Times New Roman" w:hAnsi="Times New Roman" w:cs="Times New Roman"/>
                <w:sz w:val="24"/>
                <w:szCs w:val="24"/>
              </w:rPr>
              <w:t>02.11.2022</w:t>
            </w:r>
          </w:p>
        </w:tc>
        <w:tc>
          <w:tcPr>
            <w:tcW w:w="2869" w:type="dxa"/>
            <w:shd w:val="clear" w:color="auto" w:fill="FFFFFF"/>
          </w:tcPr>
          <w:p w:rsidR="00A209CD" w:rsidRDefault="00A209CD" w:rsidP="007C1903">
            <w:pPr>
              <w:snapToGrid w:val="0"/>
              <w:spacing w:after="0" w:line="100" w:lineRule="atLeast"/>
              <w:jc w:val="center"/>
              <w:rPr>
                <w:rFonts w:ascii="Times New Roman" w:hAnsi="Times New Roman"/>
                <w:sz w:val="20"/>
              </w:rPr>
            </w:pPr>
            <w:r>
              <w:rPr>
                <w:rFonts w:ascii="Times New Roman" w:hAnsi="Times New Roman"/>
                <w:sz w:val="20"/>
              </w:rPr>
              <w:t xml:space="preserve">ГАУ </w:t>
            </w:r>
            <w:proofErr w:type="gramStart"/>
            <w:r>
              <w:rPr>
                <w:rFonts w:ascii="Times New Roman" w:hAnsi="Times New Roman"/>
                <w:sz w:val="20"/>
              </w:rPr>
              <w:t>ДО</w:t>
            </w:r>
            <w:proofErr w:type="gramEnd"/>
            <w:r>
              <w:rPr>
                <w:rFonts w:ascii="Times New Roman" w:hAnsi="Times New Roman"/>
                <w:sz w:val="20"/>
              </w:rPr>
              <w:t xml:space="preserve"> «</w:t>
            </w:r>
            <w:proofErr w:type="gramStart"/>
            <w:r>
              <w:rPr>
                <w:rFonts w:ascii="Times New Roman" w:hAnsi="Times New Roman"/>
                <w:sz w:val="20"/>
              </w:rPr>
              <w:t>Центр</w:t>
            </w:r>
            <w:proofErr w:type="gramEnd"/>
            <w:r>
              <w:rPr>
                <w:rFonts w:ascii="Times New Roman" w:hAnsi="Times New Roman"/>
                <w:sz w:val="20"/>
              </w:rPr>
              <w:t xml:space="preserve"> технического творчества Брянской области»</w:t>
            </w:r>
          </w:p>
        </w:tc>
        <w:tc>
          <w:tcPr>
            <w:tcW w:w="850" w:type="dxa"/>
            <w:shd w:val="clear" w:color="auto" w:fill="FFFFFF"/>
          </w:tcPr>
          <w:p w:rsidR="00A209CD" w:rsidRDefault="00A209CD" w:rsidP="007C1903">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4 ч.</w:t>
            </w:r>
          </w:p>
        </w:tc>
        <w:tc>
          <w:tcPr>
            <w:tcW w:w="3231" w:type="dxa"/>
            <w:shd w:val="clear" w:color="auto" w:fill="FFFFFF"/>
          </w:tcPr>
          <w:p w:rsidR="00A209CD" w:rsidRDefault="00A209CD" w:rsidP="008A21AC">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«Изготовление новогоднего сувенира из джута» </w:t>
            </w:r>
          </w:p>
        </w:tc>
      </w:tr>
      <w:tr w:rsidR="00A209CD" w:rsidTr="00804D73">
        <w:tc>
          <w:tcPr>
            <w:tcW w:w="1914" w:type="dxa"/>
            <w:shd w:val="clear" w:color="auto" w:fill="FFFFFF"/>
          </w:tcPr>
          <w:p w:rsidR="00A209CD" w:rsidRPr="00A209CD" w:rsidRDefault="00A209CD" w:rsidP="00A209CD">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Беспалько Ольга Ивановна</w:t>
            </w:r>
          </w:p>
          <w:p w:rsidR="00A209CD" w:rsidRPr="008A21AC" w:rsidRDefault="00A209CD" w:rsidP="007C1903">
            <w:pPr>
              <w:spacing w:after="0" w:line="100" w:lineRule="atLeast"/>
              <w:jc w:val="center"/>
              <w:rPr>
                <w:rFonts w:ascii="Times New Roman" w:hAnsi="Times New Roman" w:cs="Times New Roman"/>
                <w:sz w:val="24"/>
                <w:szCs w:val="24"/>
              </w:rPr>
            </w:pPr>
            <w:r w:rsidRPr="008A21AC">
              <w:rPr>
                <w:rFonts w:ascii="Times New Roman" w:hAnsi="Times New Roman" w:cs="Times New Roman"/>
                <w:sz w:val="24"/>
                <w:szCs w:val="24"/>
              </w:rPr>
              <w:t>Педагог дополнительного образования</w:t>
            </w:r>
          </w:p>
        </w:tc>
        <w:tc>
          <w:tcPr>
            <w:tcW w:w="1205" w:type="dxa"/>
            <w:shd w:val="clear" w:color="auto" w:fill="FFFFFF"/>
          </w:tcPr>
          <w:p w:rsidR="00A209CD" w:rsidRDefault="00A209CD" w:rsidP="007C53B5">
            <w:pPr>
              <w:snapToGrid w:val="0"/>
              <w:spacing w:after="0" w:line="100" w:lineRule="atLeast"/>
              <w:ind w:right="-108"/>
              <w:jc w:val="center"/>
              <w:rPr>
                <w:rFonts w:ascii="Times New Roman" w:hAnsi="Times New Roman" w:cs="Times New Roman"/>
                <w:sz w:val="24"/>
                <w:szCs w:val="24"/>
              </w:rPr>
            </w:pPr>
            <w:r>
              <w:rPr>
                <w:rFonts w:ascii="Times New Roman" w:hAnsi="Times New Roman" w:cs="Times New Roman"/>
                <w:sz w:val="24"/>
                <w:szCs w:val="24"/>
              </w:rPr>
              <w:t>12.10.2022</w:t>
            </w:r>
          </w:p>
        </w:tc>
        <w:tc>
          <w:tcPr>
            <w:tcW w:w="2869" w:type="dxa"/>
            <w:shd w:val="clear" w:color="auto" w:fill="FFFFFF"/>
          </w:tcPr>
          <w:p w:rsidR="00A209CD" w:rsidRDefault="00A209CD" w:rsidP="007C53B5">
            <w:pPr>
              <w:snapToGrid w:val="0"/>
              <w:spacing w:after="0" w:line="100" w:lineRule="atLeast"/>
              <w:jc w:val="center"/>
              <w:rPr>
                <w:rFonts w:ascii="Times New Roman" w:hAnsi="Times New Roman"/>
                <w:sz w:val="20"/>
              </w:rPr>
            </w:pPr>
            <w:r>
              <w:rPr>
                <w:rFonts w:ascii="Times New Roman" w:hAnsi="Times New Roman"/>
                <w:sz w:val="20"/>
              </w:rPr>
              <w:t xml:space="preserve">ГАУ </w:t>
            </w:r>
            <w:proofErr w:type="gramStart"/>
            <w:r>
              <w:rPr>
                <w:rFonts w:ascii="Times New Roman" w:hAnsi="Times New Roman"/>
                <w:sz w:val="20"/>
              </w:rPr>
              <w:t>ДО</w:t>
            </w:r>
            <w:proofErr w:type="gramEnd"/>
            <w:r>
              <w:rPr>
                <w:rFonts w:ascii="Times New Roman" w:hAnsi="Times New Roman"/>
                <w:sz w:val="20"/>
              </w:rPr>
              <w:t xml:space="preserve"> «</w:t>
            </w:r>
            <w:proofErr w:type="gramStart"/>
            <w:r>
              <w:rPr>
                <w:rFonts w:ascii="Times New Roman" w:hAnsi="Times New Roman"/>
                <w:sz w:val="20"/>
              </w:rPr>
              <w:t>Центр</w:t>
            </w:r>
            <w:proofErr w:type="gramEnd"/>
            <w:r>
              <w:rPr>
                <w:rFonts w:ascii="Times New Roman" w:hAnsi="Times New Roman"/>
                <w:sz w:val="20"/>
              </w:rPr>
              <w:t xml:space="preserve"> технического творчества Брянской области»</w:t>
            </w:r>
          </w:p>
        </w:tc>
        <w:tc>
          <w:tcPr>
            <w:tcW w:w="850" w:type="dxa"/>
            <w:shd w:val="clear" w:color="auto" w:fill="FFFFFF"/>
          </w:tcPr>
          <w:p w:rsidR="00A209CD" w:rsidRDefault="00A209CD" w:rsidP="007C53B5">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4 ч. </w:t>
            </w:r>
          </w:p>
        </w:tc>
        <w:tc>
          <w:tcPr>
            <w:tcW w:w="3231" w:type="dxa"/>
            <w:shd w:val="clear" w:color="auto" w:fill="FFFFFF"/>
          </w:tcPr>
          <w:p w:rsidR="00A209CD" w:rsidRDefault="00A209CD" w:rsidP="007C53B5">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«Работа с полимерной глиной. Изготовление сувенира «Уютный ёжик»</w:t>
            </w:r>
          </w:p>
        </w:tc>
      </w:tr>
      <w:tr w:rsidR="00A209CD" w:rsidTr="00804D73">
        <w:tc>
          <w:tcPr>
            <w:tcW w:w="1914" w:type="dxa"/>
            <w:shd w:val="clear" w:color="auto" w:fill="FFFFFF"/>
          </w:tcPr>
          <w:p w:rsidR="00A209CD" w:rsidRPr="00A209CD" w:rsidRDefault="00A209CD" w:rsidP="007C1903">
            <w:pPr>
              <w:spacing w:after="0" w:line="100" w:lineRule="atLeast"/>
              <w:jc w:val="center"/>
              <w:rPr>
                <w:rFonts w:ascii="Times New Roman" w:hAnsi="Times New Roman"/>
                <w:b/>
              </w:rPr>
            </w:pPr>
            <w:proofErr w:type="spellStart"/>
            <w:r w:rsidRPr="00A209CD">
              <w:rPr>
                <w:rFonts w:ascii="Times New Roman" w:hAnsi="Times New Roman"/>
                <w:b/>
              </w:rPr>
              <w:lastRenderedPageBreak/>
              <w:t>Гребенко</w:t>
            </w:r>
            <w:proofErr w:type="spellEnd"/>
            <w:r w:rsidRPr="00A209CD">
              <w:rPr>
                <w:rFonts w:ascii="Times New Roman" w:hAnsi="Times New Roman"/>
                <w:b/>
              </w:rPr>
              <w:t xml:space="preserve"> Валентина Николаевна</w:t>
            </w:r>
          </w:p>
          <w:p w:rsidR="00A209CD" w:rsidRDefault="00A209CD" w:rsidP="007C1903">
            <w:pPr>
              <w:spacing w:after="0" w:line="100" w:lineRule="atLeast"/>
              <w:jc w:val="center"/>
              <w:rPr>
                <w:rFonts w:ascii="Times New Roman" w:hAnsi="Times New Roman"/>
              </w:rPr>
            </w:pPr>
          </w:p>
          <w:p w:rsidR="00A209CD" w:rsidRPr="00FC07A9" w:rsidRDefault="00A209CD" w:rsidP="007C1903">
            <w:pPr>
              <w:spacing w:after="0" w:line="100" w:lineRule="atLeast"/>
              <w:jc w:val="center"/>
              <w:rPr>
                <w:rFonts w:ascii="Times New Roman" w:hAnsi="Times New Roman"/>
              </w:rPr>
            </w:pPr>
            <w:r>
              <w:rPr>
                <w:rFonts w:ascii="Times New Roman" w:hAnsi="Times New Roman"/>
              </w:rPr>
              <w:t>Педагог доп. образования</w:t>
            </w:r>
          </w:p>
        </w:tc>
        <w:tc>
          <w:tcPr>
            <w:tcW w:w="1205" w:type="dxa"/>
            <w:shd w:val="clear" w:color="auto" w:fill="FFFFFF"/>
          </w:tcPr>
          <w:p w:rsidR="00A209CD" w:rsidRPr="00FC07A9" w:rsidRDefault="00A209CD" w:rsidP="007C1903">
            <w:pPr>
              <w:snapToGrid w:val="0"/>
              <w:spacing w:after="0" w:line="100" w:lineRule="atLeast"/>
              <w:ind w:left="-37" w:right="-108"/>
              <w:jc w:val="center"/>
              <w:rPr>
                <w:rFonts w:ascii="Times New Roman" w:hAnsi="Times New Roman"/>
                <w:sz w:val="24"/>
              </w:rPr>
            </w:pPr>
            <w:r>
              <w:rPr>
                <w:rFonts w:ascii="Times New Roman" w:hAnsi="Times New Roman"/>
                <w:sz w:val="24"/>
              </w:rPr>
              <w:t>04.04.-15.04.2022</w:t>
            </w:r>
          </w:p>
        </w:tc>
        <w:tc>
          <w:tcPr>
            <w:tcW w:w="2869" w:type="dxa"/>
            <w:shd w:val="clear" w:color="auto" w:fill="FFFFFF"/>
          </w:tcPr>
          <w:p w:rsidR="00A209CD" w:rsidRDefault="00A209CD" w:rsidP="007C1903">
            <w:pPr>
              <w:snapToGrid w:val="0"/>
              <w:spacing w:after="0"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A209CD" w:rsidRPr="00FC07A9" w:rsidRDefault="00A209CD" w:rsidP="007C1903">
            <w:pPr>
              <w:snapToGrid w:val="0"/>
              <w:spacing w:after="0" w:line="100" w:lineRule="atLeast"/>
              <w:jc w:val="center"/>
              <w:rPr>
                <w:rFonts w:ascii="Times New Roman" w:hAnsi="Times New Roman"/>
                <w:sz w:val="24"/>
              </w:rPr>
            </w:pPr>
            <w:r>
              <w:rPr>
                <w:rFonts w:ascii="Times New Roman" w:hAnsi="Times New Roman"/>
                <w:sz w:val="24"/>
              </w:rPr>
              <w:t>24ч.</w:t>
            </w:r>
          </w:p>
        </w:tc>
        <w:tc>
          <w:tcPr>
            <w:tcW w:w="3231" w:type="dxa"/>
            <w:shd w:val="clear" w:color="auto" w:fill="FFFFFF"/>
          </w:tcPr>
          <w:p w:rsidR="00A209CD" w:rsidRDefault="00A209CD" w:rsidP="007C1903">
            <w:pPr>
              <w:snapToGrid w:val="0"/>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Совершенствование профессионального </w:t>
            </w:r>
            <w:proofErr w:type="gramStart"/>
            <w:r>
              <w:rPr>
                <w:rFonts w:ascii="Times New Roman" w:hAnsi="Times New Roman" w:cs="Times New Roman"/>
                <w:sz w:val="24"/>
                <w:szCs w:val="24"/>
              </w:rPr>
              <w:t>мастерства участников регионального этапа Всероссийского конкурса профессионального мастерства работников сферы дополнительного</w:t>
            </w:r>
            <w:proofErr w:type="gramEnd"/>
            <w:r>
              <w:rPr>
                <w:rFonts w:ascii="Times New Roman" w:hAnsi="Times New Roman" w:cs="Times New Roman"/>
                <w:sz w:val="24"/>
                <w:szCs w:val="24"/>
              </w:rPr>
              <w:t xml:space="preserve"> обра</w:t>
            </w:r>
            <w:r>
              <w:rPr>
                <w:rFonts w:ascii="Times New Roman" w:hAnsi="Times New Roman" w:cs="Times New Roman"/>
                <w:sz w:val="24"/>
                <w:szCs w:val="24"/>
              </w:rPr>
              <w:t>зования «Сердце отдаю детям-2022</w:t>
            </w:r>
            <w:r>
              <w:rPr>
                <w:rFonts w:ascii="Times New Roman" w:hAnsi="Times New Roman" w:cs="Times New Roman"/>
                <w:sz w:val="24"/>
                <w:szCs w:val="24"/>
              </w:rPr>
              <w:t>» в Брянской области»</w:t>
            </w:r>
          </w:p>
          <w:p w:rsidR="00A209CD" w:rsidRPr="00FC07A9" w:rsidRDefault="00A209CD" w:rsidP="007C1903">
            <w:pPr>
              <w:snapToGrid w:val="0"/>
              <w:spacing w:after="0" w:line="100" w:lineRule="atLeast"/>
              <w:rPr>
                <w:rFonts w:ascii="Times New Roman" w:hAnsi="Times New Roman"/>
                <w:sz w:val="20"/>
              </w:rPr>
            </w:pPr>
          </w:p>
        </w:tc>
      </w:tr>
      <w:tr w:rsidR="00A209CD" w:rsidTr="003455A7">
        <w:trPr>
          <w:trHeight w:val="930"/>
        </w:trPr>
        <w:tc>
          <w:tcPr>
            <w:tcW w:w="1914" w:type="dxa"/>
            <w:shd w:val="clear" w:color="auto" w:fill="FFFFFF"/>
          </w:tcPr>
          <w:p w:rsidR="00A209CD" w:rsidRPr="00637592" w:rsidRDefault="00A209CD" w:rsidP="007C1903">
            <w:pPr>
              <w:snapToGrid w:val="0"/>
              <w:spacing w:after="0" w:line="100" w:lineRule="atLeast"/>
              <w:jc w:val="center"/>
              <w:rPr>
                <w:rFonts w:ascii="Times New Roman" w:hAnsi="Times New Roman"/>
                <w:b/>
                <w:sz w:val="24"/>
              </w:rPr>
            </w:pPr>
            <w:r w:rsidRPr="00637592">
              <w:rPr>
                <w:rFonts w:ascii="Times New Roman" w:hAnsi="Times New Roman"/>
                <w:b/>
                <w:sz w:val="24"/>
              </w:rPr>
              <w:t xml:space="preserve">Жукова Наталья Ивановна </w:t>
            </w:r>
          </w:p>
          <w:p w:rsidR="00A209CD" w:rsidRDefault="00A209CD" w:rsidP="007C1903">
            <w:pPr>
              <w:spacing w:after="0" w:line="100" w:lineRule="atLeast"/>
              <w:jc w:val="center"/>
              <w:rPr>
                <w:rFonts w:ascii="Times New Roman" w:hAnsi="Times New Roman"/>
                <w:sz w:val="24"/>
              </w:rPr>
            </w:pPr>
            <w:r w:rsidRPr="00637592">
              <w:rPr>
                <w:rFonts w:ascii="Times New Roman" w:hAnsi="Times New Roman"/>
                <w:b/>
                <w:sz w:val="24"/>
              </w:rPr>
              <w:t>Педагог доп.</w:t>
            </w:r>
            <w:r>
              <w:rPr>
                <w:rFonts w:ascii="Times New Roman" w:hAnsi="Times New Roman"/>
                <w:sz w:val="24"/>
              </w:rPr>
              <w:t xml:space="preserve"> образования</w:t>
            </w:r>
          </w:p>
          <w:p w:rsidR="00A209CD" w:rsidRDefault="00A209CD" w:rsidP="007C1903">
            <w:pPr>
              <w:spacing w:after="0" w:line="100" w:lineRule="atLeast"/>
              <w:jc w:val="center"/>
              <w:rPr>
                <w:rFonts w:ascii="Times New Roman" w:hAnsi="Times New Roman"/>
                <w:sz w:val="24"/>
              </w:rPr>
            </w:pPr>
          </w:p>
        </w:tc>
        <w:tc>
          <w:tcPr>
            <w:tcW w:w="1205" w:type="dxa"/>
            <w:shd w:val="clear" w:color="auto" w:fill="FFFFFF"/>
          </w:tcPr>
          <w:p w:rsidR="00A209CD" w:rsidRDefault="00A209CD" w:rsidP="00637592">
            <w:pPr>
              <w:snapToGrid w:val="0"/>
              <w:spacing w:after="0" w:line="100" w:lineRule="atLeast"/>
              <w:ind w:left="-37" w:right="-108"/>
              <w:jc w:val="both"/>
              <w:rPr>
                <w:rFonts w:ascii="Times New Roman" w:hAnsi="Times New Roman"/>
                <w:sz w:val="24"/>
              </w:rPr>
            </w:pPr>
            <w:r>
              <w:rPr>
                <w:rFonts w:ascii="Times New Roman" w:hAnsi="Times New Roman"/>
                <w:sz w:val="24"/>
              </w:rPr>
              <w:t>03.02.2023</w:t>
            </w:r>
          </w:p>
        </w:tc>
        <w:tc>
          <w:tcPr>
            <w:tcW w:w="2869" w:type="dxa"/>
            <w:shd w:val="clear" w:color="auto" w:fill="FFFFFF"/>
          </w:tcPr>
          <w:p w:rsidR="00A209CD" w:rsidRDefault="00A209CD" w:rsidP="00637592">
            <w:pPr>
              <w:snapToGrid w:val="0"/>
              <w:spacing w:after="0"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A209CD" w:rsidRDefault="00A209CD" w:rsidP="00637592">
            <w:pPr>
              <w:snapToGrid w:val="0"/>
              <w:spacing w:after="0" w:line="100" w:lineRule="atLeast"/>
              <w:jc w:val="center"/>
              <w:rPr>
                <w:rFonts w:ascii="Times New Roman" w:hAnsi="Times New Roman"/>
                <w:sz w:val="24"/>
              </w:rPr>
            </w:pPr>
            <w:r>
              <w:rPr>
                <w:rFonts w:ascii="Times New Roman" w:hAnsi="Times New Roman"/>
                <w:sz w:val="24"/>
              </w:rPr>
              <w:t xml:space="preserve">6 ч. </w:t>
            </w:r>
          </w:p>
        </w:tc>
        <w:tc>
          <w:tcPr>
            <w:tcW w:w="3231" w:type="dxa"/>
            <w:shd w:val="clear" w:color="auto" w:fill="FFFFFF"/>
          </w:tcPr>
          <w:p w:rsidR="00A209CD" w:rsidRDefault="00A209CD" w:rsidP="00637592">
            <w:pPr>
              <w:snapToGrid w:val="0"/>
              <w:spacing w:after="0" w:line="100" w:lineRule="atLeast"/>
              <w:jc w:val="both"/>
              <w:rPr>
                <w:rFonts w:ascii="Times New Roman" w:hAnsi="Times New Roman"/>
                <w:sz w:val="20"/>
              </w:rPr>
            </w:pPr>
            <w:r>
              <w:rPr>
                <w:rFonts w:ascii="Times New Roman" w:hAnsi="Times New Roman"/>
                <w:sz w:val="20"/>
              </w:rPr>
              <w:t xml:space="preserve">«Опыт разработки и написания проекта для участия в конкурсе на соискание </w:t>
            </w:r>
            <w:proofErr w:type="spellStart"/>
            <w:r>
              <w:rPr>
                <w:rFonts w:ascii="Times New Roman" w:hAnsi="Times New Roman"/>
                <w:sz w:val="20"/>
              </w:rPr>
              <w:t>грантовой</w:t>
            </w:r>
            <w:proofErr w:type="spellEnd"/>
            <w:r>
              <w:rPr>
                <w:rFonts w:ascii="Times New Roman" w:hAnsi="Times New Roman"/>
                <w:sz w:val="20"/>
              </w:rPr>
              <w:t xml:space="preserve"> поддержки»</w:t>
            </w:r>
          </w:p>
        </w:tc>
      </w:tr>
      <w:tr w:rsidR="00A209CD" w:rsidTr="00804D73">
        <w:tc>
          <w:tcPr>
            <w:tcW w:w="1914" w:type="dxa"/>
            <w:vMerge w:val="restart"/>
            <w:shd w:val="clear" w:color="auto" w:fill="FFFFFF"/>
          </w:tcPr>
          <w:p w:rsidR="00A209CD" w:rsidRPr="00637592" w:rsidRDefault="00A209CD" w:rsidP="007C1903">
            <w:pPr>
              <w:snapToGrid w:val="0"/>
              <w:spacing w:after="0" w:line="100" w:lineRule="atLeast"/>
              <w:jc w:val="center"/>
              <w:rPr>
                <w:rFonts w:ascii="Times New Roman" w:hAnsi="Times New Roman"/>
                <w:b/>
                <w:sz w:val="24"/>
              </w:rPr>
            </w:pPr>
            <w:proofErr w:type="spellStart"/>
            <w:r w:rsidRPr="00637592">
              <w:rPr>
                <w:rFonts w:ascii="Times New Roman" w:hAnsi="Times New Roman"/>
                <w:b/>
                <w:sz w:val="24"/>
              </w:rPr>
              <w:t>Чурюкина</w:t>
            </w:r>
            <w:proofErr w:type="spellEnd"/>
            <w:r w:rsidRPr="00637592">
              <w:rPr>
                <w:rFonts w:ascii="Times New Roman" w:hAnsi="Times New Roman"/>
                <w:b/>
                <w:sz w:val="24"/>
              </w:rPr>
              <w:t xml:space="preserve"> Елена Михайловна </w:t>
            </w:r>
          </w:p>
          <w:p w:rsidR="00A209CD" w:rsidRDefault="00A209CD" w:rsidP="007C1903">
            <w:pPr>
              <w:snapToGrid w:val="0"/>
              <w:spacing w:after="0" w:line="100" w:lineRule="atLeast"/>
              <w:jc w:val="center"/>
              <w:rPr>
                <w:rFonts w:ascii="Times New Roman" w:hAnsi="Times New Roman"/>
                <w:sz w:val="24"/>
              </w:rPr>
            </w:pPr>
          </w:p>
          <w:p w:rsidR="00A209CD" w:rsidRDefault="00A209CD" w:rsidP="007C1903">
            <w:pPr>
              <w:spacing w:after="0" w:line="100" w:lineRule="atLeast"/>
              <w:jc w:val="center"/>
              <w:rPr>
                <w:rFonts w:ascii="Times New Roman" w:hAnsi="Times New Roman"/>
                <w:sz w:val="24"/>
              </w:rPr>
            </w:pPr>
            <w:r>
              <w:rPr>
                <w:rFonts w:ascii="Times New Roman" w:hAnsi="Times New Roman"/>
                <w:sz w:val="24"/>
              </w:rPr>
              <w:t xml:space="preserve">Методист </w:t>
            </w:r>
          </w:p>
          <w:p w:rsidR="00A209CD" w:rsidRDefault="00A209CD" w:rsidP="007C1903">
            <w:pPr>
              <w:spacing w:after="0" w:line="100" w:lineRule="atLeast"/>
              <w:jc w:val="center"/>
              <w:rPr>
                <w:rFonts w:ascii="Times New Roman" w:hAnsi="Times New Roman"/>
                <w:sz w:val="24"/>
              </w:rPr>
            </w:pPr>
            <w:r>
              <w:rPr>
                <w:rFonts w:ascii="Times New Roman" w:hAnsi="Times New Roman"/>
                <w:sz w:val="24"/>
              </w:rPr>
              <w:t>Педагог доп. образования</w:t>
            </w:r>
          </w:p>
        </w:tc>
        <w:tc>
          <w:tcPr>
            <w:tcW w:w="1205" w:type="dxa"/>
            <w:shd w:val="clear" w:color="auto" w:fill="FFFFFF"/>
          </w:tcPr>
          <w:p w:rsidR="00A209CD" w:rsidRPr="005035F8" w:rsidRDefault="00A209CD" w:rsidP="007C1903">
            <w:pPr>
              <w:spacing w:after="0" w:line="100" w:lineRule="atLeast"/>
              <w:ind w:right="-108"/>
              <w:jc w:val="center"/>
              <w:rPr>
                <w:rFonts w:ascii="Times New Roman" w:hAnsi="Times New Roman"/>
                <w:sz w:val="24"/>
              </w:rPr>
            </w:pPr>
            <w:r>
              <w:rPr>
                <w:rFonts w:ascii="Times New Roman" w:hAnsi="Times New Roman"/>
                <w:sz w:val="24"/>
              </w:rPr>
              <w:t xml:space="preserve">14.05.-29.06.2022 </w:t>
            </w:r>
          </w:p>
        </w:tc>
        <w:tc>
          <w:tcPr>
            <w:tcW w:w="2869" w:type="dxa"/>
            <w:shd w:val="clear" w:color="auto" w:fill="FFFFFF"/>
          </w:tcPr>
          <w:p w:rsidR="00A209CD" w:rsidRPr="005035F8" w:rsidRDefault="00A209CD" w:rsidP="007C1903">
            <w:pPr>
              <w:spacing w:after="0" w:line="100" w:lineRule="atLeast"/>
              <w:jc w:val="center"/>
              <w:rPr>
                <w:rFonts w:ascii="Times New Roman" w:hAnsi="Times New Roman"/>
                <w:sz w:val="20"/>
              </w:rPr>
            </w:pPr>
            <w:r>
              <w:rPr>
                <w:rFonts w:ascii="Times New Roman" w:hAnsi="Times New Roman"/>
                <w:sz w:val="20"/>
              </w:rPr>
              <w:t>ФГБОУ «Международный детский центр «Артек»</w:t>
            </w:r>
          </w:p>
        </w:tc>
        <w:tc>
          <w:tcPr>
            <w:tcW w:w="850" w:type="dxa"/>
            <w:shd w:val="clear" w:color="auto" w:fill="FFFFFF"/>
          </w:tcPr>
          <w:p w:rsidR="00A209CD" w:rsidRPr="005035F8" w:rsidRDefault="00A209CD" w:rsidP="007C1903">
            <w:pPr>
              <w:snapToGrid w:val="0"/>
              <w:spacing w:after="0" w:line="100" w:lineRule="atLeast"/>
              <w:jc w:val="center"/>
              <w:rPr>
                <w:rFonts w:ascii="Times New Roman" w:hAnsi="Times New Roman"/>
                <w:sz w:val="24"/>
              </w:rPr>
            </w:pPr>
            <w:r>
              <w:rPr>
                <w:rFonts w:ascii="Times New Roman" w:hAnsi="Times New Roman"/>
                <w:sz w:val="24"/>
              </w:rPr>
              <w:t>78ч.</w:t>
            </w:r>
          </w:p>
        </w:tc>
        <w:tc>
          <w:tcPr>
            <w:tcW w:w="3231" w:type="dxa"/>
            <w:shd w:val="clear" w:color="auto" w:fill="FFFFFF"/>
          </w:tcPr>
          <w:p w:rsidR="00A209CD" w:rsidRDefault="00A209CD" w:rsidP="007C1903">
            <w:pPr>
              <w:snapToGrid w:val="0"/>
              <w:spacing w:after="0" w:line="100" w:lineRule="atLeast"/>
              <w:rPr>
                <w:rFonts w:ascii="Times New Roman" w:hAnsi="Times New Roman"/>
              </w:rPr>
            </w:pPr>
            <w:r>
              <w:rPr>
                <w:rFonts w:ascii="Times New Roman" w:hAnsi="Times New Roman"/>
              </w:rPr>
              <w:t>«Деятельность советника директора школы по воспитанию и по взаимодействию с детскими общественными организациями»</w:t>
            </w:r>
          </w:p>
          <w:p w:rsidR="00A209CD" w:rsidRPr="005035F8" w:rsidRDefault="00A209CD" w:rsidP="007C1903">
            <w:pPr>
              <w:snapToGrid w:val="0"/>
              <w:spacing w:after="0" w:line="100" w:lineRule="atLeast"/>
              <w:rPr>
                <w:rFonts w:ascii="Times New Roman" w:hAnsi="Times New Roman"/>
              </w:rPr>
            </w:pPr>
          </w:p>
        </w:tc>
      </w:tr>
      <w:tr w:rsidR="00A209CD" w:rsidTr="00804D73">
        <w:tc>
          <w:tcPr>
            <w:tcW w:w="1914" w:type="dxa"/>
            <w:vMerge/>
            <w:shd w:val="clear" w:color="auto" w:fill="FFFFFF"/>
          </w:tcPr>
          <w:p w:rsidR="00A209CD" w:rsidRDefault="00A209CD" w:rsidP="007C1903">
            <w:pPr>
              <w:snapToGrid w:val="0"/>
              <w:spacing w:after="0" w:line="100" w:lineRule="atLeast"/>
              <w:jc w:val="center"/>
              <w:rPr>
                <w:rFonts w:ascii="Times New Roman" w:hAnsi="Times New Roman"/>
                <w:sz w:val="24"/>
              </w:rPr>
            </w:pPr>
          </w:p>
        </w:tc>
        <w:tc>
          <w:tcPr>
            <w:tcW w:w="1205" w:type="dxa"/>
            <w:shd w:val="clear" w:color="auto" w:fill="FFFFFF"/>
          </w:tcPr>
          <w:p w:rsidR="00A209CD" w:rsidRDefault="00A209CD" w:rsidP="00637592">
            <w:pPr>
              <w:snapToGrid w:val="0"/>
              <w:spacing w:after="0" w:line="100" w:lineRule="atLeast"/>
              <w:ind w:left="-37" w:right="-108"/>
              <w:jc w:val="center"/>
              <w:rPr>
                <w:rFonts w:ascii="Times New Roman" w:hAnsi="Times New Roman"/>
                <w:sz w:val="24"/>
              </w:rPr>
            </w:pPr>
            <w:r>
              <w:rPr>
                <w:rFonts w:ascii="Times New Roman" w:hAnsi="Times New Roman"/>
                <w:sz w:val="24"/>
              </w:rPr>
              <w:t>27.10.2022</w:t>
            </w:r>
          </w:p>
        </w:tc>
        <w:tc>
          <w:tcPr>
            <w:tcW w:w="2869" w:type="dxa"/>
            <w:shd w:val="clear" w:color="auto" w:fill="FFFFFF"/>
          </w:tcPr>
          <w:p w:rsidR="00A209CD" w:rsidRDefault="00A209CD" w:rsidP="00637592">
            <w:pPr>
              <w:snapToGrid w:val="0"/>
              <w:spacing w:after="0"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A209CD" w:rsidRDefault="00A209CD" w:rsidP="00637592">
            <w:pPr>
              <w:snapToGrid w:val="0"/>
              <w:spacing w:after="0" w:line="100" w:lineRule="atLeast"/>
              <w:jc w:val="center"/>
              <w:rPr>
                <w:rFonts w:ascii="Times New Roman" w:hAnsi="Times New Roman"/>
                <w:sz w:val="24"/>
              </w:rPr>
            </w:pPr>
            <w:r>
              <w:rPr>
                <w:rFonts w:ascii="Times New Roman" w:hAnsi="Times New Roman"/>
                <w:sz w:val="24"/>
              </w:rPr>
              <w:t>12ч.</w:t>
            </w:r>
          </w:p>
        </w:tc>
        <w:tc>
          <w:tcPr>
            <w:tcW w:w="3231" w:type="dxa"/>
            <w:shd w:val="clear" w:color="auto" w:fill="FFFFFF"/>
          </w:tcPr>
          <w:p w:rsidR="00A209CD" w:rsidRDefault="00A209CD" w:rsidP="00637592">
            <w:pPr>
              <w:snapToGrid w:val="0"/>
              <w:spacing w:after="0" w:line="100" w:lineRule="atLeast"/>
              <w:rPr>
                <w:rFonts w:ascii="Times New Roman" w:hAnsi="Times New Roman"/>
                <w:sz w:val="20"/>
              </w:rPr>
            </w:pPr>
            <w:r>
              <w:rPr>
                <w:rFonts w:ascii="Times New Roman" w:hAnsi="Times New Roman"/>
                <w:sz w:val="20"/>
              </w:rPr>
              <w:t>«Современные подходы к организации воспитательной работы в учреждениях дополнительного образования»</w:t>
            </w:r>
          </w:p>
          <w:p w:rsidR="00A209CD" w:rsidRPr="00776B3D" w:rsidRDefault="00A209CD" w:rsidP="00637592">
            <w:pPr>
              <w:snapToGrid w:val="0"/>
              <w:spacing w:after="0" w:line="100" w:lineRule="atLeast"/>
              <w:rPr>
                <w:rFonts w:ascii="Times New Roman" w:hAnsi="Times New Roman"/>
                <w:sz w:val="20"/>
              </w:rPr>
            </w:pPr>
          </w:p>
        </w:tc>
      </w:tr>
      <w:tr w:rsidR="00A209CD" w:rsidTr="00804D73">
        <w:tc>
          <w:tcPr>
            <w:tcW w:w="1914" w:type="dxa"/>
            <w:vMerge/>
            <w:shd w:val="clear" w:color="auto" w:fill="FFFFFF"/>
          </w:tcPr>
          <w:p w:rsidR="00A209CD" w:rsidRDefault="00A209CD" w:rsidP="007C1903">
            <w:pPr>
              <w:snapToGrid w:val="0"/>
              <w:spacing w:after="0" w:line="100" w:lineRule="atLeast"/>
              <w:jc w:val="center"/>
              <w:rPr>
                <w:rFonts w:ascii="Times New Roman" w:hAnsi="Times New Roman"/>
                <w:sz w:val="24"/>
              </w:rPr>
            </w:pPr>
          </w:p>
        </w:tc>
        <w:tc>
          <w:tcPr>
            <w:tcW w:w="1205" w:type="dxa"/>
            <w:shd w:val="clear" w:color="auto" w:fill="FFFFFF"/>
          </w:tcPr>
          <w:p w:rsidR="00A209CD" w:rsidRPr="00FC07A9" w:rsidRDefault="00A209CD" w:rsidP="007C1903">
            <w:pPr>
              <w:snapToGrid w:val="0"/>
              <w:spacing w:after="0" w:line="100" w:lineRule="atLeast"/>
              <w:ind w:left="-37" w:right="-108"/>
              <w:jc w:val="center"/>
              <w:rPr>
                <w:rFonts w:ascii="Times New Roman" w:hAnsi="Times New Roman"/>
                <w:sz w:val="24"/>
              </w:rPr>
            </w:pPr>
            <w:r>
              <w:rPr>
                <w:rFonts w:ascii="Times New Roman" w:hAnsi="Times New Roman"/>
                <w:sz w:val="24"/>
              </w:rPr>
              <w:t>27.09.-30.09.2022</w:t>
            </w:r>
          </w:p>
        </w:tc>
        <w:tc>
          <w:tcPr>
            <w:tcW w:w="2869" w:type="dxa"/>
            <w:shd w:val="clear" w:color="auto" w:fill="FFFFFF"/>
          </w:tcPr>
          <w:p w:rsidR="00A209CD" w:rsidRDefault="00A209CD" w:rsidP="007C1903">
            <w:pPr>
              <w:snapToGrid w:val="0"/>
              <w:spacing w:after="0"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A209CD" w:rsidRPr="00FC07A9" w:rsidRDefault="00A209CD" w:rsidP="007C1903">
            <w:pPr>
              <w:snapToGrid w:val="0"/>
              <w:spacing w:after="0" w:line="100" w:lineRule="atLeast"/>
              <w:jc w:val="center"/>
              <w:rPr>
                <w:rFonts w:ascii="Times New Roman" w:hAnsi="Times New Roman"/>
                <w:sz w:val="24"/>
              </w:rPr>
            </w:pPr>
            <w:r>
              <w:rPr>
                <w:rFonts w:ascii="Times New Roman" w:hAnsi="Times New Roman"/>
                <w:sz w:val="24"/>
              </w:rPr>
              <w:t>24ч.</w:t>
            </w:r>
          </w:p>
        </w:tc>
        <w:tc>
          <w:tcPr>
            <w:tcW w:w="3231" w:type="dxa"/>
            <w:shd w:val="clear" w:color="auto" w:fill="FFFFFF"/>
          </w:tcPr>
          <w:p w:rsidR="00A209CD" w:rsidRDefault="00A209CD" w:rsidP="007C1903">
            <w:pPr>
              <w:snapToGrid w:val="0"/>
              <w:spacing w:after="0" w:line="100" w:lineRule="atLeast"/>
              <w:rPr>
                <w:rFonts w:ascii="Times New Roman" w:hAnsi="Times New Roman"/>
                <w:sz w:val="20"/>
              </w:rPr>
            </w:pPr>
            <w:r>
              <w:rPr>
                <w:rFonts w:ascii="Times New Roman" w:hAnsi="Times New Roman"/>
                <w:sz w:val="20"/>
              </w:rPr>
              <w:t>«Реализация стратегии развития воспитания и социализации  в образовательных организациях»</w:t>
            </w:r>
          </w:p>
          <w:p w:rsidR="00A209CD" w:rsidRPr="00FC07A9" w:rsidRDefault="00A209CD" w:rsidP="007C1903">
            <w:pPr>
              <w:snapToGrid w:val="0"/>
              <w:spacing w:after="0" w:line="100" w:lineRule="atLeast"/>
              <w:rPr>
                <w:rFonts w:ascii="Times New Roman" w:hAnsi="Times New Roman"/>
                <w:sz w:val="20"/>
              </w:rPr>
            </w:pPr>
          </w:p>
        </w:tc>
      </w:tr>
      <w:tr w:rsidR="00A209CD" w:rsidTr="00492487">
        <w:trPr>
          <w:trHeight w:val="1265"/>
        </w:trPr>
        <w:tc>
          <w:tcPr>
            <w:tcW w:w="1914" w:type="dxa"/>
            <w:shd w:val="clear" w:color="auto" w:fill="FFFFFF"/>
          </w:tcPr>
          <w:p w:rsidR="00A209CD" w:rsidRPr="00637592" w:rsidRDefault="00A209CD" w:rsidP="007C1903">
            <w:pPr>
              <w:snapToGrid w:val="0"/>
              <w:spacing w:after="0" w:line="100" w:lineRule="atLeast"/>
              <w:jc w:val="center"/>
              <w:rPr>
                <w:rFonts w:ascii="Times New Roman" w:hAnsi="Times New Roman"/>
                <w:b/>
              </w:rPr>
            </w:pPr>
            <w:proofErr w:type="spellStart"/>
            <w:r w:rsidRPr="00637592">
              <w:rPr>
                <w:rFonts w:ascii="Times New Roman" w:hAnsi="Times New Roman"/>
                <w:b/>
              </w:rPr>
              <w:t>Кармес</w:t>
            </w:r>
            <w:proofErr w:type="spellEnd"/>
            <w:r w:rsidRPr="00637592">
              <w:rPr>
                <w:rFonts w:ascii="Times New Roman" w:hAnsi="Times New Roman"/>
                <w:b/>
              </w:rPr>
              <w:t xml:space="preserve"> Татьяна Владимировна </w:t>
            </w:r>
          </w:p>
          <w:p w:rsidR="00A209CD" w:rsidRDefault="00A209CD" w:rsidP="007C1903">
            <w:pPr>
              <w:spacing w:after="0" w:line="100" w:lineRule="atLeast"/>
              <w:jc w:val="center"/>
              <w:rPr>
                <w:rFonts w:ascii="Times New Roman" w:hAnsi="Times New Roman"/>
              </w:rPr>
            </w:pPr>
            <w:r w:rsidRPr="00637592">
              <w:rPr>
                <w:rFonts w:ascii="Times New Roman" w:hAnsi="Times New Roman"/>
                <w:b/>
              </w:rPr>
              <w:t>Педагог дополнительного образования</w:t>
            </w:r>
            <w:r>
              <w:rPr>
                <w:rFonts w:ascii="Times New Roman" w:hAnsi="Times New Roman"/>
              </w:rPr>
              <w:t xml:space="preserve"> </w:t>
            </w:r>
          </w:p>
        </w:tc>
        <w:tc>
          <w:tcPr>
            <w:tcW w:w="1205" w:type="dxa"/>
            <w:shd w:val="clear" w:color="auto" w:fill="FFFFFF"/>
          </w:tcPr>
          <w:p w:rsidR="00A209CD" w:rsidRDefault="00A209CD" w:rsidP="007C1903">
            <w:pPr>
              <w:spacing w:after="0" w:line="100" w:lineRule="atLeast"/>
              <w:ind w:left="-37" w:right="-108"/>
              <w:jc w:val="center"/>
              <w:rPr>
                <w:rFonts w:ascii="Times New Roman" w:hAnsi="Times New Roman"/>
                <w:sz w:val="24"/>
              </w:rPr>
            </w:pPr>
            <w:r>
              <w:rPr>
                <w:rFonts w:ascii="Times New Roman" w:hAnsi="Times New Roman"/>
                <w:sz w:val="24"/>
              </w:rPr>
              <w:t xml:space="preserve">12.10.2022 </w:t>
            </w:r>
          </w:p>
        </w:tc>
        <w:tc>
          <w:tcPr>
            <w:tcW w:w="2869" w:type="dxa"/>
            <w:shd w:val="clear" w:color="auto" w:fill="FFFFFF"/>
          </w:tcPr>
          <w:p w:rsidR="00A209CD" w:rsidRDefault="00A209CD" w:rsidP="007C1903">
            <w:pPr>
              <w:snapToGrid w:val="0"/>
              <w:spacing w:after="0"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A209CD" w:rsidRDefault="00A209CD" w:rsidP="007C1903">
            <w:pPr>
              <w:snapToGrid w:val="0"/>
              <w:spacing w:after="0" w:line="100" w:lineRule="atLeast"/>
              <w:jc w:val="center"/>
              <w:rPr>
                <w:rFonts w:ascii="Times New Roman" w:hAnsi="Times New Roman"/>
                <w:sz w:val="24"/>
              </w:rPr>
            </w:pPr>
            <w:r>
              <w:rPr>
                <w:rFonts w:ascii="Times New Roman" w:hAnsi="Times New Roman"/>
                <w:sz w:val="24"/>
              </w:rPr>
              <w:t>6ч.</w:t>
            </w:r>
          </w:p>
        </w:tc>
        <w:tc>
          <w:tcPr>
            <w:tcW w:w="3231" w:type="dxa"/>
            <w:shd w:val="clear" w:color="auto" w:fill="FFFFFF"/>
          </w:tcPr>
          <w:p w:rsidR="00A209CD" w:rsidRDefault="00A209CD" w:rsidP="007C1903">
            <w:pPr>
              <w:snapToGrid w:val="0"/>
              <w:spacing w:after="0" w:line="100" w:lineRule="atLeast"/>
              <w:rPr>
                <w:rFonts w:ascii="Times New Roman" w:hAnsi="Times New Roman"/>
              </w:rPr>
            </w:pPr>
            <w:r>
              <w:rPr>
                <w:rFonts w:ascii="Times New Roman" w:hAnsi="Times New Roman"/>
              </w:rPr>
              <w:t>«Организация проектно-исследовательской деятельности в учреждении дополнительного образования»</w:t>
            </w:r>
          </w:p>
        </w:tc>
      </w:tr>
      <w:tr w:rsidR="00A209CD" w:rsidTr="00804D73">
        <w:tc>
          <w:tcPr>
            <w:tcW w:w="1914" w:type="dxa"/>
            <w:shd w:val="clear" w:color="auto" w:fill="FFFFFF"/>
          </w:tcPr>
          <w:p w:rsidR="00A209CD" w:rsidRPr="00DA3E70" w:rsidRDefault="00A209CD" w:rsidP="007C1903">
            <w:pPr>
              <w:snapToGrid w:val="0"/>
              <w:spacing w:after="0"/>
              <w:rPr>
                <w:rFonts w:ascii="Times New Roman" w:hAnsi="Times New Roman" w:cs="Times New Roman"/>
                <w:b/>
              </w:rPr>
            </w:pPr>
            <w:proofErr w:type="spellStart"/>
            <w:r w:rsidRPr="00DA3E70">
              <w:rPr>
                <w:rFonts w:ascii="Times New Roman" w:hAnsi="Times New Roman" w:cs="Times New Roman"/>
                <w:b/>
              </w:rPr>
              <w:t>Куксина</w:t>
            </w:r>
            <w:proofErr w:type="spellEnd"/>
            <w:r w:rsidRPr="00DA3E70">
              <w:rPr>
                <w:rFonts w:ascii="Times New Roman" w:hAnsi="Times New Roman" w:cs="Times New Roman"/>
                <w:b/>
              </w:rPr>
              <w:t xml:space="preserve"> Мария Михайловна </w:t>
            </w:r>
          </w:p>
        </w:tc>
        <w:tc>
          <w:tcPr>
            <w:tcW w:w="1205" w:type="dxa"/>
            <w:shd w:val="clear" w:color="auto" w:fill="FFFFFF"/>
          </w:tcPr>
          <w:p w:rsidR="00A209CD" w:rsidRDefault="00A209CD" w:rsidP="007C53B5">
            <w:pPr>
              <w:snapToGrid w:val="0"/>
              <w:spacing w:after="0" w:line="100" w:lineRule="atLeast"/>
              <w:ind w:right="-108"/>
              <w:jc w:val="center"/>
              <w:rPr>
                <w:rFonts w:ascii="Times New Roman" w:hAnsi="Times New Roman"/>
                <w:sz w:val="24"/>
              </w:rPr>
            </w:pPr>
            <w:r>
              <w:rPr>
                <w:rFonts w:ascii="Times New Roman" w:hAnsi="Times New Roman"/>
                <w:sz w:val="24"/>
              </w:rPr>
              <w:t>19.09.-26.09.2022</w:t>
            </w:r>
          </w:p>
        </w:tc>
        <w:tc>
          <w:tcPr>
            <w:tcW w:w="2869" w:type="dxa"/>
            <w:shd w:val="clear" w:color="auto" w:fill="FFFFFF"/>
          </w:tcPr>
          <w:p w:rsidR="00A209CD" w:rsidRDefault="00A209CD" w:rsidP="007C53B5">
            <w:pPr>
              <w:snapToGrid w:val="0"/>
              <w:spacing w:after="0" w:line="100" w:lineRule="atLeast"/>
              <w:ind w:left="-108" w:right="-74"/>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A209CD" w:rsidRDefault="00A209CD" w:rsidP="007C53B5">
            <w:pPr>
              <w:snapToGrid w:val="0"/>
              <w:spacing w:after="0" w:line="100" w:lineRule="atLeast"/>
              <w:jc w:val="center"/>
              <w:rPr>
                <w:rFonts w:ascii="Times New Roman" w:hAnsi="Times New Roman"/>
                <w:sz w:val="24"/>
              </w:rPr>
            </w:pPr>
            <w:r>
              <w:rPr>
                <w:rFonts w:ascii="Times New Roman" w:hAnsi="Times New Roman"/>
                <w:sz w:val="24"/>
              </w:rPr>
              <w:t xml:space="preserve">36ч. </w:t>
            </w:r>
          </w:p>
        </w:tc>
        <w:tc>
          <w:tcPr>
            <w:tcW w:w="3231" w:type="dxa"/>
            <w:shd w:val="clear" w:color="auto" w:fill="FFFFFF"/>
          </w:tcPr>
          <w:p w:rsidR="00A209CD" w:rsidRPr="00602E45" w:rsidRDefault="00A209CD" w:rsidP="007C53B5">
            <w:pPr>
              <w:snapToGrid w:val="0"/>
              <w:spacing w:after="0" w:line="100" w:lineRule="atLeast"/>
              <w:rPr>
                <w:rFonts w:ascii="Times New Roman" w:hAnsi="Times New Roman"/>
                <w:sz w:val="20"/>
              </w:rPr>
            </w:pPr>
            <w:r>
              <w:rPr>
                <w:rFonts w:ascii="Times New Roman" w:hAnsi="Times New Roman"/>
                <w:sz w:val="20"/>
              </w:rPr>
              <w:t>Совершенствование профессиональной компетентности педагогов дополнительного образования детей»</w:t>
            </w:r>
          </w:p>
        </w:tc>
      </w:tr>
      <w:tr w:rsidR="00A209CD" w:rsidTr="00804D73">
        <w:tc>
          <w:tcPr>
            <w:tcW w:w="1914" w:type="dxa"/>
            <w:shd w:val="clear" w:color="auto" w:fill="FFFFFF"/>
          </w:tcPr>
          <w:p w:rsidR="00A209CD" w:rsidRPr="00DA3E70" w:rsidRDefault="00A209CD" w:rsidP="007C1903">
            <w:pPr>
              <w:snapToGrid w:val="0"/>
              <w:spacing w:after="0"/>
              <w:rPr>
                <w:rFonts w:ascii="Times New Roman" w:hAnsi="Times New Roman" w:cs="Times New Roman"/>
                <w:b/>
              </w:rPr>
            </w:pPr>
            <w:r w:rsidRPr="00DA3E70">
              <w:rPr>
                <w:rFonts w:ascii="Times New Roman" w:hAnsi="Times New Roman" w:cs="Times New Roman"/>
                <w:b/>
              </w:rPr>
              <w:t xml:space="preserve">Полякова Таисия Николаевна </w:t>
            </w:r>
          </w:p>
        </w:tc>
        <w:tc>
          <w:tcPr>
            <w:tcW w:w="1205" w:type="dxa"/>
            <w:shd w:val="clear" w:color="auto" w:fill="FFFFFF"/>
          </w:tcPr>
          <w:p w:rsidR="00A209CD" w:rsidRDefault="00A209CD" w:rsidP="00293D2A">
            <w:pPr>
              <w:snapToGrid w:val="0"/>
              <w:spacing w:after="0" w:line="100" w:lineRule="atLeast"/>
              <w:ind w:right="-108"/>
              <w:jc w:val="center"/>
              <w:rPr>
                <w:rFonts w:ascii="Times New Roman" w:hAnsi="Times New Roman"/>
                <w:sz w:val="24"/>
              </w:rPr>
            </w:pPr>
            <w:r>
              <w:rPr>
                <w:rFonts w:ascii="Times New Roman" w:hAnsi="Times New Roman"/>
                <w:sz w:val="24"/>
              </w:rPr>
              <w:t>19.09.-26.09.2022</w:t>
            </w:r>
          </w:p>
        </w:tc>
        <w:tc>
          <w:tcPr>
            <w:tcW w:w="2869" w:type="dxa"/>
            <w:shd w:val="clear" w:color="auto" w:fill="FFFFFF"/>
          </w:tcPr>
          <w:p w:rsidR="00A209CD" w:rsidRDefault="00A209CD" w:rsidP="007C1903">
            <w:pPr>
              <w:snapToGrid w:val="0"/>
              <w:spacing w:after="0" w:line="100" w:lineRule="atLeast"/>
              <w:ind w:left="-108" w:right="-74"/>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A209CD" w:rsidRDefault="00A209CD" w:rsidP="007C1903">
            <w:pPr>
              <w:snapToGrid w:val="0"/>
              <w:spacing w:after="0" w:line="100" w:lineRule="atLeast"/>
              <w:jc w:val="center"/>
              <w:rPr>
                <w:rFonts w:ascii="Times New Roman" w:hAnsi="Times New Roman"/>
                <w:sz w:val="24"/>
              </w:rPr>
            </w:pPr>
            <w:r>
              <w:rPr>
                <w:rFonts w:ascii="Times New Roman" w:hAnsi="Times New Roman"/>
                <w:sz w:val="24"/>
              </w:rPr>
              <w:t xml:space="preserve">36ч. </w:t>
            </w:r>
          </w:p>
        </w:tc>
        <w:tc>
          <w:tcPr>
            <w:tcW w:w="3231" w:type="dxa"/>
            <w:shd w:val="clear" w:color="auto" w:fill="FFFFFF"/>
          </w:tcPr>
          <w:p w:rsidR="00A209CD" w:rsidRPr="00602E45" w:rsidRDefault="00A209CD" w:rsidP="007C1903">
            <w:pPr>
              <w:snapToGrid w:val="0"/>
              <w:spacing w:after="0" w:line="100" w:lineRule="atLeast"/>
              <w:rPr>
                <w:rFonts w:ascii="Times New Roman" w:hAnsi="Times New Roman"/>
                <w:sz w:val="20"/>
              </w:rPr>
            </w:pPr>
            <w:r>
              <w:rPr>
                <w:rFonts w:ascii="Times New Roman" w:hAnsi="Times New Roman"/>
                <w:sz w:val="20"/>
              </w:rPr>
              <w:t>Совершенствование профессиональной компетентности педагогов дополнительного образования детей»</w:t>
            </w:r>
          </w:p>
        </w:tc>
      </w:tr>
      <w:tr w:rsidR="00A209CD" w:rsidTr="00804D73">
        <w:tc>
          <w:tcPr>
            <w:tcW w:w="1914" w:type="dxa"/>
            <w:shd w:val="clear" w:color="auto" w:fill="FFFFFF"/>
          </w:tcPr>
          <w:p w:rsidR="00A209CD" w:rsidRPr="00637592" w:rsidRDefault="00A209CD" w:rsidP="007C1903">
            <w:pPr>
              <w:snapToGrid w:val="0"/>
              <w:spacing w:after="0"/>
              <w:rPr>
                <w:rFonts w:ascii="Times New Roman" w:hAnsi="Times New Roman"/>
                <w:b/>
              </w:rPr>
            </w:pPr>
            <w:r w:rsidRPr="00637592">
              <w:rPr>
                <w:rFonts w:ascii="Times New Roman" w:hAnsi="Times New Roman"/>
                <w:b/>
              </w:rPr>
              <w:t xml:space="preserve">Рассказова О.Н. </w:t>
            </w:r>
          </w:p>
          <w:p w:rsidR="00A209CD" w:rsidRPr="00776B3D" w:rsidRDefault="00A209CD" w:rsidP="007C1903">
            <w:pPr>
              <w:snapToGrid w:val="0"/>
              <w:spacing w:after="0"/>
              <w:rPr>
                <w:rFonts w:ascii="Times New Roman" w:hAnsi="Times New Roman"/>
              </w:rPr>
            </w:pPr>
            <w:r w:rsidRPr="00637592">
              <w:rPr>
                <w:rFonts w:ascii="Times New Roman" w:hAnsi="Times New Roman"/>
                <w:b/>
              </w:rPr>
              <w:t>Педагог дополнительного образования</w:t>
            </w:r>
          </w:p>
        </w:tc>
        <w:tc>
          <w:tcPr>
            <w:tcW w:w="1205" w:type="dxa"/>
            <w:shd w:val="clear" w:color="auto" w:fill="FFFFFF"/>
          </w:tcPr>
          <w:p w:rsidR="00A209CD" w:rsidRPr="00E723F7" w:rsidRDefault="00A209CD" w:rsidP="00637592">
            <w:pPr>
              <w:snapToGrid w:val="0"/>
              <w:spacing w:after="0" w:line="100" w:lineRule="atLeast"/>
              <w:ind w:left="-37" w:right="-108"/>
              <w:jc w:val="both"/>
              <w:rPr>
                <w:rFonts w:ascii="Times New Roman" w:hAnsi="Times New Roman"/>
                <w:sz w:val="24"/>
              </w:rPr>
            </w:pPr>
            <w:r>
              <w:rPr>
                <w:rFonts w:ascii="Times New Roman" w:hAnsi="Times New Roman"/>
                <w:sz w:val="24"/>
              </w:rPr>
              <w:t>03.02.2023</w:t>
            </w:r>
          </w:p>
        </w:tc>
        <w:tc>
          <w:tcPr>
            <w:tcW w:w="2869" w:type="dxa"/>
            <w:shd w:val="clear" w:color="auto" w:fill="FFFFFF"/>
          </w:tcPr>
          <w:p w:rsidR="00A209CD" w:rsidRPr="00F04682" w:rsidRDefault="00A209CD" w:rsidP="00637592">
            <w:pPr>
              <w:snapToGrid w:val="0"/>
              <w:spacing w:after="0"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shd w:val="clear" w:color="auto" w:fill="FFFFFF"/>
          </w:tcPr>
          <w:p w:rsidR="00A209CD" w:rsidRDefault="00A209CD" w:rsidP="00637592">
            <w:pPr>
              <w:snapToGrid w:val="0"/>
              <w:spacing w:after="0" w:line="100" w:lineRule="atLeast"/>
              <w:jc w:val="center"/>
              <w:rPr>
                <w:rFonts w:ascii="Times New Roman" w:hAnsi="Times New Roman"/>
                <w:sz w:val="24"/>
              </w:rPr>
            </w:pPr>
            <w:r>
              <w:rPr>
                <w:rFonts w:ascii="Times New Roman" w:hAnsi="Times New Roman"/>
                <w:sz w:val="24"/>
              </w:rPr>
              <w:t xml:space="preserve">6 ч. </w:t>
            </w:r>
          </w:p>
        </w:tc>
        <w:tc>
          <w:tcPr>
            <w:tcW w:w="3231" w:type="dxa"/>
            <w:shd w:val="clear" w:color="auto" w:fill="FFFFFF"/>
          </w:tcPr>
          <w:p w:rsidR="00A209CD" w:rsidRPr="00F04682" w:rsidRDefault="00A209CD" w:rsidP="00637592">
            <w:pPr>
              <w:snapToGrid w:val="0"/>
              <w:spacing w:after="0" w:line="100" w:lineRule="atLeast"/>
              <w:jc w:val="both"/>
              <w:rPr>
                <w:rFonts w:ascii="Times New Roman" w:hAnsi="Times New Roman"/>
                <w:sz w:val="20"/>
              </w:rPr>
            </w:pPr>
            <w:r>
              <w:rPr>
                <w:rFonts w:ascii="Times New Roman" w:hAnsi="Times New Roman"/>
                <w:sz w:val="20"/>
              </w:rPr>
              <w:t xml:space="preserve">«Опыт разработки и написания проекта для участия в конкурсе на соискание </w:t>
            </w:r>
            <w:proofErr w:type="spellStart"/>
            <w:r>
              <w:rPr>
                <w:rFonts w:ascii="Times New Roman" w:hAnsi="Times New Roman"/>
                <w:sz w:val="20"/>
              </w:rPr>
              <w:t>грантовой</w:t>
            </w:r>
            <w:proofErr w:type="spellEnd"/>
            <w:r>
              <w:rPr>
                <w:rFonts w:ascii="Times New Roman" w:hAnsi="Times New Roman"/>
                <w:sz w:val="20"/>
              </w:rPr>
              <w:t xml:space="preserve"> поддержки»</w:t>
            </w:r>
          </w:p>
        </w:tc>
      </w:tr>
    </w:tbl>
    <w:p w:rsidR="007C1903" w:rsidRDefault="007C1903" w:rsidP="007C1903">
      <w:pPr>
        <w:suppressAutoHyphens/>
        <w:spacing w:after="0" w:line="240" w:lineRule="auto"/>
        <w:jc w:val="center"/>
        <w:rPr>
          <w:rFonts w:ascii="Times New Roman" w:eastAsia="Times New Roman" w:hAnsi="Times New Roman" w:cs="Times New Roman"/>
          <w:b/>
          <w:sz w:val="28"/>
        </w:rPr>
      </w:pPr>
    </w:p>
    <w:p w:rsidR="003D7695" w:rsidRDefault="003D7695">
      <w:pPr>
        <w:suppressAutoHyphens/>
        <w:spacing w:after="0" w:line="240" w:lineRule="auto"/>
        <w:rPr>
          <w:rFonts w:ascii="Calibri" w:eastAsia="Calibri" w:hAnsi="Calibri" w:cs="Calibri"/>
          <w:color w:val="000000"/>
          <w:sz w:val="24"/>
        </w:rPr>
      </w:pPr>
    </w:p>
    <w:p w:rsidR="00A209CD" w:rsidRDefault="00A209CD">
      <w:pPr>
        <w:suppressAutoHyphens/>
        <w:spacing w:after="0" w:line="240" w:lineRule="auto"/>
        <w:rPr>
          <w:rFonts w:ascii="Calibri" w:eastAsia="Calibri" w:hAnsi="Calibri" w:cs="Calibri"/>
          <w:color w:val="000000"/>
          <w:sz w:val="24"/>
        </w:rPr>
      </w:pPr>
    </w:p>
    <w:p w:rsidR="003D7695" w:rsidRDefault="003266D7">
      <w:pPr>
        <w:suppressAutoHyphens/>
        <w:spacing w:after="0" w:line="240" w:lineRule="auto"/>
        <w:jc w:val="center"/>
        <w:rPr>
          <w:rFonts w:ascii="Calibri" w:eastAsia="Calibri" w:hAnsi="Calibri" w:cs="Calibri"/>
          <w:color w:val="000000"/>
          <w:sz w:val="24"/>
        </w:rPr>
      </w:pPr>
      <w:r>
        <w:rPr>
          <w:rFonts w:ascii="Times New Roman" w:eastAsia="Times New Roman" w:hAnsi="Times New Roman" w:cs="Times New Roman"/>
          <w:b/>
          <w:sz w:val="28"/>
          <w:u w:val="single"/>
        </w:rPr>
        <w:lastRenderedPageBreak/>
        <w:t>ОБЕСПЕЧЕНИЕ УСЛОВИЙ ПОЖАРНОЙ БЕЗОПАСНОСТИ, ОХРАНЫ ТРУДА, СОЦИАЛЬНАЯ И ПРАВОВАЯ ЗАЩИЩЕННОСТЬ УЧАСТНИКОВ ОБРАЗОВАТЕЛЬНОГО ПРОЦЕССА</w:t>
      </w:r>
      <w:r>
        <w:rPr>
          <w:rFonts w:ascii="Times New Roman" w:eastAsia="Times New Roman" w:hAnsi="Times New Roman" w:cs="Times New Roman"/>
          <w:b/>
          <w:sz w:val="28"/>
        </w:rPr>
        <w:t>.</w:t>
      </w:r>
    </w:p>
    <w:p w:rsidR="00990DED" w:rsidRDefault="00990DED">
      <w:pPr>
        <w:suppressAutoHyphens/>
        <w:spacing w:after="0" w:line="240" w:lineRule="auto"/>
        <w:ind w:right="20" w:firstLine="708"/>
        <w:jc w:val="both"/>
        <w:rPr>
          <w:rFonts w:ascii="Times New Roman" w:eastAsia="Times New Roman" w:hAnsi="Times New Roman" w:cs="Times New Roman"/>
          <w:b/>
          <w:sz w:val="28"/>
        </w:rPr>
      </w:pPr>
    </w:p>
    <w:p w:rsidR="003D7695" w:rsidRDefault="003266D7" w:rsidP="00990DED">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Сохранению здоровья сотрудников и обучающихся ДДТ способствует соблюдение в учреждении норм охраны труда, правил техники безопасности и санитарно-гигиенических требований к условиям обучения. Данная деятельность организуется на основе действующего законодательства о труде, межотраслевыми и ведомственными нормативными документами и иными локальными актами по охране труда, пожарной безопасности и гражданской обороне.</w:t>
      </w:r>
    </w:p>
    <w:p w:rsidR="00990DED" w:rsidRDefault="003266D7" w:rsidP="00990DED">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В ДДТ регулярно проводятся инструктажи по ТБ: вводный, первичный, повторный, целевой, внеплановый с сотрудниками, с последующим оформлением проведения инструктажа в соответствующих журналах. Инструктаж обучающихся по безопасности труда на учебных занятиях, воспитательных мероприятиях подразумевает обязательную регистрацию в разделе «ТБ» в «Журнале учета работы педагога дополнительного образования в объединении (секции, клубе, кружке)». Помимо этого, ведутся журналы:</w:t>
      </w:r>
    </w:p>
    <w:p w:rsidR="003D7695" w:rsidRDefault="003266D7" w:rsidP="00990DED">
      <w:pPr>
        <w:tabs>
          <w:tab w:val="left" w:pos="0"/>
        </w:tabs>
        <w:suppressAutoHyphens/>
        <w:spacing w:after="0" w:line="240" w:lineRule="auto"/>
        <w:ind w:right="20"/>
        <w:jc w:val="both"/>
        <w:rPr>
          <w:rFonts w:ascii="Times New Roman" w:eastAsia="Times New Roman" w:hAnsi="Times New Roman" w:cs="Times New Roman"/>
          <w:sz w:val="28"/>
        </w:rPr>
      </w:pPr>
      <w:r>
        <w:rPr>
          <w:rFonts w:ascii="Times New Roman" w:eastAsia="Times New Roman" w:hAnsi="Times New Roman" w:cs="Times New Roman"/>
          <w:sz w:val="28"/>
        </w:rPr>
        <w:t>- Журнал регистрации вводного инструктажа по охране труда.</w:t>
      </w:r>
    </w:p>
    <w:p w:rsidR="00990DED" w:rsidRDefault="003266D7" w:rsidP="00990DED">
      <w:pPr>
        <w:tabs>
          <w:tab w:val="left" w:pos="0"/>
          <w:tab w:val="left" w:pos="14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Журнал учета инструкций по охране труда.</w:t>
      </w:r>
    </w:p>
    <w:p w:rsidR="003D7695" w:rsidRDefault="003266D7" w:rsidP="00990DED">
      <w:pPr>
        <w:tabs>
          <w:tab w:val="left" w:pos="0"/>
          <w:tab w:val="left" w:pos="14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Журнал выдачи инструкций для работников по охране труда.</w:t>
      </w:r>
    </w:p>
    <w:p w:rsidR="003D7695" w:rsidRDefault="003266D7" w:rsidP="00990DED">
      <w:pPr>
        <w:tabs>
          <w:tab w:val="left" w:pos="0"/>
          <w:tab w:val="left" w:pos="14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Журнал регистрации инструктажа по охране труда на рабочем месте.</w:t>
      </w:r>
    </w:p>
    <w:p w:rsidR="003D7695" w:rsidRDefault="003266D7" w:rsidP="00990DED">
      <w:pPr>
        <w:tabs>
          <w:tab w:val="left" w:pos="0"/>
          <w:tab w:val="left" w:pos="14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Журнал регистрации несчастных случаев с учащимися.</w:t>
      </w:r>
    </w:p>
    <w:p w:rsidR="00990DED" w:rsidRDefault="003266D7" w:rsidP="00990DED">
      <w:pPr>
        <w:tabs>
          <w:tab w:val="left" w:pos="0"/>
          <w:tab w:val="left" w:pos="14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Журнал регистрации несчастных случаев на производстве.</w:t>
      </w:r>
    </w:p>
    <w:p w:rsidR="003D7695" w:rsidRDefault="003266D7" w:rsidP="00990DED">
      <w:pPr>
        <w:tabs>
          <w:tab w:val="left" w:pos="0"/>
          <w:tab w:val="left" w:pos="14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Журнал проверки знаний по ТБ у персонала с 1 группой  </w:t>
      </w:r>
    </w:p>
    <w:p w:rsidR="00990DED" w:rsidRDefault="003266D7" w:rsidP="00990DED">
      <w:pPr>
        <w:tabs>
          <w:tab w:val="left" w:pos="0"/>
          <w:tab w:val="left" w:pos="142"/>
          <w:tab w:val="left" w:pos="960"/>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электробезопасности.</w:t>
      </w:r>
    </w:p>
    <w:p w:rsidR="003D7695" w:rsidRDefault="003266D7" w:rsidP="00990DED">
      <w:pPr>
        <w:tabs>
          <w:tab w:val="left" w:pos="0"/>
          <w:tab w:val="left" w:pos="142"/>
          <w:tab w:val="left" w:pos="960"/>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Журнал административно-общественного контроля.</w:t>
      </w:r>
    </w:p>
    <w:p w:rsidR="003D7695" w:rsidRDefault="003266D7" w:rsidP="00990DED">
      <w:pPr>
        <w:tabs>
          <w:tab w:val="left" w:pos="0"/>
          <w:tab w:val="left" w:pos="142"/>
          <w:tab w:val="left" w:pos="97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Журнал инструктажа учащихся </w:t>
      </w:r>
      <w:proofErr w:type="gramStart"/>
      <w:r>
        <w:rPr>
          <w:rFonts w:ascii="Times New Roman" w:eastAsia="Times New Roman" w:hAnsi="Times New Roman" w:cs="Times New Roman"/>
          <w:sz w:val="28"/>
        </w:rPr>
        <w:t>по</w:t>
      </w:r>
      <w:proofErr w:type="gramEnd"/>
      <w:r>
        <w:rPr>
          <w:rFonts w:ascii="Times New Roman" w:eastAsia="Times New Roman" w:hAnsi="Times New Roman" w:cs="Times New Roman"/>
          <w:sz w:val="28"/>
        </w:rPr>
        <w:t xml:space="preserve"> ОТ при организации массовых мероприятий.</w:t>
      </w:r>
    </w:p>
    <w:p w:rsidR="003D7695" w:rsidRDefault="003266D7" w:rsidP="00990DED">
      <w:pPr>
        <w:suppressAutoHyphen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Для целенаправленной работы по обеспечению ОТ и ТБ в ДДТ ведут работу общественные комиссии по обеспечению условий охраны труда и правил техники безопасности: комиссия по охране труда и технике безопасности, комиссия для проверки знаний по охране труда, комиссия по предупреждению травматизма, постоянная комиссия для расследования несчастных случаев на производстве, аттестационная комиссия для проведения аттестации рабочих мест по условиям труда.</w:t>
      </w:r>
      <w:proofErr w:type="gramEnd"/>
    </w:p>
    <w:p w:rsidR="003D7695" w:rsidRDefault="003266D7" w:rsidP="00990DED">
      <w:pPr>
        <w:suppressAutoHyphens/>
        <w:spacing w:after="0" w:line="240" w:lineRule="auto"/>
        <w:ind w:right="60" w:firstLine="567"/>
        <w:jc w:val="both"/>
        <w:rPr>
          <w:rFonts w:ascii="Times New Roman" w:eastAsia="Times New Roman" w:hAnsi="Times New Roman" w:cs="Times New Roman"/>
          <w:sz w:val="28"/>
        </w:rPr>
      </w:pPr>
      <w:r>
        <w:rPr>
          <w:rFonts w:ascii="Times New Roman" w:eastAsia="Times New Roman" w:hAnsi="Times New Roman" w:cs="Times New Roman"/>
          <w:sz w:val="28"/>
        </w:rPr>
        <w:t>Общее количество и динамика чрезвычайных ситуаций</w:t>
      </w:r>
      <w:r w:rsidR="00990DED">
        <w:rPr>
          <w:rFonts w:ascii="Times New Roman" w:eastAsia="Times New Roman" w:hAnsi="Times New Roman" w:cs="Times New Roman"/>
          <w:sz w:val="28"/>
        </w:rPr>
        <w:t xml:space="preserve"> (пожары, </w:t>
      </w:r>
      <w:r>
        <w:rPr>
          <w:rFonts w:ascii="Times New Roman" w:eastAsia="Times New Roman" w:hAnsi="Times New Roman" w:cs="Times New Roman"/>
          <w:sz w:val="28"/>
        </w:rPr>
        <w:t>нарушения системы жизнеобеспечения – отопление, канализация, энергосбережение)</w:t>
      </w:r>
    </w:p>
    <w:p w:rsidR="00990DED" w:rsidRDefault="00990DED" w:rsidP="00990DED">
      <w:pPr>
        <w:suppressAutoHyphens/>
        <w:spacing w:after="0" w:line="240" w:lineRule="auto"/>
        <w:ind w:right="60" w:firstLine="567"/>
        <w:jc w:val="both"/>
        <w:rPr>
          <w:rFonts w:ascii="Times New Roman" w:eastAsia="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989"/>
        <w:gridCol w:w="2565"/>
        <w:gridCol w:w="2821"/>
      </w:tblGrid>
      <w:tr w:rsidR="00525148" w:rsidTr="00F827C0">
        <w:trPr>
          <w:trHeight w:val="310"/>
        </w:trPr>
        <w:tc>
          <w:tcPr>
            <w:tcW w:w="3989" w:type="dxa"/>
            <w:shd w:val="clear" w:color="auto" w:fill="FFFFFF"/>
            <w:tcMar>
              <w:left w:w="10" w:type="dxa"/>
              <w:right w:w="10" w:type="dxa"/>
            </w:tcMar>
          </w:tcPr>
          <w:p w:rsidR="003D7695" w:rsidRDefault="003266D7">
            <w:pPr>
              <w:suppressAutoHyphens/>
              <w:spacing w:after="0" w:line="240" w:lineRule="auto"/>
              <w:jc w:val="both"/>
            </w:pPr>
            <w:r>
              <w:rPr>
                <w:rFonts w:ascii="Times New Roman" w:eastAsia="Times New Roman" w:hAnsi="Times New Roman" w:cs="Times New Roman"/>
                <w:sz w:val="24"/>
              </w:rPr>
              <w:t>Содержание ЧС</w:t>
            </w:r>
          </w:p>
        </w:tc>
        <w:tc>
          <w:tcPr>
            <w:tcW w:w="2565" w:type="dxa"/>
            <w:shd w:val="clear" w:color="auto" w:fill="FFFFFF"/>
            <w:tcMar>
              <w:left w:w="10" w:type="dxa"/>
              <w:right w:w="10" w:type="dxa"/>
            </w:tcMar>
          </w:tcPr>
          <w:p w:rsidR="003D7695" w:rsidRDefault="00734A85" w:rsidP="002C2342">
            <w:pPr>
              <w:suppressAutoHyphens/>
              <w:spacing w:after="0" w:line="240" w:lineRule="auto"/>
              <w:jc w:val="center"/>
            </w:pPr>
            <w:r>
              <w:rPr>
                <w:rFonts w:ascii="Times New Roman" w:eastAsia="Times New Roman" w:hAnsi="Times New Roman" w:cs="Times New Roman"/>
                <w:sz w:val="24"/>
              </w:rPr>
              <w:t>20</w:t>
            </w:r>
            <w:r w:rsidR="007C1903">
              <w:rPr>
                <w:rFonts w:ascii="Times New Roman" w:eastAsia="Times New Roman" w:hAnsi="Times New Roman" w:cs="Times New Roman"/>
                <w:sz w:val="24"/>
              </w:rPr>
              <w:t>2</w:t>
            </w:r>
            <w:r w:rsidR="002C2342">
              <w:rPr>
                <w:rFonts w:ascii="Times New Roman" w:eastAsia="Times New Roman" w:hAnsi="Times New Roman" w:cs="Times New Roman"/>
                <w:sz w:val="24"/>
              </w:rPr>
              <w:t>1</w:t>
            </w:r>
            <w:r w:rsidR="003266D7">
              <w:rPr>
                <w:rFonts w:ascii="Times New Roman" w:eastAsia="Times New Roman" w:hAnsi="Times New Roman" w:cs="Times New Roman"/>
                <w:sz w:val="24"/>
              </w:rPr>
              <w:t>-20</w:t>
            </w:r>
            <w:r w:rsidR="003F5E23">
              <w:rPr>
                <w:rFonts w:ascii="Times New Roman" w:eastAsia="Times New Roman" w:hAnsi="Times New Roman" w:cs="Times New Roman"/>
                <w:sz w:val="24"/>
              </w:rPr>
              <w:t>2</w:t>
            </w:r>
            <w:r w:rsidR="002C2342">
              <w:rPr>
                <w:rFonts w:ascii="Times New Roman" w:eastAsia="Times New Roman" w:hAnsi="Times New Roman" w:cs="Times New Roman"/>
                <w:sz w:val="24"/>
              </w:rPr>
              <w:t>2</w:t>
            </w:r>
          </w:p>
        </w:tc>
        <w:tc>
          <w:tcPr>
            <w:tcW w:w="2821" w:type="dxa"/>
            <w:shd w:val="clear" w:color="auto" w:fill="FFFFFF"/>
            <w:tcMar>
              <w:left w:w="10" w:type="dxa"/>
              <w:right w:w="10" w:type="dxa"/>
            </w:tcMar>
          </w:tcPr>
          <w:p w:rsidR="003D7695" w:rsidRDefault="00734A85" w:rsidP="002C2342">
            <w:pPr>
              <w:suppressAutoHyphens/>
              <w:spacing w:after="0" w:line="240" w:lineRule="auto"/>
              <w:jc w:val="center"/>
            </w:pPr>
            <w:r>
              <w:rPr>
                <w:rFonts w:ascii="Times New Roman" w:eastAsia="Times New Roman" w:hAnsi="Times New Roman" w:cs="Times New Roman"/>
                <w:sz w:val="24"/>
              </w:rPr>
              <w:t>20</w:t>
            </w:r>
            <w:r w:rsidR="003F5E23">
              <w:rPr>
                <w:rFonts w:ascii="Times New Roman" w:eastAsia="Times New Roman" w:hAnsi="Times New Roman" w:cs="Times New Roman"/>
                <w:sz w:val="24"/>
              </w:rPr>
              <w:t>2</w:t>
            </w:r>
            <w:r w:rsidR="002C2342">
              <w:rPr>
                <w:rFonts w:ascii="Times New Roman" w:eastAsia="Times New Roman" w:hAnsi="Times New Roman" w:cs="Times New Roman"/>
                <w:sz w:val="24"/>
              </w:rPr>
              <w:t>2</w:t>
            </w:r>
            <w:r w:rsidR="003266D7">
              <w:rPr>
                <w:rFonts w:ascii="Times New Roman" w:eastAsia="Times New Roman" w:hAnsi="Times New Roman" w:cs="Times New Roman"/>
                <w:sz w:val="24"/>
              </w:rPr>
              <w:t>-20</w:t>
            </w:r>
            <w:r>
              <w:rPr>
                <w:rFonts w:ascii="Times New Roman" w:eastAsia="Times New Roman" w:hAnsi="Times New Roman" w:cs="Times New Roman"/>
                <w:sz w:val="24"/>
              </w:rPr>
              <w:t>2</w:t>
            </w:r>
            <w:r w:rsidR="002C2342">
              <w:rPr>
                <w:rFonts w:ascii="Times New Roman" w:eastAsia="Times New Roman" w:hAnsi="Times New Roman" w:cs="Times New Roman"/>
                <w:sz w:val="24"/>
              </w:rPr>
              <w:t>3</w:t>
            </w:r>
          </w:p>
        </w:tc>
      </w:tr>
      <w:tr w:rsidR="00525148" w:rsidTr="00F827C0">
        <w:trPr>
          <w:trHeight w:val="294"/>
        </w:trPr>
        <w:tc>
          <w:tcPr>
            <w:tcW w:w="3989" w:type="dxa"/>
            <w:shd w:val="clear" w:color="auto" w:fill="FFFFFF"/>
            <w:tcMar>
              <w:left w:w="10" w:type="dxa"/>
              <w:right w:w="10" w:type="dxa"/>
            </w:tcMar>
          </w:tcPr>
          <w:p w:rsidR="003D7695" w:rsidRDefault="003266D7">
            <w:pPr>
              <w:suppressAutoHyphens/>
              <w:spacing w:after="0" w:line="240" w:lineRule="auto"/>
              <w:jc w:val="both"/>
            </w:pPr>
            <w:r>
              <w:rPr>
                <w:rFonts w:ascii="Times New Roman" w:eastAsia="Times New Roman" w:hAnsi="Times New Roman" w:cs="Times New Roman"/>
                <w:sz w:val="24"/>
              </w:rPr>
              <w:t>Пожары</w:t>
            </w:r>
          </w:p>
        </w:tc>
        <w:tc>
          <w:tcPr>
            <w:tcW w:w="2565"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c>
          <w:tcPr>
            <w:tcW w:w="2821"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r>
      <w:tr w:rsidR="00525148" w:rsidTr="00F827C0">
        <w:trPr>
          <w:trHeight w:val="296"/>
        </w:trPr>
        <w:tc>
          <w:tcPr>
            <w:tcW w:w="3989" w:type="dxa"/>
            <w:shd w:val="clear" w:color="auto" w:fill="FFFFFF"/>
            <w:tcMar>
              <w:left w:w="10" w:type="dxa"/>
              <w:right w:w="10" w:type="dxa"/>
            </w:tcMar>
          </w:tcPr>
          <w:p w:rsidR="003D7695" w:rsidRDefault="003266D7">
            <w:pPr>
              <w:suppressAutoHyphens/>
              <w:spacing w:after="0" w:line="240" w:lineRule="auto"/>
              <w:jc w:val="both"/>
            </w:pPr>
            <w:r>
              <w:rPr>
                <w:rFonts w:ascii="Times New Roman" w:eastAsia="Times New Roman" w:hAnsi="Times New Roman" w:cs="Times New Roman"/>
                <w:sz w:val="24"/>
              </w:rPr>
              <w:t>Отопление</w:t>
            </w:r>
          </w:p>
        </w:tc>
        <w:tc>
          <w:tcPr>
            <w:tcW w:w="2565"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c>
          <w:tcPr>
            <w:tcW w:w="2821"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r>
      <w:tr w:rsidR="00525148" w:rsidTr="00F827C0">
        <w:trPr>
          <w:trHeight w:val="294"/>
        </w:trPr>
        <w:tc>
          <w:tcPr>
            <w:tcW w:w="3989" w:type="dxa"/>
            <w:shd w:val="clear" w:color="auto" w:fill="FFFFFF"/>
            <w:tcMar>
              <w:left w:w="10" w:type="dxa"/>
              <w:right w:w="10" w:type="dxa"/>
            </w:tcMar>
          </w:tcPr>
          <w:p w:rsidR="003D7695" w:rsidRDefault="003266D7">
            <w:pPr>
              <w:suppressAutoHyphens/>
              <w:spacing w:after="0" w:line="240" w:lineRule="auto"/>
              <w:jc w:val="both"/>
            </w:pPr>
            <w:r>
              <w:rPr>
                <w:rFonts w:ascii="Times New Roman" w:eastAsia="Times New Roman" w:hAnsi="Times New Roman" w:cs="Times New Roman"/>
                <w:sz w:val="24"/>
              </w:rPr>
              <w:t>Водоснабжение</w:t>
            </w:r>
          </w:p>
        </w:tc>
        <w:tc>
          <w:tcPr>
            <w:tcW w:w="2565"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c>
          <w:tcPr>
            <w:tcW w:w="2821"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r>
      <w:tr w:rsidR="00525148" w:rsidTr="00F827C0">
        <w:trPr>
          <w:trHeight w:val="296"/>
        </w:trPr>
        <w:tc>
          <w:tcPr>
            <w:tcW w:w="3989" w:type="dxa"/>
            <w:shd w:val="clear" w:color="auto" w:fill="FFFFFF"/>
            <w:tcMar>
              <w:left w:w="10" w:type="dxa"/>
              <w:right w:w="10" w:type="dxa"/>
            </w:tcMar>
          </w:tcPr>
          <w:p w:rsidR="003D7695" w:rsidRDefault="003266D7">
            <w:pPr>
              <w:suppressAutoHyphens/>
              <w:spacing w:after="0" w:line="240" w:lineRule="auto"/>
              <w:jc w:val="both"/>
            </w:pPr>
            <w:r>
              <w:rPr>
                <w:rFonts w:ascii="Times New Roman" w:eastAsia="Times New Roman" w:hAnsi="Times New Roman" w:cs="Times New Roman"/>
                <w:sz w:val="24"/>
              </w:rPr>
              <w:lastRenderedPageBreak/>
              <w:t>Канализация</w:t>
            </w:r>
          </w:p>
        </w:tc>
        <w:tc>
          <w:tcPr>
            <w:tcW w:w="2565"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c>
          <w:tcPr>
            <w:tcW w:w="2821"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r>
      <w:tr w:rsidR="00525148" w:rsidTr="00F827C0">
        <w:trPr>
          <w:trHeight w:val="306"/>
        </w:trPr>
        <w:tc>
          <w:tcPr>
            <w:tcW w:w="3989" w:type="dxa"/>
            <w:shd w:val="clear" w:color="auto" w:fill="FFFFFF"/>
            <w:tcMar>
              <w:left w:w="10" w:type="dxa"/>
              <w:right w:w="10" w:type="dxa"/>
            </w:tcMar>
          </w:tcPr>
          <w:p w:rsidR="003D7695" w:rsidRDefault="003266D7">
            <w:pPr>
              <w:suppressAutoHyphens/>
              <w:spacing w:after="0" w:line="240" w:lineRule="auto"/>
              <w:jc w:val="both"/>
            </w:pPr>
            <w:r>
              <w:rPr>
                <w:rFonts w:ascii="Times New Roman" w:eastAsia="Times New Roman" w:hAnsi="Times New Roman" w:cs="Times New Roman"/>
                <w:sz w:val="24"/>
              </w:rPr>
              <w:t>Энергосбережение</w:t>
            </w:r>
          </w:p>
        </w:tc>
        <w:tc>
          <w:tcPr>
            <w:tcW w:w="2565"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c>
          <w:tcPr>
            <w:tcW w:w="2821" w:type="dxa"/>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r>
    </w:tbl>
    <w:p w:rsidR="00990DED" w:rsidRDefault="00990DED" w:rsidP="001C02E8">
      <w:pPr>
        <w:tabs>
          <w:tab w:val="left" w:pos="1030"/>
          <w:tab w:val="left" w:pos="1440"/>
        </w:tabs>
        <w:suppressAutoHyphens/>
        <w:spacing w:after="0" w:line="240" w:lineRule="auto"/>
        <w:ind w:firstLine="567"/>
        <w:jc w:val="both"/>
        <w:rPr>
          <w:rFonts w:ascii="Times New Roman" w:eastAsia="Times New Roman" w:hAnsi="Times New Roman" w:cs="Times New Roman"/>
          <w:sz w:val="28"/>
        </w:rPr>
      </w:pPr>
    </w:p>
    <w:p w:rsidR="00990DED" w:rsidRDefault="00990DED" w:rsidP="00990DED">
      <w:pPr>
        <w:tabs>
          <w:tab w:val="left" w:pos="0"/>
          <w:tab w:val="left" w:pos="426"/>
          <w:tab w:val="left" w:pos="567"/>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3266D7">
        <w:rPr>
          <w:rFonts w:ascii="Times New Roman" w:eastAsia="Times New Roman" w:hAnsi="Times New Roman" w:cs="Times New Roman"/>
          <w:sz w:val="28"/>
        </w:rPr>
        <w:t xml:space="preserve">учреждении регулярно ведется инспекционный </w:t>
      </w:r>
      <w:proofErr w:type="gramStart"/>
      <w:r w:rsidR="003266D7">
        <w:rPr>
          <w:rFonts w:ascii="Times New Roman" w:eastAsia="Times New Roman" w:hAnsi="Times New Roman" w:cs="Times New Roman"/>
          <w:sz w:val="28"/>
        </w:rPr>
        <w:t>контроль за</w:t>
      </w:r>
      <w:proofErr w:type="gramEnd"/>
      <w:r w:rsidR="003266D7">
        <w:rPr>
          <w:rFonts w:ascii="Times New Roman" w:eastAsia="Times New Roman" w:hAnsi="Times New Roman" w:cs="Times New Roman"/>
          <w:sz w:val="28"/>
        </w:rPr>
        <w:t xml:space="preserve"> соблюдением в образовательном процессе норм и правил охраны труда (по плану работы ДДТ). Совместно с профсоюзным комитетом проводится административно-общественный контроль безопасности хранения, использования учебных приборов и оборудования, наглядных пособий, мебели.</w:t>
      </w:r>
    </w:p>
    <w:p w:rsidR="00990DED" w:rsidRDefault="003266D7" w:rsidP="00990DED">
      <w:pPr>
        <w:tabs>
          <w:tab w:val="left" w:pos="0"/>
          <w:tab w:val="left" w:pos="426"/>
          <w:tab w:val="left" w:pos="567"/>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Ежемесячно проводится смотр санитарного состояния кабинетов и иных помещений ДДТ специально созданной комиссией из числа</w:t>
      </w:r>
      <w:r w:rsidR="00555295">
        <w:rPr>
          <w:rFonts w:ascii="Times New Roman" w:eastAsia="Times New Roman" w:hAnsi="Times New Roman" w:cs="Times New Roman"/>
          <w:sz w:val="28"/>
        </w:rPr>
        <w:t xml:space="preserve"> администрации учреждения и педагогических работников, а именно:</w:t>
      </w:r>
      <w:r>
        <w:rPr>
          <w:rFonts w:ascii="Times New Roman" w:eastAsia="Times New Roman" w:hAnsi="Times New Roman" w:cs="Times New Roman"/>
          <w:sz w:val="28"/>
        </w:rPr>
        <w:t xml:space="preserve"> директора, заместителя директора, заведующих кабинетами. Все выявленные недостатки своевременно устраняются в назначенные комиссией сроки.</w:t>
      </w:r>
    </w:p>
    <w:p w:rsidR="003D7695" w:rsidRDefault="003266D7" w:rsidP="00990DED">
      <w:pPr>
        <w:tabs>
          <w:tab w:val="left" w:pos="0"/>
          <w:tab w:val="left" w:pos="426"/>
          <w:tab w:val="left" w:pos="567"/>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Педагогическими работниками ДДТ создаются здоровые и безопасные условия осуществления образовательного процесса.</w:t>
      </w:r>
    </w:p>
    <w:p w:rsidR="00990DED" w:rsidRDefault="00990DED" w:rsidP="001C02E8">
      <w:pPr>
        <w:suppressAutoHyphens/>
        <w:spacing w:after="0" w:line="240" w:lineRule="auto"/>
        <w:ind w:left="820" w:firstLine="567"/>
        <w:jc w:val="both"/>
        <w:rPr>
          <w:rFonts w:ascii="Times New Roman" w:eastAsia="Times New Roman" w:hAnsi="Times New Roman" w:cs="Times New Roman"/>
          <w:sz w:val="28"/>
        </w:rPr>
      </w:pPr>
    </w:p>
    <w:p w:rsidR="003D7695" w:rsidRDefault="003266D7" w:rsidP="00990DED">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Основные направления социального развития учреждения:</w:t>
      </w:r>
    </w:p>
    <w:p w:rsidR="003D7695" w:rsidRDefault="003266D7" w:rsidP="001C02E8">
      <w:pPr>
        <w:numPr>
          <w:ilvl w:val="0"/>
          <w:numId w:val="1"/>
        </w:numPr>
        <w:tabs>
          <w:tab w:val="left" w:pos="-7"/>
          <w:tab w:val="left" w:pos="173"/>
        </w:tabs>
        <w:suppressAutoHyphens/>
        <w:spacing w:after="0" w:line="240" w:lineRule="auto"/>
        <w:ind w:left="-7" w:firstLine="567"/>
        <w:jc w:val="both"/>
        <w:rPr>
          <w:rFonts w:ascii="Times New Roman" w:eastAsia="Times New Roman" w:hAnsi="Times New Roman" w:cs="Times New Roman"/>
          <w:sz w:val="28"/>
        </w:rPr>
      </w:pPr>
      <w:r>
        <w:rPr>
          <w:rFonts w:ascii="Times New Roman" w:eastAsia="Times New Roman" w:hAnsi="Times New Roman" w:cs="Times New Roman"/>
          <w:sz w:val="28"/>
        </w:rPr>
        <w:t>повышение квалификации работников (раздел анализа «Результаты работы с педагогическими кадрами»);</w:t>
      </w:r>
    </w:p>
    <w:p w:rsidR="003D7695" w:rsidRDefault="003266D7" w:rsidP="001C02E8">
      <w:pPr>
        <w:numPr>
          <w:ilvl w:val="0"/>
          <w:numId w:val="1"/>
        </w:numPr>
        <w:tabs>
          <w:tab w:val="left" w:pos="-7"/>
          <w:tab w:val="left" w:pos="173"/>
        </w:tabs>
        <w:suppressAutoHyphens/>
        <w:spacing w:after="0" w:line="240" w:lineRule="auto"/>
        <w:ind w:left="-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улучшение условий труда и укрепление здоровья работников;  </w:t>
      </w:r>
    </w:p>
    <w:p w:rsidR="00990DED" w:rsidRDefault="003266D7" w:rsidP="00990DED">
      <w:pPr>
        <w:numPr>
          <w:ilvl w:val="0"/>
          <w:numId w:val="1"/>
        </w:numPr>
        <w:tabs>
          <w:tab w:val="left" w:pos="-7"/>
          <w:tab w:val="left" w:pos="173"/>
        </w:tabs>
        <w:suppressAutoHyphens/>
        <w:spacing w:after="0" w:line="240" w:lineRule="auto"/>
        <w:ind w:left="-7" w:firstLine="567"/>
        <w:jc w:val="both"/>
        <w:rPr>
          <w:rFonts w:ascii="Times New Roman" w:eastAsia="Times New Roman" w:hAnsi="Times New Roman" w:cs="Times New Roman"/>
          <w:sz w:val="28"/>
        </w:rPr>
      </w:pPr>
      <w:r>
        <w:rPr>
          <w:rFonts w:ascii="Times New Roman" w:eastAsia="Times New Roman" w:hAnsi="Times New Roman" w:cs="Times New Roman"/>
          <w:sz w:val="28"/>
        </w:rPr>
        <w:t>социальная защищенность членов трудового коллектива.</w:t>
      </w:r>
    </w:p>
    <w:p w:rsidR="00990DED" w:rsidRDefault="00990DED" w:rsidP="00990DED">
      <w:pPr>
        <w:tabs>
          <w:tab w:val="left" w:pos="-7"/>
          <w:tab w:val="left" w:pos="173"/>
        </w:tabs>
        <w:suppressAutoHyphens/>
        <w:spacing w:after="0" w:line="240" w:lineRule="auto"/>
        <w:ind w:left="560"/>
        <w:jc w:val="both"/>
        <w:rPr>
          <w:rFonts w:ascii="Times New Roman" w:eastAsia="Times New Roman" w:hAnsi="Times New Roman" w:cs="Times New Roman"/>
          <w:sz w:val="28"/>
        </w:rPr>
      </w:pPr>
    </w:p>
    <w:p w:rsidR="003D7695" w:rsidRPr="00990DED" w:rsidRDefault="003266D7" w:rsidP="00990DED">
      <w:pPr>
        <w:tabs>
          <w:tab w:val="left" w:pos="-7"/>
          <w:tab w:val="left" w:pos="173"/>
        </w:tabs>
        <w:suppressAutoHyphens/>
        <w:spacing w:after="0" w:line="240" w:lineRule="auto"/>
        <w:ind w:firstLine="567"/>
        <w:jc w:val="both"/>
        <w:rPr>
          <w:rFonts w:ascii="Times New Roman" w:eastAsia="Times New Roman" w:hAnsi="Times New Roman" w:cs="Times New Roman"/>
          <w:sz w:val="28"/>
        </w:rPr>
      </w:pPr>
      <w:r w:rsidRPr="00990DED">
        <w:rPr>
          <w:rFonts w:ascii="Times New Roman" w:eastAsia="Times New Roman" w:hAnsi="Times New Roman" w:cs="Times New Roman"/>
          <w:sz w:val="28"/>
        </w:rPr>
        <w:t>В ДДТ более 2</w:t>
      </w:r>
      <w:r w:rsidR="00555295">
        <w:rPr>
          <w:rFonts w:ascii="Times New Roman" w:eastAsia="Times New Roman" w:hAnsi="Times New Roman" w:cs="Times New Roman"/>
          <w:sz w:val="28"/>
        </w:rPr>
        <w:t>7</w:t>
      </w:r>
      <w:r w:rsidRPr="00990DED">
        <w:rPr>
          <w:rFonts w:ascii="Times New Roman" w:eastAsia="Times New Roman" w:hAnsi="Times New Roman" w:cs="Times New Roman"/>
          <w:sz w:val="28"/>
        </w:rPr>
        <w:t xml:space="preserve"> лет работает профсоюзный комитет, члена</w:t>
      </w:r>
      <w:r w:rsidR="00986D5F">
        <w:rPr>
          <w:rFonts w:ascii="Times New Roman" w:eastAsia="Times New Roman" w:hAnsi="Times New Roman" w:cs="Times New Roman"/>
          <w:sz w:val="28"/>
        </w:rPr>
        <w:t>ми которого является 95</w:t>
      </w:r>
      <w:r w:rsidRPr="00990DED">
        <w:rPr>
          <w:rFonts w:ascii="Times New Roman" w:eastAsia="Times New Roman" w:hAnsi="Times New Roman" w:cs="Times New Roman"/>
          <w:sz w:val="28"/>
        </w:rPr>
        <w:t>% работников (как из числа педагогического коллектива, так и технического персонала). С профсоюзным комитетом согласовываются основополагающие документы ДДТ: учебный план, коллективный трудовой договор и др., отслеживается соблюдение прав сотрудников и положений трудового законодательства РФ. Через профсоюзный комитет обеспечивается оказание сотрудникам материальной помощи, дополнительные выплаты к праздничным датам и юбилеям. Кроме того, профсоюзным комитетом обеспечивается защита прав сотрудников в текущем рабочем процессе, отслеживается доступность и полнота предоставления социальных гарантий.</w:t>
      </w:r>
    </w:p>
    <w:p w:rsidR="003D7695" w:rsidRDefault="003266D7" w:rsidP="00990DED">
      <w:pPr>
        <w:tabs>
          <w:tab w:val="left" w:pos="720"/>
          <w:tab w:val="left" w:pos="929"/>
        </w:tabs>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учреждении сформирована система дополнительного материального стимулирования сотрудников, разработано положение об оплате труда работников муниципального бюджетного учреждения дополнительного образования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дом детского творчества и положение о распределении. Эти положения разработаны в целях обеспечения социальной защищенности работников и усиления материального стимулирования </w:t>
      </w:r>
      <w:proofErr w:type="gramStart"/>
      <w:r>
        <w:rPr>
          <w:rFonts w:ascii="Times New Roman" w:eastAsia="Times New Roman" w:hAnsi="Times New Roman" w:cs="Times New Roman"/>
          <w:sz w:val="28"/>
        </w:rPr>
        <w:t>высоко-профессионального</w:t>
      </w:r>
      <w:proofErr w:type="gramEnd"/>
      <w:r>
        <w:rPr>
          <w:rFonts w:ascii="Times New Roman" w:eastAsia="Times New Roman" w:hAnsi="Times New Roman" w:cs="Times New Roman"/>
          <w:sz w:val="28"/>
        </w:rPr>
        <w:t xml:space="preserve"> и инициативного труда работников ДДТ. Для обеспечения социальной защищенности всех субъектов образовательного процесса в ДДТ ведется постоянная работа по совершенствованию нормативно-правовой базы, разрабатываются, рассматриваются советом ДДТ и утверждаются директором необходимые локальные акты, положения, правила, инструкции и другая необходимая для работы документация.</w:t>
      </w:r>
    </w:p>
    <w:p w:rsidR="003D7695" w:rsidRDefault="003D7695" w:rsidP="001C02E8">
      <w:pPr>
        <w:suppressAutoHyphens/>
        <w:spacing w:after="0" w:line="240" w:lineRule="auto"/>
        <w:ind w:firstLine="567"/>
        <w:jc w:val="center"/>
        <w:rPr>
          <w:rFonts w:ascii="Times New Roman" w:eastAsia="Times New Roman" w:hAnsi="Times New Roman" w:cs="Times New Roman"/>
          <w:b/>
          <w:sz w:val="28"/>
          <w:u w:val="single"/>
        </w:rPr>
      </w:pPr>
    </w:p>
    <w:p w:rsidR="003D7695" w:rsidRDefault="003266D7">
      <w:pPr>
        <w:suppressAutoHyphens/>
        <w:spacing w:after="0" w:line="240" w:lineRule="auto"/>
        <w:jc w:val="center"/>
        <w:rPr>
          <w:rFonts w:ascii="Times New Roman" w:eastAsia="Times New Roman" w:hAnsi="Times New Roman" w:cs="Times New Roman"/>
          <w:b/>
          <w:sz w:val="28"/>
          <w:u w:val="single"/>
        </w:rPr>
      </w:pPr>
      <w:r w:rsidRPr="00986D5F">
        <w:rPr>
          <w:rFonts w:ascii="Times New Roman" w:eastAsia="Times New Roman" w:hAnsi="Times New Roman" w:cs="Times New Roman"/>
          <w:b/>
          <w:sz w:val="28"/>
          <w:u w:val="single"/>
        </w:rPr>
        <w:t>КОНТРОЛЬ КАЧЕСТВА ОБРАЗОВАТЕЛЬНОГО ПРОЦЕССА</w:t>
      </w:r>
    </w:p>
    <w:p w:rsidR="00990DED" w:rsidRDefault="00990DED" w:rsidP="001C02E8">
      <w:pPr>
        <w:suppressAutoHyphens/>
        <w:spacing w:after="0" w:line="240" w:lineRule="auto"/>
        <w:ind w:firstLine="567"/>
        <w:jc w:val="both"/>
        <w:rPr>
          <w:rFonts w:ascii="Times New Roman" w:eastAsia="Times New Roman" w:hAnsi="Times New Roman" w:cs="Times New Roman"/>
          <w:sz w:val="28"/>
        </w:rPr>
      </w:pPr>
    </w:p>
    <w:p w:rsidR="00990DED"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Контроль качества образовательного процесса в ДДТ осуществляется в соответствии с Положением о внутреннем контроле.</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Основным объектом контроля является деятельность педагогических работников, а предметом – соответствие результатов их педагогической деятельности законодательству РФ и иным нормативным правовым актам, включая приказы и распоряжения по ДДТ, решения педагогических советов.</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Контроль осуществляется директором, его заместителями, заведующими структурными подразделениями в соответствии с установленными в ДДТ ступенями контроля и полномочиями.</w:t>
      </w:r>
    </w:p>
    <w:p w:rsidR="003D7695" w:rsidRDefault="00734A85"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Контроль в 20</w:t>
      </w:r>
      <w:r w:rsidR="003F5E23">
        <w:rPr>
          <w:rFonts w:ascii="Times New Roman" w:eastAsia="Times New Roman" w:hAnsi="Times New Roman" w:cs="Times New Roman"/>
          <w:sz w:val="28"/>
        </w:rPr>
        <w:t>2</w:t>
      </w:r>
      <w:r w:rsidR="00986D5F">
        <w:rPr>
          <w:rFonts w:ascii="Times New Roman" w:eastAsia="Times New Roman" w:hAnsi="Times New Roman" w:cs="Times New Roman"/>
          <w:sz w:val="28"/>
        </w:rPr>
        <w:t>2</w:t>
      </w:r>
      <w:r w:rsidR="00555295">
        <w:rPr>
          <w:rFonts w:ascii="Times New Roman" w:eastAsia="Times New Roman" w:hAnsi="Times New Roman" w:cs="Times New Roman"/>
          <w:sz w:val="28"/>
        </w:rPr>
        <w:t>-</w:t>
      </w:r>
      <w:r>
        <w:rPr>
          <w:rFonts w:ascii="Times New Roman" w:eastAsia="Times New Roman" w:hAnsi="Times New Roman" w:cs="Times New Roman"/>
          <w:sz w:val="28"/>
        </w:rPr>
        <w:t>20</w:t>
      </w:r>
      <w:r w:rsidR="003F5E23">
        <w:rPr>
          <w:rFonts w:ascii="Times New Roman" w:eastAsia="Times New Roman" w:hAnsi="Times New Roman" w:cs="Times New Roman"/>
          <w:sz w:val="28"/>
        </w:rPr>
        <w:t>2</w:t>
      </w:r>
      <w:r w:rsidR="00986D5F">
        <w:rPr>
          <w:rFonts w:ascii="Times New Roman" w:eastAsia="Times New Roman" w:hAnsi="Times New Roman" w:cs="Times New Roman"/>
          <w:sz w:val="28"/>
        </w:rPr>
        <w:t>3</w:t>
      </w:r>
      <w:r w:rsidR="003266D7">
        <w:rPr>
          <w:rFonts w:ascii="Times New Roman" w:eastAsia="Times New Roman" w:hAnsi="Times New Roman" w:cs="Times New Roman"/>
          <w:sz w:val="28"/>
        </w:rPr>
        <w:t xml:space="preserve"> учебном году проводился согласно утвержденному плану контроля и на основании приказа по ДДТ в виде плановых или оперативных проверок, мониторинга.</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Директор ДДТ, его заместители, руководители </w:t>
      </w:r>
      <w:r w:rsidR="00734A85">
        <w:rPr>
          <w:rFonts w:ascii="Times New Roman" w:eastAsia="Times New Roman" w:hAnsi="Times New Roman" w:cs="Times New Roman"/>
          <w:sz w:val="28"/>
        </w:rPr>
        <w:t>структурных подразделений в 20</w:t>
      </w:r>
      <w:r w:rsidR="003F5E23">
        <w:rPr>
          <w:rFonts w:ascii="Times New Roman" w:eastAsia="Times New Roman" w:hAnsi="Times New Roman" w:cs="Times New Roman"/>
          <w:sz w:val="28"/>
        </w:rPr>
        <w:t>2</w:t>
      </w:r>
      <w:r w:rsidR="00986D5F">
        <w:rPr>
          <w:rFonts w:ascii="Times New Roman" w:eastAsia="Times New Roman" w:hAnsi="Times New Roman" w:cs="Times New Roman"/>
          <w:sz w:val="28"/>
        </w:rPr>
        <w:t>2</w:t>
      </w:r>
      <w:r w:rsidR="00734A85">
        <w:rPr>
          <w:rFonts w:ascii="Times New Roman" w:eastAsia="Times New Roman" w:hAnsi="Times New Roman" w:cs="Times New Roman"/>
          <w:sz w:val="28"/>
        </w:rPr>
        <w:t>-202</w:t>
      </w:r>
      <w:r w:rsidR="00986D5F">
        <w:rPr>
          <w:rFonts w:ascii="Times New Roman" w:eastAsia="Times New Roman" w:hAnsi="Times New Roman" w:cs="Times New Roman"/>
          <w:sz w:val="28"/>
        </w:rPr>
        <w:t>3</w:t>
      </w:r>
      <w:r>
        <w:rPr>
          <w:rFonts w:ascii="Times New Roman" w:eastAsia="Times New Roman" w:hAnsi="Times New Roman" w:cs="Times New Roman"/>
          <w:sz w:val="28"/>
        </w:rPr>
        <w:t xml:space="preserve"> учебном году осуществляли контроль результатов деятельности работников по вопросам:</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осуществление государственной политики в области образования;</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использование методического и дидактического обеспечения в образовательном процессе;</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реализация утвержденных образовательных программ и учебных планов;</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утвержденного учебного плана, календарного учебного графика, расписания;</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соблюдения устава, правил внутреннего трудового распорядка и иных локальных актов ДДТ;</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порядка проведения промежуточной аттестации обучающихся, воспитанников и текущего контроля успеваемости;</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санитарно-гигиенических норм и правил по технике безопасности, охране труда;</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требований по вопросам комплектования и наполняемости учебных групп.</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итогам контроля были проведены административные советы, рабочие совещания с педагогическим составом.</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 итогам проверок издавались соответствующие приказы, проводился повторный контроль по устранению недостатков.</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основании анализа данных и анализа со стороны руководства определяются корректирующие и предупреждающие </w:t>
      </w:r>
      <w:proofErr w:type="gramStart"/>
      <w:r>
        <w:rPr>
          <w:rFonts w:ascii="Times New Roman" w:eastAsia="Times New Roman" w:hAnsi="Times New Roman" w:cs="Times New Roman"/>
          <w:sz w:val="28"/>
        </w:rPr>
        <w:t>действия</w:t>
      </w:r>
      <w:proofErr w:type="gramEnd"/>
      <w:r>
        <w:rPr>
          <w:rFonts w:ascii="Times New Roman" w:eastAsia="Times New Roman" w:hAnsi="Times New Roman" w:cs="Times New Roman"/>
          <w:sz w:val="28"/>
        </w:rPr>
        <w:t xml:space="preserve"> и планируется постоянное улучшение.</w:t>
      </w:r>
    </w:p>
    <w:p w:rsidR="003D7695" w:rsidRDefault="003D7695" w:rsidP="001C02E8">
      <w:pPr>
        <w:suppressAutoHyphens/>
        <w:spacing w:after="0" w:line="240" w:lineRule="auto"/>
        <w:ind w:firstLine="567"/>
        <w:jc w:val="center"/>
        <w:rPr>
          <w:rFonts w:ascii="Times New Roman" w:eastAsia="Times New Roman" w:hAnsi="Times New Roman" w:cs="Times New Roman"/>
          <w:b/>
          <w:sz w:val="28"/>
          <w:u w:val="single"/>
        </w:rPr>
      </w:pPr>
    </w:p>
    <w:p w:rsidR="00986D5F" w:rsidRDefault="00986D5F" w:rsidP="001C02E8">
      <w:pPr>
        <w:suppressAutoHyphens/>
        <w:spacing w:after="0" w:line="240" w:lineRule="auto"/>
        <w:ind w:firstLine="567"/>
        <w:jc w:val="center"/>
        <w:rPr>
          <w:rFonts w:ascii="Times New Roman" w:eastAsia="Times New Roman" w:hAnsi="Times New Roman" w:cs="Times New Roman"/>
          <w:b/>
          <w:sz w:val="28"/>
          <w:u w:val="single"/>
        </w:rPr>
      </w:pPr>
    </w:p>
    <w:p w:rsidR="00986D5F" w:rsidRDefault="00986D5F" w:rsidP="001C02E8">
      <w:pPr>
        <w:suppressAutoHyphens/>
        <w:spacing w:after="0" w:line="240" w:lineRule="auto"/>
        <w:ind w:firstLine="567"/>
        <w:jc w:val="center"/>
        <w:rPr>
          <w:rFonts w:ascii="Times New Roman" w:eastAsia="Times New Roman" w:hAnsi="Times New Roman" w:cs="Times New Roman"/>
          <w:b/>
          <w:sz w:val="28"/>
          <w:u w:val="single"/>
        </w:rPr>
      </w:pPr>
    </w:p>
    <w:p w:rsidR="00986D5F" w:rsidRDefault="00986D5F" w:rsidP="001C02E8">
      <w:pPr>
        <w:suppressAutoHyphens/>
        <w:spacing w:after="0" w:line="240" w:lineRule="auto"/>
        <w:ind w:firstLine="567"/>
        <w:jc w:val="center"/>
        <w:rPr>
          <w:rFonts w:ascii="Times New Roman" w:eastAsia="Times New Roman" w:hAnsi="Times New Roman" w:cs="Times New Roman"/>
          <w:b/>
          <w:sz w:val="28"/>
          <w:u w:val="single"/>
        </w:rPr>
      </w:pPr>
    </w:p>
    <w:p w:rsidR="00986D5F" w:rsidRDefault="00986D5F" w:rsidP="001C02E8">
      <w:pPr>
        <w:suppressAutoHyphens/>
        <w:spacing w:after="0" w:line="240" w:lineRule="auto"/>
        <w:ind w:firstLine="567"/>
        <w:jc w:val="center"/>
        <w:rPr>
          <w:rFonts w:ascii="Times New Roman" w:eastAsia="Times New Roman" w:hAnsi="Times New Roman" w:cs="Times New Roman"/>
          <w:b/>
          <w:sz w:val="28"/>
          <w:u w:val="single"/>
        </w:rPr>
      </w:pPr>
    </w:p>
    <w:p w:rsidR="003D7695" w:rsidRDefault="003266D7">
      <w:pPr>
        <w:suppressAutoHyphens/>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lastRenderedPageBreak/>
        <w:t>ЗАКЛЮЧЕНИЯ. ПЕРСПЕКТИВЫ И ПЛАНЫ РАЗВИТИЯ.</w:t>
      </w:r>
    </w:p>
    <w:p w:rsidR="00990DED" w:rsidRDefault="00990DED" w:rsidP="001C02E8">
      <w:pPr>
        <w:suppressAutoHyphens/>
        <w:spacing w:after="0" w:line="240" w:lineRule="auto"/>
        <w:ind w:firstLine="567"/>
        <w:jc w:val="both"/>
        <w:rPr>
          <w:rFonts w:ascii="Times New Roman" w:eastAsia="Times New Roman" w:hAnsi="Times New Roman" w:cs="Times New Roman"/>
          <w:b/>
          <w:sz w:val="28"/>
          <w:u w:val="single"/>
        </w:rPr>
      </w:pP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в качестве позитивных аспектов развития деятельности ДДТ можно выделить:</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-стабильность творческого педагогического коллектива, стремящегося к достижению профессиональных и личностных высот, поддержанию сформировавшегося статуса учреждения;</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непрерывное развитие сети детских студий, объединений, обеспечивающих удовлетворение разнообразных интересов и потребностей детей и родителей, в том числе по развитию спектра платных образовательных услуг;</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значительный уровень теоретической, методической и практической подготовки педагогов в планировании, организации и анализе воспитательной работы в системе дополнительного образования детей;</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доброжелательный микроклимат учреждения, позитивную эмоционально-психологическую атмосферу;</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создание условий для профессионального роста педагогов с целью повышения качества и результативности образовательного процесса;</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ведение работы по усовершенствованию образовательных программ и модернизации учебно-воспитательного процесса,  разработке адаптированных программ для обучения учащихся с ограниченными возможностями здоровья;</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совершенствование системы работы по развитию творческого потенциала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активации работы с одаренными детьми через индивидуализацию образовательного процесса;</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повышение качества подготовки каждого занятия, каждого мероприятия;</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ведение целенаправленной работы по формированию информационно-методического банка в области воспитания и образования подрастающего поколения, включающего психолого-педагогическую, методическую, справочно-информационную литературу; материалы периодической печати; творческие разработки педагогов ДДТ;</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системы по привлечению дополнительных средств на развитие материально-технической базы учреждения с целью повышения качества и результативности образовательного процесса.</w:t>
      </w:r>
    </w:p>
    <w:p w:rsidR="003D7695" w:rsidRDefault="003266D7" w:rsidP="002A7C6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Вышеперечисленные аспекты являются позитивными предпосылками для дальнейшего развития деятельности ДДТ.</w:t>
      </w:r>
    </w:p>
    <w:p w:rsidR="003D7695" w:rsidRDefault="003D7695" w:rsidP="002A7C66">
      <w:pPr>
        <w:suppressAutoHyphens/>
        <w:spacing w:after="0" w:line="240" w:lineRule="auto"/>
        <w:ind w:firstLine="567"/>
        <w:rPr>
          <w:rFonts w:ascii="Times New Roman" w:eastAsia="Times New Roman" w:hAnsi="Times New Roman" w:cs="Times New Roman"/>
          <w:sz w:val="24"/>
        </w:rPr>
      </w:pPr>
    </w:p>
    <w:p w:rsidR="003D7695" w:rsidRDefault="003D7695" w:rsidP="002A7C66">
      <w:pPr>
        <w:suppressAutoHyphens/>
        <w:spacing w:line="240" w:lineRule="auto"/>
        <w:rPr>
          <w:rFonts w:ascii="Calibri" w:eastAsia="Calibri" w:hAnsi="Calibri" w:cs="Calibri"/>
        </w:rPr>
      </w:pPr>
    </w:p>
    <w:sectPr w:rsidR="003D7695" w:rsidSect="00A22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063" w:usb1="1200FFEF" w:usb2="0024C000" w:usb3="00000000" w:csb0="00000001"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Num1"/>
    <w:lvl w:ilvl="0">
      <w:start w:val="1"/>
      <w:numFmt w:val="bullet"/>
      <w:lvlText w:val=""/>
      <w:lvlJc w:val="left"/>
      <w:pPr>
        <w:tabs>
          <w:tab w:val="num" w:pos="142"/>
        </w:tabs>
        <w:ind w:left="142" w:firstLine="0"/>
      </w:pPr>
      <w:rPr>
        <w:rFonts w:ascii="Wingdings 2" w:hAnsi="Wingdings 2"/>
      </w:rPr>
    </w:lvl>
    <w:lvl w:ilvl="1">
      <w:start w:val="1"/>
      <w:numFmt w:val="decimal"/>
      <w:lvlText w:val="%2"/>
      <w:lvlJc w:val="left"/>
      <w:pPr>
        <w:tabs>
          <w:tab w:val="num" w:pos="142"/>
        </w:tabs>
        <w:ind w:left="142" w:firstLine="0"/>
      </w:pPr>
    </w:lvl>
    <w:lvl w:ilvl="2">
      <w:start w:val="1"/>
      <w:numFmt w:val="decimal"/>
      <w:lvlText w:val="%2.%3"/>
      <w:lvlJc w:val="left"/>
      <w:pPr>
        <w:tabs>
          <w:tab w:val="num" w:pos="142"/>
        </w:tabs>
        <w:ind w:left="142" w:firstLine="0"/>
      </w:pPr>
    </w:lvl>
    <w:lvl w:ilvl="3">
      <w:start w:val="1"/>
      <w:numFmt w:val="decimal"/>
      <w:lvlText w:val="%2.%3.%4"/>
      <w:lvlJc w:val="left"/>
      <w:pPr>
        <w:tabs>
          <w:tab w:val="num" w:pos="142"/>
        </w:tabs>
        <w:ind w:left="142" w:firstLine="0"/>
      </w:pPr>
    </w:lvl>
    <w:lvl w:ilvl="4">
      <w:start w:val="1"/>
      <w:numFmt w:val="decimal"/>
      <w:lvlText w:val="%2.%3.%4.%5"/>
      <w:lvlJc w:val="left"/>
      <w:pPr>
        <w:tabs>
          <w:tab w:val="num" w:pos="142"/>
        </w:tabs>
        <w:ind w:left="142" w:firstLine="0"/>
      </w:pPr>
    </w:lvl>
    <w:lvl w:ilvl="5">
      <w:start w:val="1"/>
      <w:numFmt w:val="decimal"/>
      <w:lvlText w:val="%2.%3.%4.%5.%6"/>
      <w:lvlJc w:val="left"/>
      <w:pPr>
        <w:tabs>
          <w:tab w:val="num" w:pos="142"/>
        </w:tabs>
        <w:ind w:left="142" w:firstLine="0"/>
      </w:pPr>
    </w:lvl>
    <w:lvl w:ilvl="6">
      <w:start w:val="1"/>
      <w:numFmt w:val="decimal"/>
      <w:lvlText w:val="%2.%3.%4.%5.%6.%7"/>
      <w:lvlJc w:val="left"/>
      <w:pPr>
        <w:tabs>
          <w:tab w:val="num" w:pos="142"/>
        </w:tabs>
        <w:ind w:left="142" w:firstLine="0"/>
      </w:pPr>
    </w:lvl>
    <w:lvl w:ilvl="7">
      <w:start w:val="1"/>
      <w:numFmt w:val="decimal"/>
      <w:lvlText w:val="%2.%3.%4.%5.%6.%7.%8"/>
      <w:lvlJc w:val="left"/>
      <w:pPr>
        <w:tabs>
          <w:tab w:val="num" w:pos="142"/>
        </w:tabs>
        <w:ind w:left="142" w:firstLine="0"/>
      </w:pPr>
    </w:lvl>
    <w:lvl w:ilvl="8">
      <w:start w:val="1"/>
      <w:numFmt w:val="decimal"/>
      <w:lvlText w:val="%2.%3.%4.%5.%6.%7.%8.%9"/>
      <w:lvlJc w:val="left"/>
      <w:pPr>
        <w:tabs>
          <w:tab w:val="num" w:pos="142"/>
        </w:tabs>
        <w:ind w:left="142" w:firstLine="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98331D4"/>
    <w:multiLevelType w:val="multilevel"/>
    <w:tmpl w:val="277C0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FD3989"/>
    <w:multiLevelType w:val="hybridMultilevel"/>
    <w:tmpl w:val="1B28447A"/>
    <w:lvl w:ilvl="0" w:tplc="308A88B6">
      <w:numFmt w:val="bullet"/>
      <w:lvlText w:val="•"/>
      <w:lvlJc w:val="left"/>
      <w:pPr>
        <w:ind w:left="780" w:hanging="360"/>
      </w:pPr>
      <w:rPr>
        <w:rFonts w:hint="default"/>
        <w:lang w:val="ru-RU" w:eastAsia="en-US" w:bidi="ar-SA"/>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D31342B"/>
    <w:multiLevelType w:val="hybridMultilevel"/>
    <w:tmpl w:val="3710C3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24C1BB8"/>
    <w:multiLevelType w:val="hybridMultilevel"/>
    <w:tmpl w:val="2D0A39C8"/>
    <w:lvl w:ilvl="0" w:tplc="3C70FFA0">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4F775A"/>
    <w:multiLevelType w:val="hybridMultilevel"/>
    <w:tmpl w:val="455A1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D7695"/>
    <w:rsid w:val="0001515F"/>
    <w:rsid w:val="00025550"/>
    <w:rsid w:val="00041D1A"/>
    <w:rsid w:val="00042507"/>
    <w:rsid w:val="00045B71"/>
    <w:rsid w:val="000519C4"/>
    <w:rsid w:val="000551C7"/>
    <w:rsid w:val="000B7D22"/>
    <w:rsid w:val="000C354A"/>
    <w:rsid w:val="000E7CA6"/>
    <w:rsid w:val="00103B2C"/>
    <w:rsid w:val="00122843"/>
    <w:rsid w:val="00133911"/>
    <w:rsid w:val="00146869"/>
    <w:rsid w:val="00161BBE"/>
    <w:rsid w:val="00167627"/>
    <w:rsid w:val="001766C2"/>
    <w:rsid w:val="0019547F"/>
    <w:rsid w:val="001A6A1D"/>
    <w:rsid w:val="001B49F0"/>
    <w:rsid w:val="001C02E8"/>
    <w:rsid w:val="001C418D"/>
    <w:rsid w:val="001C51D5"/>
    <w:rsid w:val="001E6738"/>
    <w:rsid w:val="001F5CB6"/>
    <w:rsid w:val="00200D76"/>
    <w:rsid w:val="002201F3"/>
    <w:rsid w:val="00220D4F"/>
    <w:rsid w:val="00245472"/>
    <w:rsid w:val="0027508A"/>
    <w:rsid w:val="00275D43"/>
    <w:rsid w:val="00276512"/>
    <w:rsid w:val="002822FD"/>
    <w:rsid w:val="00286262"/>
    <w:rsid w:val="002931ED"/>
    <w:rsid w:val="00293D2A"/>
    <w:rsid w:val="002A7C66"/>
    <w:rsid w:val="002B7601"/>
    <w:rsid w:val="002C2342"/>
    <w:rsid w:val="002E015E"/>
    <w:rsid w:val="002F78E9"/>
    <w:rsid w:val="003061F7"/>
    <w:rsid w:val="0031007B"/>
    <w:rsid w:val="00317B55"/>
    <w:rsid w:val="003266D7"/>
    <w:rsid w:val="00333BC4"/>
    <w:rsid w:val="0035348F"/>
    <w:rsid w:val="00363684"/>
    <w:rsid w:val="00375E95"/>
    <w:rsid w:val="00376C6B"/>
    <w:rsid w:val="003820D3"/>
    <w:rsid w:val="00383D94"/>
    <w:rsid w:val="003A27E6"/>
    <w:rsid w:val="003C4B51"/>
    <w:rsid w:val="003D4851"/>
    <w:rsid w:val="003D7695"/>
    <w:rsid w:val="003E2594"/>
    <w:rsid w:val="003F5E23"/>
    <w:rsid w:val="00403B11"/>
    <w:rsid w:val="0042636A"/>
    <w:rsid w:val="0044431E"/>
    <w:rsid w:val="00452D6C"/>
    <w:rsid w:val="004A0010"/>
    <w:rsid w:val="004C6059"/>
    <w:rsid w:val="004C62E0"/>
    <w:rsid w:val="004C789D"/>
    <w:rsid w:val="004D71BA"/>
    <w:rsid w:val="004F42BB"/>
    <w:rsid w:val="005177D1"/>
    <w:rsid w:val="00520891"/>
    <w:rsid w:val="00525148"/>
    <w:rsid w:val="00527230"/>
    <w:rsid w:val="00532AF4"/>
    <w:rsid w:val="00533474"/>
    <w:rsid w:val="0054613D"/>
    <w:rsid w:val="00555295"/>
    <w:rsid w:val="005878DD"/>
    <w:rsid w:val="00595756"/>
    <w:rsid w:val="005B49A6"/>
    <w:rsid w:val="005B66FF"/>
    <w:rsid w:val="005F0F41"/>
    <w:rsid w:val="006056FD"/>
    <w:rsid w:val="0062178F"/>
    <w:rsid w:val="0062429F"/>
    <w:rsid w:val="006351D4"/>
    <w:rsid w:val="00637592"/>
    <w:rsid w:val="00661850"/>
    <w:rsid w:val="0067668E"/>
    <w:rsid w:val="006806AD"/>
    <w:rsid w:val="00687BC1"/>
    <w:rsid w:val="00695D77"/>
    <w:rsid w:val="006B5565"/>
    <w:rsid w:val="006C7D31"/>
    <w:rsid w:val="006D67BA"/>
    <w:rsid w:val="006E0576"/>
    <w:rsid w:val="006E0D96"/>
    <w:rsid w:val="006F0287"/>
    <w:rsid w:val="00703551"/>
    <w:rsid w:val="0071074B"/>
    <w:rsid w:val="0071461B"/>
    <w:rsid w:val="00727D91"/>
    <w:rsid w:val="00732D11"/>
    <w:rsid w:val="00734A85"/>
    <w:rsid w:val="007354ED"/>
    <w:rsid w:val="007360AF"/>
    <w:rsid w:val="007464F3"/>
    <w:rsid w:val="0075389E"/>
    <w:rsid w:val="0075574A"/>
    <w:rsid w:val="0075691E"/>
    <w:rsid w:val="00760513"/>
    <w:rsid w:val="007A6E3D"/>
    <w:rsid w:val="007B371E"/>
    <w:rsid w:val="007C1903"/>
    <w:rsid w:val="007D0465"/>
    <w:rsid w:val="007D2D5F"/>
    <w:rsid w:val="007E0B55"/>
    <w:rsid w:val="007E3C6C"/>
    <w:rsid w:val="00804D73"/>
    <w:rsid w:val="0082119D"/>
    <w:rsid w:val="00832632"/>
    <w:rsid w:val="00837027"/>
    <w:rsid w:val="00850F31"/>
    <w:rsid w:val="008A1B1C"/>
    <w:rsid w:val="008A21AC"/>
    <w:rsid w:val="008B4429"/>
    <w:rsid w:val="008B6B75"/>
    <w:rsid w:val="008C758F"/>
    <w:rsid w:val="008D3680"/>
    <w:rsid w:val="008E4BB6"/>
    <w:rsid w:val="008F1982"/>
    <w:rsid w:val="008F7E1B"/>
    <w:rsid w:val="009074C8"/>
    <w:rsid w:val="00922D0E"/>
    <w:rsid w:val="009267DB"/>
    <w:rsid w:val="00936D71"/>
    <w:rsid w:val="00945CFE"/>
    <w:rsid w:val="00955643"/>
    <w:rsid w:val="00986D5F"/>
    <w:rsid w:val="00990DED"/>
    <w:rsid w:val="00997450"/>
    <w:rsid w:val="009A7D51"/>
    <w:rsid w:val="009E018B"/>
    <w:rsid w:val="009E2175"/>
    <w:rsid w:val="00A007CC"/>
    <w:rsid w:val="00A13EFC"/>
    <w:rsid w:val="00A209CD"/>
    <w:rsid w:val="00A213F7"/>
    <w:rsid w:val="00A22147"/>
    <w:rsid w:val="00A560AB"/>
    <w:rsid w:val="00A60BD1"/>
    <w:rsid w:val="00A64980"/>
    <w:rsid w:val="00AA4DE7"/>
    <w:rsid w:val="00AB01CB"/>
    <w:rsid w:val="00AB02DE"/>
    <w:rsid w:val="00AB66C1"/>
    <w:rsid w:val="00B1561F"/>
    <w:rsid w:val="00B43700"/>
    <w:rsid w:val="00B54B15"/>
    <w:rsid w:val="00BC03F5"/>
    <w:rsid w:val="00BC1ACB"/>
    <w:rsid w:val="00BC3827"/>
    <w:rsid w:val="00BD06A8"/>
    <w:rsid w:val="00BF0BAB"/>
    <w:rsid w:val="00BF2139"/>
    <w:rsid w:val="00C016D0"/>
    <w:rsid w:val="00C068C2"/>
    <w:rsid w:val="00C11348"/>
    <w:rsid w:val="00C23B59"/>
    <w:rsid w:val="00C275E8"/>
    <w:rsid w:val="00C42248"/>
    <w:rsid w:val="00C45C7D"/>
    <w:rsid w:val="00C51503"/>
    <w:rsid w:val="00C54C6C"/>
    <w:rsid w:val="00C652CD"/>
    <w:rsid w:val="00C6538F"/>
    <w:rsid w:val="00C71839"/>
    <w:rsid w:val="00C77BAA"/>
    <w:rsid w:val="00C90930"/>
    <w:rsid w:val="00C97D52"/>
    <w:rsid w:val="00CB4C0D"/>
    <w:rsid w:val="00CC1CCF"/>
    <w:rsid w:val="00CD2E3E"/>
    <w:rsid w:val="00CD6C28"/>
    <w:rsid w:val="00CE049D"/>
    <w:rsid w:val="00D152C9"/>
    <w:rsid w:val="00D50847"/>
    <w:rsid w:val="00D559CB"/>
    <w:rsid w:val="00D60B6A"/>
    <w:rsid w:val="00D61E44"/>
    <w:rsid w:val="00D76C53"/>
    <w:rsid w:val="00D76E0E"/>
    <w:rsid w:val="00D82A23"/>
    <w:rsid w:val="00D95973"/>
    <w:rsid w:val="00DA3E70"/>
    <w:rsid w:val="00DB426B"/>
    <w:rsid w:val="00DB77D8"/>
    <w:rsid w:val="00DC01D4"/>
    <w:rsid w:val="00DC03EF"/>
    <w:rsid w:val="00DE11C3"/>
    <w:rsid w:val="00DE5F77"/>
    <w:rsid w:val="00DF010A"/>
    <w:rsid w:val="00E350B6"/>
    <w:rsid w:val="00E52AEF"/>
    <w:rsid w:val="00E61FFD"/>
    <w:rsid w:val="00E66422"/>
    <w:rsid w:val="00E70CAC"/>
    <w:rsid w:val="00E97D83"/>
    <w:rsid w:val="00EB2458"/>
    <w:rsid w:val="00ED5C3E"/>
    <w:rsid w:val="00EE0DB4"/>
    <w:rsid w:val="00EE409F"/>
    <w:rsid w:val="00F013FC"/>
    <w:rsid w:val="00F05A91"/>
    <w:rsid w:val="00F10A11"/>
    <w:rsid w:val="00F24253"/>
    <w:rsid w:val="00F3025A"/>
    <w:rsid w:val="00F52C64"/>
    <w:rsid w:val="00F675DB"/>
    <w:rsid w:val="00F70F3B"/>
    <w:rsid w:val="00F747F5"/>
    <w:rsid w:val="00F827C0"/>
    <w:rsid w:val="00F90097"/>
    <w:rsid w:val="00F97608"/>
    <w:rsid w:val="00FC215E"/>
    <w:rsid w:val="00FE4447"/>
    <w:rsid w:val="00FE6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4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422"/>
    <w:rPr>
      <w:rFonts w:ascii="Tahoma" w:hAnsi="Tahoma" w:cs="Tahoma"/>
      <w:sz w:val="16"/>
      <w:szCs w:val="16"/>
    </w:rPr>
  </w:style>
  <w:style w:type="paragraph" w:styleId="a5">
    <w:name w:val="List Paragraph"/>
    <w:basedOn w:val="a"/>
    <w:uiPriority w:val="34"/>
    <w:qFormat/>
    <w:rsid w:val="009A7D51"/>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a6">
    <w:name w:val="Body Text"/>
    <w:basedOn w:val="a"/>
    <w:link w:val="a7"/>
    <w:rsid w:val="00245472"/>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245472"/>
    <w:rPr>
      <w:rFonts w:ascii="Times New Roman" w:eastAsia="Times New Roman" w:hAnsi="Times New Roman" w:cs="Times New Roman"/>
      <w:sz w:val="24"/>
      <w:szCs w:val="24"/>
      <w:lang w:eastAsia="ar-SA"/>
    </w:rPr>
  </w:style>
  <w:style w:type="paragraph" w:styleId="a8">
    <w:name w:val="No Spacing"/>
    <w:uiPriority w:val="1"/>
    <w:qFormat/>
    <w:rsid w:val="001F5CB6"/>
    <w:pPr>
      <w:spacing w:after="0" w:line="240" w:lineRule="auto"/>
    </w:pPr>
    <w:rPr>
      <w:rFonts w:eastAsiaTheme="minorHAnsi"/>
      <w:lang w:eastAsia="en-US"/>
    </w:rPr>
  </w:style>
  <w:style w:type="numbering" w:customStyle="1" w:styleId="1">
    <w:name w:val="Нет списка1"/>
    <w:next w:val="a2"/>
    <w:uiPriority w:val="99"/>
    <w:semiHidden/>
    <w:unhideWhenUsed/>
    <w:rsid w:val="002E015E"/>
  </w:style>
  <w:style w:type="character" w:customStyle="1" w:styleId="WW8Num1z0">
    <w:name w:val="WW8Num1z0"/>
    <w:rsid w:val="002E015E"/>
    <w:rPr>
      <w:rFonts w:ascii="Symbol" w:hAnsi="Symbol"/>
    </w:rPr>
  </w:style>
  <w:style w:type="character" w:customStyle="1" w:styleId="WW8Num2z0">
    <w:name w:val="WW8Num2z0"/>
    <w:rsid w:val="002E015E"/>
    <w:rPr>
      <w:rFonts w:ascii="Symbol" w:hAnsi="Symbol" w:cs="OpenSymbol"/>
    </w:rPr>
  </w:style>
  <w:style w:type="character" w:customStyle="1" w:styleId="Absatz-Standardschriftart">
    <w:name w:val="Absatz-Standardschriftart"/>
    <w:rsid w:val="002E015E"/>
  </w:style>
  <w:style w:type="character" w:customStyle="1" w:styleId="WW-Absatz-Standardschriftart">
    <w:name w:val="WW-Absatz-Standardschriftart"/>
    <w:rsid w:val="002E015E"/>
  </w:style>
  <w:style w:type="character" w:customStyle="1" w:styleId="a9">
    <w:name w:val="Маркеры списка"/>
    <w:rsid w:val="002E015E"/>
    <w:rPr>
      <w:rFonts w:ascii="OpenSymbol" w:eastAsia="OpenSymbol" w:hAnsi="OpenSymbol" w:cs="OpenSymbol"/>
    </w:rPr>
  </w:style>
  <w:style w:type="character" w:customStyle="1" w:styleId="aa">
    <w:name w:val="Символ нумерации"/>
    <w:rsid w:val="002E015E"/>
  </w:style>
  <w:style w:type="paragraph" w:customStyle="1" w:styleId="ab">
    <w:name w:val="Заголовок"/>
    <w:basedOn w:val="a"/>
    <w:next w:val="a6"/>
    <w:rsid w:val="002E015E"/>
    <w:pPr>
      <w:keepNext/>
      <w:widowControl w:val="0"/>
      <w:suppressAutoHyphens/>
      <w:spacing w:before="240" w:after="120" w:line="240" w:lineRule="auto"/>
    </w:pPr>
    <w:rPr>
      <w:rFonts w:ascii="Arial" w:eastAsia="Microsoft YaHei" w:hAnsi="Arial" w:cs="Mangal"/>
      <w:sz w:val="28"/>
      <w:szCs w:val="28"/>
      <w:lang w:eastAsia="hi-IN" w:bidi="hi-IN"/>
    </w:rPr>
  </w:style>
  <w:style w:type="paragraph" w:styleId="ac">
    <w:name w:val="List"/>
    <w:basedOn w:val="a6"/>
    <w:rsid w:val="002E015E"/>
    <w:pPr>
      <w:widowControl w:val="0"/>
    </w:pPr>
    <w:rPr>
      <w:rFonts w:ascii="Arial" w:hAnsi="Arial" w:cs="Mangal"/>
      <w:sz w:val="22"/>
      <w:szCs w:val="20"/>
      <w:lang w:eastAsia="hi-IN" w:bidi="hi-IN"/>
    </w:rPr>
  </w:style>
  <w:style w:type="paragraph" w:customStyle="1" w:styleId="10">
    <w:name w:val="Название1"/>
    <w:basedOn w:val="a"/>
    <w:rsid w:val="002E015E"/>
    <w:pPr>
      <w:widowControl w:val="0"/>
      <w:suppressLineNumbers/>
      <w:suppressAutoHyphens/>
      <w:spacing w:before="120" w:after="120" w:line="240" w:lineRule="auto"/>
    </w:pPr>
    <w:rPr>
      <w:rFonts w:ascii="Arial" w:eastAsia="Times New Roman" w:hAnsi="Arial" w:cs="Mangal"/>
      <w:i/>
      <w:iCs/>
      <w:sz w:val="20"/>
      <w:szCs w:val="24"/>
      <w:lang w:eastAsia="hi-IN" w:bidi="hi-IN"/>
    </w:rPr>
  </w:style>
  <w:style w:type="paragraph" w:customStyle="1" w:styleId="11">
    <w:name w:val="Указатель1"/>
    <w:basedOn w:val="a"/>
    <w:rsid w:val="002E015E"/>
    <w:pPr>
      <w:widowControl w:val="0"/>
      <w:suppressLineNumbers/>
      <w:suppressAutoHyphens/>
      <w:spacing w:after="0" w:line="240" w:lineRule="auto"/>
    </w:pPr>
    <w:rPr>
      <w:rFonts w:ascii="Arial" w:eastAsia="Times New Roman" w:hAnsi="Arial" w:cs="Mangal"/>
      <w:szCs w:val="20"/>
      <w:lang w:eastAsia="hi-IN" w:bidi="hi-IN"/>
    </w:rPr>
  </w:style>
  <w:style w:type="paragraph" w:customStyle="1" w:styleId="ad">
    <w:name w:val="Содержимое таблицы"/>
    <w:basedOn w:val="a"/>
    <w:rsid w:val="002E015E"/>
    <w:pPr>
      <w:widowControl w:val="0"/>
      <w:suppressLineNumbers/>
      <w:suppressAutoHyphens/>
      <w:spacing w:after="0" w:line="240" w:lineRule="auto"/>
    </w:pPr>
    <w:rPr>
      <w:rFonts w:ascii="Calibri" w:eastAsia="Times New Roman" w:hAnsi="Calibri" w:cs="Times New Roman"/>
      <w:szCs w:val="20"/>
      <w:lang w:eastAsia="hi-IN" w:bidi="hi-IN"/>
    </w:rPr>
  </w:style>
  <w:style w:type="paragraph" w:customStyle="1" w:styleId="ae">
    <w:name w:val="Заголовок таблицы"/>
    <w:basedOn w:val="ad"/>
    <w:rsid w:val="002E015E"/>
    <w:pPr>
      <w:jc w:val="center"/>
    </w:pPr>
    <w:rPr>
      <w:b/>
      <w:bCs/>
    </w:rPr>
  </w:style>
  <w:style w:type="numbering" w:customStyle="1" w:styleId="110">
    <w:name w:val="Нет списка11"/>
    <w:next w:val="a2"/>
    <w:uiPriority w:val="99"/>
    <w:semiHidden/>
    <w:unhideWhenUsed/>
    <w:rsid w:val="002E0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4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422"/>
    <w:rPr>
      <w:rFonts w:ascii="Tahoma" w:hAnsi="Tahoma" w:cs="Tahoma"/>
      <w:sz w:val="16"/>
      <w:szCs w:val="16"/>
    </w:rPr>
  </w:style>
  <w:style w:type="paragraph" w:styleId="a5">
    <w:name w:val="List Paragraph"/>
    <w:basedOn w:val="a"/>
    <w:uiPriority w:val="34"/>
    <w:qFormat/>
    <w:rsid w:val="009A7D51"/>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a6">
    <w:name w:val="Body Text"/>
    <w:basedOn w:val="a"/>
    <w:link w:val="a7"/>
    <w:rsid w:val="00245472"/>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245472"/>
    <w:rPr>
      <w:rFonts w:ascii="Times New Roman" w:eastAsia="Times New Roman" w:hAnsi="Times New Roman" w:cs="Times New Roman"/>
      <w:sz w:val="24"/>
      <w:szCs w:val="24"/>
      <w:lang w:eastAsia="ar-SA"/>
    </w:rPr>
  </w:style>
  <w:style w:type="paragraph" w:styleId="a8">
    <w:name w:val="No Spacing"/>
    <w:uiPriority w:val="1"/>
    <w:qFormat/>
    <w:rsid w:val="001F5CB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2456</TotalTime>
  <Pages>57</Pages>
  <Words>17468</Words>
  <Characters>99569</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cp:revision>
  <dcterms:created xsi:type="dcterms:W3CDTF">2019-09-07T19:15:00Z</dcterms:created>
  <dcterms:modified xsi:type="dcterms:W3CDTF">2023-04-04T12:57:00Z</dcterms:modified>
</cp:coreProperties>
</file>